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63" w:rsidRPr="00942AE3" w:rsidRDefault="00636563" w:rsidP="00636563">
      <w:pPr>
        <w:spacing w:line="360" w:lineRule="auto"/>
        <w:jc w:val="center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We are looking for</w:t>
      </w:r>
    </w:p>
    <w:p w:rsidR="00636563" w:rsidRPr="00942AE3" w:rsidRDefault="00EA5708" w:rsidP="00636563">
      <w:pPr>
        <w:jc w:val="center"/>
        <w:rPr>
          <w:rFonts w:ascii="Futura Bk" w:eastAsia="Times New Roman" w:hAnsi="Futura Bk" w:cs="Arial"/>
          <w:b/>
          <w:sz w:val="36"/>
          <w:szCs w:val="36"/>
          <w:lang w:val="en-US" w:eastAsia="de-DE"/>
        </w:rPr>
      </w:pPr>
      <w:r>
        <w:rPr>
          <w:rFonts w:ascii="Futura Bk" w:eastAsia="Times New Roman" w:hAnsi="Futura Bk" w:cs="Arial"/>
          <w:b/>
          <w:sz w:val="36"/>
          <w:szCs w:val="36"/>
          <w:lang w:val="en-US" w:eastAsia="de-DE"/>
        </w:rPr>
        <w:t>Technical Documentation Engineer, Aerospace</w:t>
      </w:r>
    </w:p>
    <w:p w:rsidR="007352CF" w:rsidRPr="00942AE3" w:rsidRDefault="007352CF" w:rsidP="007352CF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ALTHOM is a high performing service provider in the field</w:t>
      </w:r>
      <w:r w:rsidR="00637AA9" w:rsidRPr="00942AE3">
        <w:rPr>
          <w:rFonts w:ascii="Futura Bk" w:hAnsi="Futura Bk" w:cs="Arial"/>
          <w:lang w:val="en-US" w:eastAsia="de-DE"/>
        </w:rPr>
        <w:t>s</w:t>
      </w:r>
      <w:r w:rsidRPr="00942AE3">
        <w:rPr>
          <w:rFonts w:ascii="Futura Bk" w:hAnsi="Futura Bk" w:cs="Arial"/>
          <w:lang w:val="en-US" w:eastAsia="de-DE"/>
        </w:rPr>
        <w:t xml:space="preserve"> of engineering, technical </w:t>
      </w:r>
      <w:r w:rsidR="00606C67" w:rsidRPr="00942AE3">
        <w:rPr>
          <w:rFonts w:ascii="Futura Bk" w:hAnsi="Futura Bk" w:cs="Arial"/>
          <w:lang w:val="en-US" w:eastAsia="de-DE"/>
        </w:rPr>
        <w:t>publications,</w:t>
      </w:r>
      <w:r w:rsidRPr="00942AE3">
        <w:rPr>
          <w:rFonts w:ascii="Futura Bk" w:hAnsi="Futura Bk" w:cs="Arial"/>
          <w:lang w:val="en-US" w:eastAsia="de-DE"/>
        </w:rPr>
        <w:t xml:space="preserve"> and software develo</w:t>
      </w:r>
      <w:r w:rsidR="00F86F5A" w:rsidRPr="00942AE3">
        <w:rPr>
          <w:rFonts w:ascii="Futura Bk" w:hAnsi="Futura Bk" w:cs="Arial"/>
          <w:lang w:val="en-US" w:eastAsia="de-DE"/>
        </w:rPr>
        <w:t>pment with locations in Germany and</w:t>
      </w:r>
      <w:r w:rsidRPr="00942AE3">
        <w:rPr>
          <w:rFonts w:ascii="Futura Bk" w:hAnsi="Futura Bk" w:cs="Arial"/>
          <w:lang w:val="en-US" w:eastAsia="de-DE"/>
        </w:rPr>
        <w:t xml:space="preserve"> Greece</w:t>
      </w:r>
      <w:r w:rsidR="00F86F5A" w:rsidRPr="00942AE3">
        <w:rPr>
          <w:rFonts w:ascii="Futura Bk" w:hAnsi="Futura Bk" w:cs="Arial"/>
          <w:lang w:val="en-US" w:eastAsia="de-DE"/>
        </w:rPr>
        <w:t>.</w:t>
      </w:r>
    </w:p>
    <w:p w:rsidR="00F44FB6" w:rsidRPr="00942AE3" w:rsidRDefault="00E46D33" w:rsidP="007352CF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ALTHOM offers structural analysis, thermal and fluid analysis, stress reports, and contributes to structur</w:t>
      </w:r>
      <w:r w:rsidR="00637AA9" w:rsidRPr="00942AE3">
        <w:rPr>
          <w:rFonts w:ascii="Futura Bk" w:hAnsi="Futura Bk" w:cs="Arial"/>
          <w:lang w:val="en-US" w:eastAsia="de-DE"/>
        </w:rPr>
        <w:t>al</w:t>
      </w:r>
      <w:r w:rsidRPr="00942AE3">
        <w:rPr>
          <w:rFonts w:ascii="Futura Bk" w:hAnsi="Futura Bk" w:cs="Arial"/>
          <w:lang w:val="en-US" w:eastAsia="de-DE"/>
        </w:rPr>
        <w:t xml:space="preserve"> optimization and development for minimum material consumption. ALTHOM covers mechanical, civil, industrial, and electrical engineering within the fields of aerospace, renewable energy, shipbuilding, and plant engineering and construction. </w:t>
      </w:r>
      <w:r w:rsidR="00707C4C" w:rsidRPr="00942AE3">
        <w:rPr>
          <w:rFonts w:ascii="Futura Bk" w:hAnsi="Futura Bk" w:cs="Arial"/>
          <w:lang w:val="en-US" w:eastAsia="de-DE"/>
        </w:rPr>
        <w:t>In addition</w:t>
      </w:r>
      <w:r w:rsidRPr="00942AE3">
        <w:rPr>
          <w:rFonts w:ascii="Futura Bk" w:hAnsi="Futura Bk" w:cs="Arial"/>
          <w:lang w:val="en-US" w:eastAsia="de-DE"/>
        </w:rPr>
        <w:t>, we provide technical publications in compliance with all applicable technical regulations and appropriate international specifications &amp; standards.</w:t>
      </w:r>
    </w:p>
    <w:p w:rsidR="00EA5708" w:rsidRPr="000E3367" w:rsidRDefault="000E3367" w:rsidP="00606C67">
      <w:pPr>
        <w:spacing w:line="360" w:lineRule="auto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 xml:space="preserve">As a </w:t>
      </w:r>
      <w:r w:rsidRPr="00E56AE5">
        <w:rPr>
          <w:rFonts w:ascii="Futura Bk" w:hAnsi="Futura Bk" w:cs="Arial"/>
          <w:b/>
          <w:lang w:val="en-US" w:eastAsia="de-DE"/>
        </w:rPr>
        <w:t>Technical Documentation Engineer</w:t>
      </w:r>
      <w:r w:rsidRPr="000E3367">
        <w:rPr>
          <w:rFonts w:ascii="Futura Bk" w:hAnsi="Futura Bk" w:cs="Arial"/>
          <w:lang w:val="en-US" w:eastAsia="de-DE"/>
        </w:rPr>
        <w:t xml:space="preserve"> y</w:t>
      </w:r>
      <w:r w:rsidR="00EA5708" w:rsidRPr="000E3367">
        <w:rPr>
          <w:rFonts w:ascii="Futura Bk" w:hAnsi="Futura Bk" w:cs="Arial"/>
          <w:lang w:val="en-US" w:eastAsia="de-DE"/>
        </w:rPr>
        <w:t xml:space="preserve">ou </w:t>
      </w:r>
      <w:r w:rsidRPr="000E3367">
        <w:rPr>
          <w:rFonts w:ascii="Futura Bk" w:hAnsi="Futura Bk" w:cs="Arial"/>
          <w:lang w:val="en-US" w:eastAsia="de-DE"/>
        </w:rPr>
        <w:t xml:space="preserve">will get the know-how of Aircraft systems and structures, </w:t>
      </w:r>
      <w:r>
        <w:rPr>
          <w:rFonts w:ascii="Futura Bk" w:hAnsi="Futura Bk" w:cs="Arial"/>
          <w:lang w:val="en-US" w:eastAsia="de-DE"/>
        </w:rPr>
        <w:t xml:space="preserve">by analyzing </w:t>
      </w:r>
      <w:r w:rsidRPr="000E3367">
        <w:rPr>
          <w:rFonts w:ascii="Futura Bk" w:hAnsi="Futura Bk" w:cs="Arial"/>
          <w:lang w:val="en-US" w:eastAsia="de-DE"/>
        </w:rPr>
        <w:t>aircraft design drawings</w:t>
      </w:r>
      <w:r w:rsidR="00E56AE5">
        <w:rPr>
          <w:rFonts w:ascii="Futura Bk" w:hAnsi="Futura Bk" w:cs="Arial"/>
          <w:lang w:val="en-US" w:eastAsia="de-DE"/>
        </w:rPr>
        <w:t xml:space="preserve"> and engineering documentation. You will get </w:t>
      </w:r>
      <w:r>
        <w:rPr>
          <w:rFonts w:ascii="Futura Bk" w:hAnsi="Futura Bk" w:cs="Arial"/>
          <w:lang w:val="en-US" w:eastAsia="de-DE"/>
        </w:rPr>
        <w:t>familiar with</w:t>
      </w:r>
      <w:r w:rsidRPr="000E3367">
        <w:rPr>
          <w:rFonts w:ascii="Futura Bk" w:hAnsi="Futura Bk" w:cs="Arial"/>
          <w:lang w:val="en-US" w:eastAsia="de-DE"/>
        </w:rPr>
        <w:t xml:space="preserve"> the processes of the creation of tech data content compliant with all applicable norms, standards and specifications. </w:t>
      </w:r>
      <w:r>
        <w:rPr>
          <w:rFonts w:ascii="Futura Bk" w:hAnsi="Futura Bk" w:cs="Arial"/>
          <w:lang w:val="en-US" w:eastAsia="de-DE"/>
        </w:rPr>
        <w:t>Your will join a team of engineers with an objective to produce technical content related to aircrafts and aerospace systems in general.</w:t>
      </w:r>
      <w:bookmarkStart w:id="0" w:name="_GoBack"/>
      <w:bookmarkEnd w:id="0"/>
    </w:p>
    <w:p w:rsidR="000E3367" w:rsidRPr="00EA5708" w:rsidRDefault="000E3367" w:rsidP="00606C67">
      <w:pPr>
        <w:spacing w:line="360" w:lineRule="auto"/>
        <w:rPr>
          <w:rFonts w:ascii="Futura Bk" w:hAnsi="Futura Bk" w:cs="Arial"/>
          <w:i/>
          <w:color w:val="FF0000"/>
          <w:lang w:val="en-US" w:eastAsia="de-DE"/>
        </w:rPr>
      </w:pPr>
    </w:p>
    <w:p w:rsidR="00CC07A8" w:rsidRPr="00942AE3" w:rsidRDefault="00CC07A8" w:rsidP="00F86F5A">
      <w:pPr>
        <w:pStyle w:val="NoSpacing"/>
        <w:spacing w:line="360" w:lineRule="auto"/>
        <w:jc w:val="center"/>
        <w:rPr>
          <w:rFonts w:ascii="Futura Bk" w:eastAsia="Calibri" w:hAnsi="Futura Bk" w:cs="Arial"/>
          <w:b/>
          <w:lang w:val="en-US" w:eastAsia="de-DE"/>
        </w:rPr>
      </w:pPr>
      <w:r w:rsidRPr="00942AE3">
        <w:rPr>
          <w:rFonts w:ascii="Futura Bk" w:eastAsia="Calibri" w:hAnsi="Futura Bk" w:cs="Arial"/>
          <w:b/>
          <w:lang w:val="en-US" w:eastAsia="de-DE"/>
        </w:rPr>
        <w:t xml:space="preserve">Full time, in </w:t>
      </w:r>
      <w:proofErr w:type="spellStart"/>
      <w:r w:rsidRPr="00942AE3">
        <w:rPr>
          <w:rFonts w:ascii="Futura Bk" w:eastAsia="Calibri" w:hAnsi="Futura Bk" w:cs="Arial"/>
          <w:b/>
          <w:lang w:val="en-US" w:eastAsia="de-DE"/>
        </w:rPr>
        <w:t>Patras</w:t>
      </w:r>
      <w:proofErr w:type="spellEnd"/>
      <w:r w:rsidRPr="00942AE3">
        <w:rPr>
          <w:rFonts w:ascii="Futura Bk" w:eastAsia="Calibri" w:hAnsi="Futura Bk" w:cs="Arial"/>
          <w:b/>
          <w:lang w:val="en-US" w:eastAsia="de-DE"/>
        </w:rPr>
        <w:t>, Western Greece</w:t>
      </w:r>
    </w:p>
    <w:p w:rsidR="00CC07A8" w:rsidRPr="00942AE3" w:rsidRDefault="00CC07A8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Position Summary</w:t>
      </w:r>
      <w:r w:rsidR="003A41E3" w:rsidRPr="00942AE3">
        <w:rPr>
          <w:rFonts w:ascii="Futura Bk" w:eastAsia="Times New Roman" w:hAnsi="Futura Bk" w:cs="Arial"/>
          <w:b/>
          <w:lang w:val="en-US" w:eastAsia="de-DE"/>
        </w:rPr>
        <w:t xml:space="preserve"> &amp; Key Responsibilities</w:t>
      </w:r>
    </w:p>
    <w:p w:rsidR="00EA5708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color w:val="000000"/>
          <w:lang w:val="en-US" w:eastAsia="de-DE"/>
        </w:rPr>
      </w:pPr>
      <w:r w:rsidRPr="00983BA7">
        <w:rPr>
          <w:rFonts w:ascii="Futura Bk" w:hAnsi="Futura Bk" w:cs="Arial"/>
          <w:color w:val="000000"/>
          <w:lang w:val="en-US" w:eastAsia="de-DE"/>
        </w:rPr>
        <w:t xml:space="preserve">Creation of </w:t>
      </w:r>
      <w:r>
        <w:rPr>
          <w:rFonts w:ascii="Futura Bk" w:hAnsi="Futura Bk" w:cs="Arial"/>
          <w:color w:val="000000"/>
          <w:lang w:val="en-US" w:eastAsia="de-DE"/>
        </w:rPr>
        <w:t>manuals for a</w:t>
      </w:r>
      <w:r w:rsidRPr="00983BA7">
        <w:rPr>
          <w:rFonts w:ascii="Futura Bk" w:hAnsi="Futura Bk" w:cs="Arial"/>
          <w:color w:val="000000"/>
          <w:lang w:val="en-US" w:eastAsia="de-DE"/>
        </w:rPr>
        <w:t xml:space="preserve">ircraft </w:t>
      </w:r>
      <w:r>
        <w:rPr>
          <w:rFonts w:ascii="Futura Bk" w:hAnsi="Futura Bk" w:cs="Arial"/>
          <w:color w:val="000000"/>
          <w:lang w:val="en-US" w:eastAsia="de-DE"/>
        </w:rPr>
        <w:t>systems &amp; components</w:t>
      </w:r>
      <w:r w:rsidR="000E3367">
        <w:rPr>
          <w:rFonts w:ascii="Futura Bk" w:hAnsi="Futura Bk" w:cs="Arial"/>
          <w:color w:val="000000"/>
          <w:lang w:val="en-US" w:eastAsia="de-DE"/>
        </w:rPr>
        <w:t xml:space="preserve"> according to specifications</w:t>
      </w:r>
    </w:p>
    <w:p w:rsidR="00EA5708" w:rsidRPr="004F01F0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color w:val="000000"/>
          <w:lang w:val="en-US" w:eastAsia="de-DE"/>
        </w:rPr>
      </w:pPr>
      <w:r>
        <w:rPr>
          <w:rFonts w:ascii="Futura Bk" w:hAnsi="Futura Bk" w:cs="Arial"/>
          <w:color w:val="000000"/>
          <w:lang w:val="en-US" w:eastAsia="de-DE"/>
        </w:rPr>
        <w:t xml:space="preserve">Creation and </w:t>
      </w:r>
      <w:r w:rsidR="00BB6318">
        <w:rPr>
          <w:rFonts w:ascii="Futura Bk" w:hAnsi="Futura Bk" w:cs="Arial"/>
          <w:color w:val="000000"/>
          <w:lang w:val="en-US" w:eastAsia="de-DE"/>
        </w:rPr>
        <w:t>revision of parts catalogue, structural r</w:t>
      </w:r>
      <w:r w:rsidR="000E3367">
        <w:rPr>
          <w:rFonts w:ascii="Futura Bk" w:hAnsi="Futura Bk" w:cs="Arial"/>
          <w:color w:val="000000"/>
          <w:lang w:val="en-US" w:eastAsia="de-DE"/>
        </w:rPr>
        <w:t>epair</w:t>
      </w:r>
      <w:r w:rsidR="00BB6318">
        <w:rPr>
          <w:rFonts w:ascii="Futura Bk" w:hAnsi="Futura Bk" w:cs="Arial"/>
          <w:color w:val="000000"/>
          <w:lang w:val="en-US" w:eastAsia="de-DE"/>
        </w:rPr>
        <w:t xml:space="preserve"> &amp; </w:t>
      </w:r>
      <w:r w:rsidR="00CC11C6">
        <w:rPr>
          <w:rFonts w:ascii="Futura Bk" w:hAnsi="Futura Bk" w:cs="Arial"/>
          <w:color w:val="000000"/>
          <w:lang w:val="en-US" w:eastAsia="de-DE"/>
        </w:rPr>
        <w:t xml:space="preserve">component </w:t>
      </w:r>
      <w:r w:rsidR="00BB6318">
        <w:rPr>
          <w:rFonts w:ascii="Futura Bk" w:hAnsi="Futura Bk" w:cs="Arial"/>
          <w:color w:val="000000"/>
          <w:lang w:val="en-US" w:eastAsia="de-DE"/>
        </w:rPr>
        <w:t>maintenance</w:t>
      </w:r>
      <w:r w:rsidR="000E3367">
        <w:rPr>
          <w:rFonts w:ascii="Futura Bk" w:hAnsi="Futura Bk" w:cs="Arial"/>
          <w:color w:val="000000"/>
          <w:lang w:val="en-US" w:eastAsia="de-DE"/>
        </w:rPr>
        <w:t xml:space="preserve"> manual</w:t>
      </w:r>
      <w:r w:rsidR="00BB6318">
        <w:rPr>
          <w:rFonts w:ascii="Futura Bk" w:hAnsi="Futura Bk" w:cs="Arial"/>
          <w:color w:val="000000"/>
          <w:lang w:val="en-US" w:eastAsia="de-DE"/>
        </w:rPr>
        <w:t>s</w:t>
      </w:r>
    </w:p>
    <w:p w:rsidR="00EA5708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color w:val="000000"/>
          <w:lang w:val="en-US" w:eastAsia="de-DE"/>
        </w:rPr>
      </w:pPr>
      <w:r>
        <w:rPr>
          <w:rFonts w:ascii="Futura Bk" w:hAnsi="Futura Bk" w:cs="Arial"/>
          <w:color w:val="000000"/>
          <w:lang w:val="en-US" w:eastAsia="de-DE"/>
        </w:rPr>
        <w:t>Analysis of Engineering Documents &amp; drawings</w:t>
      </w:r>
    </w:p>
    <w:p w:rsidR="00EA5708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color w:val="000000"/>
          <w:lang w:val="en-US" w:eastAsia="de-DE"/>
        </w:rPr>
      </w:pPr>
      <w:r w:rsidRPr="00B973CE">
        <w:rPr>
          <w:rFonts w:ascii="Futura Bk" w:hAnsi="Futura Bk" w:cs="Arial"/>
          <w:color w:val="000000"/>
          <w:lang w:val="en-US" w:eastAsia="de-DE"/>
        </w:rPr>
        <w:t>Creation of 2D and 3D illustrations</w:t>
      </w:r>
    </w:p>
    <w:p w:rsidR="000E3367" w:rsidRDefault="000E3367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color w:val="000000"/>
          <w:lang w:val="en-US" w:eastAsia="de-DE"/>
        </w:rPr>
      </w:pPr>
      <w:r w:rsidRPr="000E3367">
        <w:rPr>
          <w:rFonts w:ascii="Futura Bk" w:hAnsi="Futura Bk" w:cs="Arial"/>
          <w:color w:val="000000"/>
          <w:lang w:val="en-US" w:eastAsia="de-DE"/>
        </w:rPr>
        <w:t>Harmonization with all relevant international norms and standards</w:t>
      </w:r>
    </w:p>
    <w:p w:rsidR="00EA5708" w:rsidRPr="00EA5708" w:rsidRDefault="00EA5708" w:rsidP="00CC07A8">
      <w:pPr>
        <w:jc w:val="both"/>
        <w:rPr>
          <w:rFonts w:ascii="Futura Bk" w:eastAsia="Times New Roman" w:hAnsi="Futura Bk" w:cs="Arial"/>
          <w:lang w:val="en-US" w:eastAsia="de-DE"/>
        </w:rPr>
      </w:pPr>
    </w:p>
    <w:p w:rsidR="009400B9" w:rsidRPr="00EA5708" w:rsidRDefault="009400B9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  <w:bookmarkStart w:id="1" w:name="_Hlk52876229"/>
    </w:p>
    <w:p w:rsidR="00E24902" w:rsidRPr="00EA5708" w:rsidRDefault="00E24902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:rsidR="000E3367" w:rsidRDefault="000E3367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:rsidR="00D41A79" w:rsidRPr="00942AE3" w:rsidRDefault="00CC07A8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  <w:proofErr w:type="gramStart"/>
      <w:r w:rsidRPr="00942AE3">
        <w:rPr>
          <w:rFonts w:ascii="Futura Bk" w:eastAsia="Times New Roman" w:hAnsi="Futura Bk" w:cs="Arial"/>
          <w:b/>
          <w:lang w:val="en-US" w:eastAsia="de-DE"/>
        </w:rPr>
        <w:lastRenderedPageBreak/>
        <w:t>Your</w:t>
      </w:r>
      <w:proofErr w:type="gramEnd"/>
      <w:r w:rsidRPr="00942AE3">
        <w:rPr>
          <w:rFonts w:ascii="Futura Bk" w:eastAsia="Times New Roman" w:hAnsi="Futura Bk" w:cs="Arial"/>
          <w:b/>
          <w:lang w:val="en-US" w:eastAsia="de-DE"/>
        </w:rPr>
        <w:t xml:space="preserve"> Profile</w:t>
      </w:r>
      <w:r w:rsidR="00DF4096" w:rsidRPr="00942AE3">
        <w:rPr>
          <w:rFonts w:ascii="Futura Bk" w:eastAsia="Times New Roman" w:hAnsi="Futura Bk" w:cs="Arial"/>
          <w:b/>
          <w:lang w:val="en-US" w:eastAsia="de-DE"/>
        </w:rPr>
        <w:t>:</w:t>
      </w:r>
    </w:p>
    <w:bookmarkEnd w:id="1"/>
    <w:p w:rsidR="00EA5708" w:rsidRPr="000E3367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Engineering Degree (Dipl.-</w:t>
      </w:r>
      <w:proofErr w:type="spellStart"/>
      <w:r w:rsidRPr="000E3367">
        <w:rPr>
          <w:rFonts w:ascii="Futura Bk" w:hAnsi="Futura Bk" w:cs="Arial"/>
          <w:lang w:val="en-US" w:eastAsia="de-DE"/>
        </w:rPr>
        <w:t>Ing</w:t>
      </w:r>
      <w:proofErr w:type="spellEnd"/>
      <w:r w:rsidRPr="000E3367">
        <w:rPr>
          <w:rFonts w:ascii="Futura Bk" w:hAnsi="Futura Bk" w:cs="Arial"/>
          <w:lang w:val="en-US" w:eastAsia="de-DE"/>
        </w:rPr>
        <w:t>. or MSc in Mechanical/Electrical/Materials Engineering</w:t>
      </w:r>
    </w:p>
    <w:p w:rsidR="00EA5708" w:rsidRPr="000E3367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General technical know-how of systems and services</w:t>
      </w:r>
    </w:p>
    <w:p w:rsidR="00EA5708" w:rsidRPr="000E3367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Great willingness and determination to take over a new subject</w:t>
      </w:r>
    </w:p>
    <w:p w:rsidR="00EA5708" w:rsidRPr="000E3367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Persuasion and capability of teamwork</w:t>
      </w:r>
    </w:p>
    <w:p w:rsidR="00EA5708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Orderliness and critical thinking in problem solving</w:t>
      </w:r>
    </w:p>
    <w:p w:rsidR="002D3918" w:rsidRPr="002D3918" w:rsidRDefault="002D3918" w:rsidP="002D39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>
        <w:rPr>
          <w:rFonts w:ascii="Futura Bk" w:hAnsi="Futura Bk" w:cs="Arial"/>
          <w:lang w:val="en-US" w:eastAsia="de-DE"/>
        </w:rPr>
        <w:t>Experience in Python will be considered as a strong plus</w:t>
      </w:r>
    </w:p>
    <w:p w:rsidR="00EA5708" w:rsidRPr="000E3367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Fluency in English: understanding, speaking, writing</w:t>
      </w:r>
    </w:p>
    <w:p w:rsidR="00EA5708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 xml:space="preserve">Very good </w:t>
      </w:r>
      <w:r w:rsidR="000E3367" w:rsidRPr="000E3367">
        <w:rPr>
          <w:rFonts w:ascii="Futura Bk" w:hAnsi="Futura Bk" w:cs="Arial"/>
          <w:lang w:val="en-US" w:eastAsia="de-DE"/>
        </w:rPr>
        <w:t>IT/Data handling</w:t>
      </w:r>
      <w:r w:rsidRPr="000E3367">
        <w:rPr>
          <w:rFonts w:ascii="Futura Bk" w:hAnsi="Futura Bk" w:cs="Arial"/>
          <w:lang w:val="en-US" w:eastAsia="de-DE"/>
        </w:rPr>
        <w:t xml:space="preserve"> Skills</w:t>
      </w:r>
      <w:r w:rsidR="000E3367" w:rsidRPr="000E3367">
        <w:rPr>
          <w:rFonts w:ascii="Futura Bk" w:hAnsi="Futura Bk" w:cs="Arial"/>
          <w:lang w:val="en-US" w:eastAsia="de-DE"/>
        </w:rPr>
        <w:t xml:space="preserve"> (</w:t>
      </w:r>
      <w:proofErr w:type="spellStart"/>
      <w:r w:rsidR="000E3367" w:rsidRPr="000E3367">
        <w:rPr>
          <w:rFonts w:ascii="Futura Bk" w:hAnsi="Futura Bk" w:cs="Arial"/>
          <w:lang w:val="en-US" w:eastAsia="de-DE"/>
        </w:rPr>
        <w:t>ie</w:t>
      </w:r>
      <w:proofErr w:type="spellEnd"/>
      <w:r w:rsidR="000E3367" w:rsidRPr="000E3367">
        <w:rPr>
          <w:rFonts w:ascii="Futura Bk" w:hAnsi="Futura Bk" w:cs="Arial"/>
          <w:lang w:val="en-US" w:eastAsia="de-DE"/>
        </w:rPr>
        <w:t xml:space="preserve"> experience working with databases)</w:t>
      </w:r>
    </w:p>
    <w:p w:rsidR="00EA5708" w:rsidRPr="000E3367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Completed military service</w:t>
      </w:r>
    </w:p>
    <w:p w:rsidR="00EA5708" w:rsidRPr="000E3367" w:rsidRDefault="00EA5708" w:rsidP="00EA570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>Knowledge of German language would be an advantage, but not required</w:t>
      </w:r>
    </w:p>
    <w:p w:rsidR="0094297F" w:rsidRPr="000E3367" w:rsidRDefault="0094297F" w:rsidP="000E336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0E3367">
        <w:rPr>
          <w:rFonts w:ascii="Futura Bk" w:hAnsi="Futura Bk" w:cs="Arial"/>
          <w:lang w:val="en-US" w:eastAsia="de-DE"/>
        </w:rPr>
        <w:t xml:space="preserve">Able to work under pressure and to meet the required deadlines </w:t>
      </w:r>
    </w:p>
    <w:p w:rsidR="00CC07A8" w:rsidRPr="00942AE3" w:rsidRDefault="00CC07A8" w:rsidP="00DF4096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:rsidR="00DF4096" w:rsidRPr="00942AE3" w:rsidRDefault="00DF4096" w:rsidP="00DF4096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Additional Benefits &amp; Perks:</w:t>
      </w:r>
    </w:p>
    <w:p w:rsidR="00DF4096" w:rsidRPr="00942AE3" w:rsidRDefault="00DF4096" w:rsidP="00DF4096">
      <w:pPr>
        <w:pStyle w:val="ListParagraph"/>
        <w:numPr>
          <w:ilvl w:val="0"/>
          <w:numId w:val="23"/>
        </w:num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Cs/>
          <w:lang w:val="en-US" w:eastAsia="de-DE"/>
        </w:rPr>
        <w:t xml:space="preserve">Competitive </w:t>
      </w:r>
      <w:r w:rsidR="00CC07A8" w:rsidRPr="00942AE3">
        <w:rPr>
          <w:rFonts w:ascii="Futura Bk" w:eastAsia="Times New Roman" w:hAnsi="Futura Bk" w:cs="Arial"/>
          <w:bCs/>
          <w:lang w:val="en-US" w:eastAsia="de-DE"/>
        </w:rPr>
        <w:t>remuneration</w:t>
      </w:r>
      <w:r w:rsidRPr="00942AE3">
        <w:rPr>
          <w:rFonts w:ascii="Futura Bk" w:eastAsia="Times New Roman" w:hAnsi="Futura Bk" w:cs="Arial"/>
          <w:bCs/>
          <w:lang w:val="en-US" w:eastAsia="de-DE"/>
        </w:rPr>
        <w:t xml:space="preserve"> package</w:t>
      </w:r>
      <w:r w:rsidR="00FD4CF7" w:rsidRPr="00942AE3">
        <w:rPr>
          <w:rFonts w:ascii="Futura Bk" w:eastAsia="Times New Roman" w:hAnsi="Futura Bk" w:cs="Arial"/>
          <w:bCs/>
          <w:lang w:val="en-US" w:eastAsia="de-DE"/>
        </w:rPr>
        <w:t xml:space="preserve"> based on qualifications</w:t>
      </w:r>
    </w:p>
    <w:p w:rsidR="00DF4096" w:rsidRPr="00942AE3" w:rsidRDefault="00DF4096" w:rsidP="00DF4096">
      <w:pPr>
        <w:pStyle w:val="ListParagraph"/>
        <w:numPr>
          <w:ilvl w:val="0"/>
          <w:numId w:val="23"/>
        </w:num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Cs/>
          <w:lang w:val="en-US" w:eastAsia="de-DE"/>
        </w:rPr>
        <w:t>A vibrant, friendly, and highly motivating working environment</w:t>
      </w:r>
    </w:p>
    <w:p w:rsidR="00DF4096" w:rsidRPr="00942AE3" w:rsidRDefault="00394B78" w:rsidP="00DF4096">
      <w:pPr>
        <w:pStyle w:val="ListParagraph"/>
        <w:numPr>
          <w:ilvl w:val="0"/>
          <w:numId w:val="23"/>
        </w:num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Cs/>
          <w:lang w:val="en-US" w:eastAsia="de-DE"/>
        </w:rPr>
        <w:t>Opportunities for training and professional development</w:t>
      </w:r>
    </w:p>
    <w:p w:rsidR="00DF4096" w:rsidRPr="00942AE3" w:rsidRDefault="00DF4096" w:rsidP="00DF4096">
      <w:pPr>
        <w:ind w:left="360"/>
        <w:jc w:val="both"/>
        <w:rPr>
          <w:rFonts w:ascii="Futura Bk" w:eastAsia="Times New Roman" w:hAnsi="Futura Bk" w:cs="Arial"/>
          <w:lang w:val="en-US" w:eastAsia="de-DE"/>
        </w:rPr>
      </w:pPr>
    </w:p>
    <w:p w:rsidR="00F44FB6" w:rsidRPr="00942AE3" w:rsidRDefault="00276781" w:rsidP="007352CF">
      <w:pPr>
        <w:jc w:val="both"/>
        <w:rPr>
          <w:rStyle w:val="Hyperlink"/>
          <w:rFonts w:ascii="Futura Bk" w:hAnsi="Futura Bk" w:cs="Arial"/>
          <w:b/>
          <w:color w:val="auto"/>
          <w:sz w:val="24"/>
          <w:szCs w:val="24"/>
          <w:lang w:val="en-US" w:eastAsia="de-DE"/>
        </w:rPr>
      </w:pP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If you are interested in applying for this position, kindly send your </w:t>
      </w:r>
      <w:r w:rsidRPr="00942AE3">
        <w:rPr>
          <w:rFonts w:ascii="Futura Bk" w:eastAsia="Times New Roman" w:hAnsi="Futura Bk" w:cs="Arial"/>
          <w:b/>
          <w:u w:val="single"/>
          <w:lang w:val="en-US" w:eastAsia="de-DE"/>
        </w:rPr>
        <w:t>CV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</w:t>
      </w:r>
      <w:r w:rsidRPr="00942AE3">
        <w:rPr>
          <w:rFonts w:ascii="Futura Bk" w:eastAsia="Times New Roman" w:hAnsi="Futura Bk" w:cs="Arial"/>
          <w:b/>
          <w:u w:val="single"/>
          <w:lang w:val="en-US" w:eastAsia="de-DE"/>
        </w:rPr>
        <w:t>in English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to </w:t>
      </w:r>
      <w:hyperlink r:id="rId7" w:history="1">
        <w:r w:rsidR="003C29D6" w:rsidRPr="00DE0DB9">
          <w:rPr>
            <w:rStyle w:val="Hyperlink"/>
            <w:rFonts w:ascii="Futura Bk" w:eastAsia="Times New Roman" w:hAnsi="Futura Bk" w:cs="Arial"/>
            <w:b/>
            <w:lang w:val="en-US" w:eastAsia="de-DE"/>
          </w:rPr>
          <w:t>careers@althom.eu</w:t>
        </w:r>
      </w:hyperlink>
      <w:r w:rsidR="003C29D6">
        <w:rPr>
          <w:rStyle w:val="Hyperlink"/>
          <w:rFonts w:ascii="Futura Bk" w:eastAsia="Times New Roman" w:hAnsi="Futura Bk" w:cs="Arial"/>
          <w:b/>
          <w:color w:val="auto"/>
          <w:lang w:val="en-US" w:eastAsia="de-DE"/>
        </w:rPr>
        <w:t xml:space="preserve"> 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</w:t>
      </w:r>
      <w:r w:rsidR="00151FA2"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quoting </w:t>
      </w:r>
      <w:r w:rsidR="000E3367">
        <w:rPr>
          <w:rFonts w:ascii="Futura Bk" w:eastAsia="Times New Roman" w:hAnsi="Futura Bk" w:cs="Arial"/>
          <w:b/>
          <w:u w:val="single"/>
          <w:lang w:val="en-US" w:eastAsia="de-DE"/>
        </w:rPr>
        <w:t>TECHDATA</w:t>
      </w:r>
      <w:r w:rsidR="00151FA2"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into the subject line. </w:t>
      </w:r>
    </w:p>
    <w:p w:rsidR="00F44FB6" w:rsidRPr="00942AE3" w:rsidRDefault="00F44FB6" w:rsidP="003C29D6">
      <w:pPr>
        <w:jc w:val="right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All information received will be treated with strict confidentiality.</w:t>
      </w:r>
    </w:p>
    <w:sectPr w:rsidR="00F44FB6" w:rsidRPr="00942AE3" w:rsidSect="00C44C69">
      <w:headerReference w:type="default" r:id="rId8"/>
      <w:pgSz w:w="11906" w:h="16838"/>
      <w:pgMar w:top="2945" w:right="720" w:bottom="720" w:left="720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7B" w:rsidRDefault="0092487B" w:rsidP="00D10DD8">
      <w:pPr>
        <w:spacing w:after="0" w:line="240" w:lineRule="auto"/>
      </w:pPr>
      <w:r>
        <w:separator/>
      </w:r>
    </w:p>
  </w:endnote>
  <w:endnote w:type="continuationSeparator" w:id="0">
    <w:p w:rsidR="0092487B" w:rsidRDefault="0092487B" w:rsidP="00D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panose1 w:val="020B0502020204020303"/>
    <w:charset w:val="A1"/>
    <w:family w:val="swiss"/>
    <w:pitch w:val="variable"/>
    <w:sig w:usb0="A00002AF" w:usb1="5000204A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7B" w:rsidRDefault="0092487B" w:rsidP="00D10DD8">
      <w:pPr>
        <w:spacing w:after="0" w:line="240" w:lineRule="auto"/>
      </w:pPr>
      <w:r>
        <w:separator/>
      </w:r>
    </w:p>
  </w:footnote>
  <w:footnote w:type="continuationSeparator" w:id="0">
    <w:p w:rsidR="0092487B" w:rsidRDefault="0092487B" w:rsidP="00D1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19" w:rsidRPr="00B973CE" w:rsidRDefault="00636563" w:rsidP="00E8022C">
    <w:pPr>
      <w:rPr>
        <w:rFonts w:ascii="Futura Bk" w:hAnsi="Futura Bk"/>
        <w:color w:val="0000FF"/>
        <w:szCs w:val="20"/>
        <w:u w:val="single"/>
        <w:lang w:val="en-US"/>
      </w:rPr>
    </w:pPr>
    <w:r>
      <w:rPr>
        <w:noProof/>
        <w:color w:val="1F497D"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4C48CE" wp14:editId="2D91F5F5">
              <wp:simplePos x="0" y="0"/>
              <wp:positionH relativeFrom="column">
                <wp:posOffset>7000875</wp:posOffset>
              </wp:positionH>
              <wp:positionV relativeFrom="paragraph">
                <wp:posOffset>-459105</wp:posOffset>
              </wp:positionV>
              <wp:extent cx="104775" cy="10799445"/>
              <wp:effectExtent l="0" t="0" r="9525" b="190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38DDA" id="Rechteck 4" o:spid="_x0000_s1026" style="position:absolute;margin-left:551.25pt;margin-top:-36.15pt;width:8.25pt;height:85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" fillcolor="#be1622" stroked="f" strokeweight="2pt"/>
          </w:pict>
        </mc:Fallback>
      </mc:AlternateContent>
    </w:r>
    <w:r>
      <w:rPr>
        <w:noProof/>
        <w:color w:val="1F497D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9579DD" wp14:editId="28710687">
              <wp:simplePos x="0" y="0"/>
              <wp:positionH relativeFrom="column">
                <wp:posOffset>-457200</wp:posOffset>
              </wp:positionH>
              <wp:positionV relativeFrom="paragraph">
                <wp:posOffset>-449580</wp:posOffset>
              </wp:positionV>
              <wp:extent cx="104775" cy="10799445"/>
              <wp:effectExtent l="0" t="0" r="9525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32070" id="Rechteck 1" o:spid="_x0000_s1026" style="position:absolute;margin-left:-36pt;margin-top:-35.4pt;width:8.25pt;height:85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" fillcolor="#be1622" stroked="f" strokeweight="2pt"/>
          </w:pict>
        </mc:Fallback>
      </mc:AlternateContent>
    </w:r>
    <w:r w:rsidR="007352CF">
      <w:rPr>
        <w:noProof/>
        <w:color w:val="1F497D"/>
        <w:lang w:val="el-GR" w:eastAsia="el-GR"/>
      </w:rPr>
      <w:drawing>
        <wp:anchor distT="0" distB="0" distL="114300" distR="114300" simplePos="0" relativeHeight="251660288" behindDoc="1" locked="0" layoutInCell="1" allowOverlap="1" wp14:anchorId="13142A75" wp14:editId="07AD93F0">
          <wp:simplePos x="0" y="0"/>
          <wp:positionH relativeFrom="column">
            <wp:posOffset>2533650</wp:posOffset>
          </wp:positionH>
          <wp:positionV relativeFrom="paragraph">
            <wp:posOffset>-20955</wp:posOffset>
          </wp:positionV>
          <wp:extent cx="1704975" cy="1152525"/>
          <wp:effectExtent l="0" t="0" r="9525" b="9525"/>
          <wp:wrapTight wrapText="bothSides">
            <wp:wrapPolygon edited="0">
              <wp:start x="4827" y="0"/>
              <wp:lineTo x="4827" y="15709"/>
              <wp:lineTo x="6516" y="17137"/>
              <wp:lineTo x="0" y="17494"/>
              <wp:lineTo x="0" y="21421"/>
              <wp:lineTo x="21479" y="21421"/>
              <wp:lineTo x="21479" y="17494"/>
              <wp:lineTo x="15204" y="17137"/>
              <wp:lineTo x="16894" y="15352"/>
              <wp:lineTo x="16653" y="0"/>
              <wp:lineTo x="4827" y="0"/>
            </wp:wrapPolygon>
          </wp:wrapTight>
          <wp:docPr id="2" name="Grafik 2" descr="cid:image002.png@01D65917.84D50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2.png@01D65917.84D500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D19" w:rsidRDefault="00A10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abstractNum w:abstractNumId="0" w15:restartNumberingAfterBreak="0">
    <w:nsid w:val="00C703D4"/>
    <w:multiLevelType w:val="hybridMultilevel"/>
    <w:tmpl w:val="12C2F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A05"/>
    <w:multiLevelType w:val="hybridMultilevel"/>
    <w:tmpl w:val="BA0E5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4CA"/>
    <w:multiLevelType w:val="hybridMultilevel"/>
    <w:tmpl w:val="7D56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0F5B"/>
    <w:multiLevelType w:val="multilevel"/>
    <w:tmpl w:val="B5BC6886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4" w15:restartNumberingAfterBreak="0">
    <w:nsid w:val="18C45806"/>
    <w:multiLevelType w:val="hybridMultilevel"/>
    <w:tmpl w:val="4FC2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F7D"/>
    <w:multiLevelType w:val="hybridMultilevel"/>
    <w:tmpl w:val="C810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6A35"/>
    <w:multiLevelType w:val="hybridMultilevel"/>
    <w:tmpl w:val="CC08C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7541"/>
    <w:multiLevelType w:val="multilevel"/>
    <w:tmpl w:val="41025F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F59A6"/>
    <w:multiLevelType w:val="hybridMultilevel"/>
    <w:tmpl w:val="033A4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2C87"/>
    <w:multiLevelType w:val="hybridMultilevel"/>
    <w:tmpl w:val="ED463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500E"/>
    <w:multiLevelType w:val="hybridMultilevel"/>
    <w:tmpl w:val="DB18D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3C54"/>
    <w:multiLevelType w:val="hybridMultilevel"/>
    <w:tmpl w:val="2F6A7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D0BC4"/>
    <w:multiLevelType w:val="hybridMultilevel"/>
    <w:tmpl w:val="16203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31FD"/>
    <w:multiLevelType w:val="multilevel"/>
    <w:tmpl w:val="D94E371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FF544F"/>
    <w:multiLevelType w:val="multilevel"/>
    <w:tmpl w:val="69D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F60DB"/>
    <w:multiLevelType w:val="hybridMultilevel"/>
    <w:tmpl w:val="0A001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7170"/>
    <w:multiLevelType w:val="multilevel"/>
    <w:tmpl w:val="4F0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10AE9"/>
    <w:multiLevelType w:val="hybridMultilevel"/>
    <w:tmpl w:val="9FD68038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97397"/>
    <w:multiLevelType w:val="hybridMultilevel"/>
    <w:tmpl w:val="82BE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76E7B"/>
    <w:multiLevelType w:val="hybridMultilevel"/>
    <w:tmpl w:val="8D26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40A8E"/>
    <w:multiLevelType w:val="hybridMultilevel"/>
    <w:tmpl w:val="07C45D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16423"/>
    <w:multiLevelType w:val="hybridMultilevel"/>
    <w:tmpl w:val="AAB6A7D4"/>
    <w:lvl w:ilvl="0" w:tplc="0407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2" w15:restartNumberingAfterBreak="0">
    <w:nsid w:val="62D261AD"/>
    <w:multiLevelType w:val="multilevel"/>
    <w:tmpl w:val="D49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D86D66"/>
    <w:multiLevelType w:val="hybridMultilevel"/>
    <w:tmpl w:val="5FC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F2EB2"/>
    <w:multiLevelType w:val="hybridMultilevel"/>
    <w:tmpl w:val="22EAE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B5757"/>
    <w:multiLevelType w:val="hybridMultilevel"/>
    <w:tmpl w:val="FEDE3B28"/>
    <w:lvl w:ilvl="0" w:tplc="B964E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AFB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4E9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7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2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83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AF50661"/>
    <w:multiLevelType w:val="hybridMultilevel"/>
    <w:tmpl w:val="E5407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34336"/>
    <w:multiLevelType w:val="hybridMultilevel"/>
    <w:tmpl w:val="56683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47426"/>
    <w:multiLevelType w:val="hybridMultilevel"/>
    <w:tmpl w:val="3A983D52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05F4"/>
    <w:multiLevelType w:val="multilevel"/>
    <w:tmpl w:val="2B4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A0A14"/>
    <w:multiLevelType w:val="hybridMultilevel"/>
    <w:tmpl w:val="237C9F94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37B8C"/>
    <w:multiLevelType w:val="hybridMultilevel"/>
    <w:tmpl w:val="1D5216F2"/>
    <w:lvl w:ilvl="0" w:tplc="B1F6A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215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E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8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C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2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025325"/>
    <w:multiLevelType w:val="multilevel"/>
    <w:tmpl w:val="D1DA2B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30"/>
  </w:num>
  <w:num w:numId="4">
    <w:abstractNumId w:val="28"/>
  </w:num>
  <w:num w:numId="5">
    <w:abstractNumId w:val="17"/>
  </w:num>
  <w:num w:numId="6">
    <w:abstractNumId w:val="0"/>
  </w:num>
  <w:num w:numId="7">
    <w:abstractNumId w:val="11"/>
  </w:num>
  <w:num w:numId="8">
    <w:abstractNumId w:val="27"/>
  </w:num>
  <w:num w:numId="9">
    <w:abstractNumId w:val="32"/>
  </w:num>
  <w:num w:numId="10">
    <w:abstractNumId w:val="7"/>
  </w:num>
  <w:num w:numId="11">
    <w:abstractNumId w:val="21"/>
  </w:num>
  <w:num w:numId="12">
    <w:abstractNumId w:val="18"/>
  </w:num>
  <w:num w:numId="13">
    <w:abstractNumId w:val="6"/>
  </w:num>
  <w:num w:numId="14">
    <w:abstractNumId w:val="1"/>
  </w:num>
  <w:num w:numId="15">
    <w:abstractNumId w:val="13"/>
  </w:num>
  <w:num w:numId="16">
    <w:abstractNumId w:val="29"/>
  </w:num>
  <w:num w:numId="17">
    <w:abstractNumId w:val="10"/>
  </w:num>
  <w:num w:numId="18">
    <w:abstractNumId w:val="12"/>
  </w:num>
  <w:num w:numId="19">
    <w:abstractNumId w:val="26"/>
  </w:num>
  <w:num w:numId="20">
    <w:abstractNumId w:val="8"/>
  </w:num>
  <w:num w:numId="21">
    <w:abstractNumId w:val="9"/>
  </w:num>
  <w:num w:numId="22">
    <w:abstractNumId w:val="5"/>
  </w:num>
  <w:num w:numId="23">
    <w:abstractNumId w:val="23"/>
  </w:num>
  <w:num w:numId="24">
    <w:abstractNumId w:val="31"/>
  </w:num>
  <w:num w:numId="25">
    <w:abstractNumId w:val="25"/>
  </w:num>
  <w:num w:numId="26">
    <w:abstractNumId w:val="14"/>
  </w:num>
  <w:num w:numId="27">
    <w:abstractNumId w:val="22"/>
  </w:num>
  <w:num w:numId="28">
    <w:abstractNumId w:val="16"/>
  </w:num>
  <w:num w:numId="29">
    <w:abstractNumId w:val="24"/>
  </w:num>
  <w:num w:numId="30">
    <w:abstractNumId w:val="3"/>
  </w:num>
  <w:num w:numId="31">
    <w:abstractNumId w:val="4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D8"/>
    <w:rsid w:val="0000546F"/>
    <w:rsid w:val="000156D1"/>
    <w:rsid w:val="0004688E"/>
    <w:rsid w:val="000755EA"/>
    <w:rsid w:val="000C2BF3"/>
    <w:rsid w:val="000C3E30"/>
    <w:rsid w:val="000C6F2C"/>
    <w:rsid w:val="000E3367"/>
    <w:rsid w:val="000E4A3B"/>
    <w:rsid w:val="0010551E"/>
    <w:rsid w:val="00110E43"/>
    <w:rsid w:val="00113BC6"/>
    <w:rsid w:val="00121026"/>
    <w:rsid w:val="00123C8C"/>
    <w:rsid w:val="00133E3C"/>
    <w:rsid w:val="001502DE"/>
    <w:rsid w:val="00151FA2"/>
    <w:rsid w:val="001765B7"/>
    <w:rsid w:val="00181895"/>
    <w:rsid w:val="001851C4"/>
    <w:rsid w:val="00185F38"/>
    <w:rsid w:val="00196236"/>
    <w:rsid w:val="001A5E79"/>
    <w:rsid w:val="001D627E"/>
    <w:rsid w:val="00212EFD"/>
    <w:rsid w:val="002671E9"/>
    <w:rsid w:val="00271670"/>
    <w:rsid w:val="00276781"/>
    <w:rsid w:val="00280420"/>
    <w:rsid w:val="002849CD"/>
    <w:rsid w:val="00290AAB"/>
    <w:rsid w:val="002B053D"/>
    <w:rsid w:val="002C6F47"/>
    <w:rsid w:val="002D3918"/>
    <w:rsid w:val="002E53ED"/>
    <w:rsid w:val="002F10B6"/>
    <w:rsid w:val="003005EE"/>
    <w:rsid w:val="00322229"/>
    <w:rsid w:val="00394B78"/>
    <w:rsid w:val="00396E96"/>
    <w:rsid w:val="003A0515"/>
    <w:rsid w:val="003A10EA"/>
    <w:rsid w:val="003A41E3"/>
    <w:rsid w:val="003C29D6"/>
    <w:rsid w:val="003C51B1"/>
    <w:rsid w:val="003D4ED2"/>
    <w:rsid w:val="003E16A0"/>
    <w:rsid w:val="003E78DF"/>
    <w:rsid w:val="003F032B"/>
    <w:rsid w:val="00400DB3"/>
    <w:rsid w:val="0044775A"/>
    <w:rsid w:val="004624E5"/>
    <w:rsid w:val="00463AAA"/>
    <w:rsid w:val="00463D48"/>
    <w:rsid w:val="0046729D"/>
    <w:rsid w:val="004700F4"/>
    <w:rsid w:val="0048243F"/>
    <w:rsid w:val="00486775"/>
    <w:rsid w:val="00487A73"/>
    <w:rsid w:val="004A1289"/>
    <w:rsid w:val="004D4C30"/>
    <w:rsid w:val="004E09D3"/>
    <w:rsid w:val="004F01F0"/>
    <w:rsid w:val="00506E6D"/>
    <w:rsid w:val="00512049"/>
    <w:rsid w:val="0052189B"/>
    <w:rsid w:val="005349A1"/>
    <w:rsid w:val="00545214"/>
    <w:rsid w:val="00550199"/>
    <w:rsid w:val="00583522"/>
    <w:rsid w:val="00592655"/>
    <w:rsid w:val="00593EC5"/>
    <w:rsid w:val="005B5BD4"/>
    <w:rsid w:val="005C30DC"/>
    <w:rsid w:val="006009F8"/>
    <w:rsid w:val="00606C67"/>
    <w:rsid w:val="00636563"/>
    <w:rsid w:val="00637AA9"/>
    <w:rsid w:val="00642444"/>
    <w:rsid w:val="00646513"/>
    <w:rsid w:val="0066188A"/>
    <w:rsid w:val="00672654"/>
    <w:rsid w:val="00683548"/>
    <w:rsid w:val="00683A55"/>
    <w:rsid w:val="006B3A1C"/>
    <w:rsid w:val="006C592D"/>
    <w:rsid w:val="006D0407"/>
    <w:rsid w:val="006F07A6"/>
    <w:rsid w:val="006F660C"/>
    <w:rsid w:val="00707C4C"/>
    <w:rsid w:val="00725C30"/>
    <w:rsid w:val="007352CF"/>
    <w:rsid w:val="007403B4"/>
    <w:rsid w:val="00746EE8"/>
    <w:rsid w:val="00750340"/>
    <w:rsid w:val="00760B4C"/>
    <w:rsid w:val="007E0A46"/>
    <w:rsid w:val="007E22BF"/>
    <w:rsid w:val="007F2932"/>
    <w:rsid w:val="008777A3"/>
    <w:rsid w:val="00885F5E"/>
    <w:rsid w:val="008A26C0"/>
    <w:rsid w:val="008A47F3"/>
    <w:rsid w:val="008A4C15"/>
    <w:rsid w:val="008B313E"/>
    <w:rsid w:val="008E6394"/>
    <w:rsid w:val="0092487B"/>
    <w:rsid w:val="00925DD5"/>
    <w:rsid w:val="009336F4"/>
    <w:rsid w:val="009400B9"/>
    <w:rsid w:val="0094297F"/>
    <w:rsid w:val="00942AE3"/>
    <w:rsid w:val="00983BA7"/>
    <w:rsid w:val="00996A53"/>
    <w:rsid w:val="009B57CF"/>
    <w:rsid w:val="009C3703"/>
    <w:rsid w:val="009F6B3A"/>
    <w:rsid w:val="00A0254B"/>
    <w:rsid w:val="00A10D19"/>
    <w:rsid w:val="00A26C9A"/>
    <w:rsid w:val="00A310B3"/>
    <w:rsid w:val="00A61A56"/>
    <w:rsid w:val="00A62FBA"/>
    <w:rsid w:val="00A71948"/>
    <w:rsid w:val="00A74887"/>
    <w:rsid w:val="00A76446"/>
    <w:rsid w:val="00A85E48"/>
    <w:rsid w:val="00A8748F"/>
    <w:rsid w:val="00AD17AA"/>
    <w:rsid w:val="00AE47C1"/>
    <w:rsid w:val="00B232C0"/>
    <w:rsid w:val="00B523E5"/>
    <w:rsid w:val="00B74F6E"/>
    <w:rsid w:val="00B846C2"/>
    <w:rsid w:val="00B973CE"/>
    <w:rsid w:val="00BA150C"/>
    <w:rsid w:val="00BA1B9F"/>
    <w:rsid w:val="00BA5265"/>
    <w:rsid w:val="00BB5112"/>
    <w:rsid w:val="00BB6318"/>
    <w:rsid w:val="00BC3222"/>
    <w:rsid w:val="00BC5265"/>
    <w:rsid w:val="00BE16FC"/>
    <w:rsid w:val="00BE212A"/>
    <w:rsid w:val="00BE4591"/>
    <w:rsid w:val="00BE4666"/>
    <w:rsid w:val="00C02379"/>
    <w:rsid w:val="00C244AF"/>
    <w:rsid w:val="00C44C69"/>
    <w:rsid w:val="00C64B71"/>
    <w:rsid w:val="00C7692B"/>
    <w:rsid w:val="00C82FD3"/>
    <w:rsid w:val="00C90ADF"/>
    <w:rsid w:val="00C90CC2"/>
    <w:rsid w:val="00CA3916"/>
    <w:rsid w:val="00CC07A8"/>
    <w:rsid w:val="00CC11C6"/>
    <w:rsid w:val="00D001D4"/>
    <w:rsid w:val="00D10DD8"/>
    <w:rsid w:val="00D12D73"/>
    <w:rsid w:val="00D32612"/>
    <w:rsid w:val="00D37110"/>
    <w:rsid w:val="00D41A79"/>
    <w:rsid w:val="00D53C0C"/>
    <w:rsid w:val="00D666B2"/>
    <w:rsid w:val="00D72C1F"/>
    <w:rsid w:val="00D74540"/>
    <w:rsid w:val="00D86443"/>
    <w:rsid w:val="00DB04A3"/>
    <w:rsid w:val="00DB1DF6"/>
    <w:rsid w:val="00DC3EE3"/>
    <w:rsid w:val="00DC7C45"/>
    <w:rsid w:val="00DD14A9"/>
    <w:rsid w:val="00DE03B2"/>
    <w:rsid w:val="00DF0C2C"/>
    <w:rsid w:val="00DF4096"/>
    <w:rsid w:val="00E1698A"/>
    <w:rsid w:val="00E24902"/>
    <w:rsid w:val="00E37B20"/>
    <w:rsid w:val="00E46D33"/>
    <w:rsid w:val="00E56AE5"/>
    <w:rsid w:val="00E77404"/>
    <w:rsid w:val="00E779C4"/>
    <w:rsid w:val="00E8022C"/>
    <w:rsid w:val="00EA5708"/>
    <w:rsid w:val="00EA6F8C"/>
    <w:rsid w:val="00ED59AD"/>
    <w:rsid w:val="00F14696"/>
    <w:rsid w:val="00F15F95"/>
    <w:rsid w:val="00F426CD"/>
    <w:rsid w:val="00F44FB6"/>
    <w:rsid w:val="00F63FA4"/>
    <w:rsid w:val="00F7053D"/>
    <w:rsid w:val="00F86F5A"/>
    <w:rsid w:val="00F922A7"/>
    <w:rsid w:val="00F94DBE"/>
    <w:rsid w:val="00FA7604"/>
    <w:rsid w:val="00FB5614"/>
    <w:rsid w:val="00FC3D02"/>
    <w:rsid w:val="00FD4CF7"/>
    <w:rsid w:val="00FE3090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DDB01-9E30-4702-97C8-1F9186C6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9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6775"/>
    <w:pPr>
      <w:keepNext/>
      <w:keepLines/>
      <w:numPr>
        <w:numId w:val="30"/>
      </w:numPr>
      <w:spacing w:before="700" w:line="240" w:lineRule="auto"/>
      <w:outlineLvl w:val="0"/>
    </w:pPr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paragraph" w:styleId="Heading2">
    <w:name w:val="heading 2"/>
    <w:basedOn w:val="Heading1"/>
    <w:next w:val="Normal"/>
    <w:link w:val="Heading2Char"/>
    <w:qFormat/>
    <w:rsid w:val="00486775"/>
    <w:pPr>
      <w:numPr>
        <w:ilvl w:val="1"/>
      </w:numPr>
      <w:spacing w:before="500" w:after="160"/>
      <w:outlineLvl w:val="1"/>
    </w:pPr>
    <w:rPr>
      <w:bCs w:val="0"/>
      <w:iCs/>
      <w:sz w:val="26"/>
      <w:szCs w:val="28"/>
    </w:rPr>
  </w:style>
  <w:style w:type="paragraph" w:styleId="Heading3">
    <w:name w:val="heading 3"/>
    <w:basedOn w:val="Heading2"/>
    <w:next w:val="Normal"/>
    <w:link w:val="Heading3Char"/>
    <w:qFormat/>
    <w:rsid w:val="00486775"/>
    <w:pPr>
      <w:numPr>
        <w:ilvl w:val="2"/>
      </w:numPr>
      <w:spacing w:before="360" w:after="120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486775"/>
    <w:pPr>
      <w:numPr>
        <w:ilvl w:val="3"/>
      </w:numPr>
      <w:spacing w:before="300" w:after="100"/>
      <w:outlineLvl w:val="3"/>
    </w:pPr>
    <w:rPr>
      <w:bC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qFormat/>
    <w:rsid w:val="00486775"/>
    <w:pPr>
      <w:numPr>
        <w:ilvl w:val="4"/>
      </w:numPr>
      <w:spacing w:before="240" w:after="60"/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link w:val="Heading6Char"/>
    <w:qFormat/>
    <w:rsid w:val="00486775"/>
    <w:pPr>
      <w:numPr>
        <w:ilvl w:val="5"/>
        <w:numId w:val="30"/>
      </w:numPr>
      <w:spacing w:before="240" w:after="60" w:line="264" w:lineRule="auto"/>
      <w:outlineLvl w:val="5"/>
    </w:pPr>
    <w:rPr>
      <w:rFonts w:ascii="Arial" w:eastAsia="Times New Roman" w:hAnsi="Arial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486775"/>
    <w:pPr>
      <w:numPr>
        <w:ilvl w:val="6"/>
        <w:numId w:val="30"/>
      </w:numPr>
      <w:spacing w:before="240" w:after="60" w:line="264" w:lineRule="auto"/>
      <w:outlineLvl w:val="6"/>
    </w:pPr>
    <w:rPr>
      <w:rFonts w:ascii="Arial" w:eastAsia="Times New Roman" w:hAnsi="Arial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486775"/>
    <w:pPr>
      <w:numPr>
        <w:ilvl w:val="7"/>
        <w:numId w:val="30"/>
      </w:numPr>
      <w:spacing w:before="240" w:after="60" w:line="264" w:lineRule="auto"/>
      <w:outlineLvl w:val="7"/>
    </w:pPr>
    <w:rPr>
      <w:rFonts w:ascii="Arial" w:eastAsia="Times New Roman" w:hAnsi="Arial"/>
      <w:i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486775"/>
    <w:pPr>
      <w:numPr>
        <w:ilvl w:val="8"/>
        <w:numId w:val="30"/>
      </w:numPr>
      <w:spacing w:before="240" w:after="60" w:line="264" w:lineRule="auto"/>
      <w:outlineLvl w:val="8"/>
    </w:pPr>
    <w:rPr>
      <w:rFonts w:ascii="Arial" w:eastAsia="Times New Roman" w:hAnsi="Arial" w:cs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D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D1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1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character" w:customStyle="1" w:styleId="st">
    <w:name w:val="st"/>
    <w:basedOn w:val="DefaultParagraphFont"/>
    <w:rsid w:val="001851C4"/>
  </w:style>
  <w:style w:type="character" w:styleId="Emphasis">
    <w:name w:val="Emphasis"/>
    <w:basedOn w:val="DefaultParagraphFont"/>
    <w:uiPriority w:val="20"/>
    <w:qFormat/>
    <w:rsid w:val="001851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62F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l-GR" w:eastAsia="el-GR"/>
    </w:rPr>
  </w:style>
  <w:style w:type="character" w:customStyle="1" w:styleId="tlid-translation">
    <w:name w:val="tlid-translation"/>
    <w:basedOn w:val="DefaultParagraphFont"/>
    <w:rsid w:val="00925DD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7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7A8"/>
    <w:pPr>
      <w:spacing w:after="0" w:line="240" w:lineRule="auto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rsid w:val="00486775"/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rsid w:val="00486775"/>
    <w:rPr>
      <w:rFonts w:ascii="Arial" w:eastAsia="Times New Roman" w:hAnsi="Arial" w:cs="Arial"/>
      <w:b/>
      <w:iCs/>
      <w:kern w:val="32"/>
      <w:sz w:val="26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486775"/>
    <w:rPr>
      <w:rFonts w:ascii="Arial" w:eastAsia="Times New Roman" w:hAnsi="Arial" w:cs="Arial"/>
      <w:b/>
      <w:bCs/>
      <w:iCs/>
      <w:kern w:val="32"/>
      <w:sz w:val="24"/>
      <w:szCs w:val="26"/>
      <w:lang w:eastAsia="de-DE"/>
    </w:rPr>
  </w:style>
  <w:style w:type="character" w:customStyle="1" w:styleId="Heading4Char">
    <w:name w:val="Heading 4 Char"/>
    <w:basedOn w:val="DefaultParagraphFont"/>
    <w:link w:val="Heading4"/>
    <w:rsid w:val="00486775"/>
    <w:rPr>
      <w:rFonts w:ascii="Arial" w:eastAsia="Times New Roman" w:hAnsi="Arial" w:cs="Arial"/>
      <w:b/>
      <w:iCs/>
      <w:kern w:val="3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486775"/>
    <w:rPr>
      <w:rFonts w:ascii="Arial" w:eastAsia="Times New Roman" w:hAnsi="Arial" w:cs="Arial"/>
      <w:b/>
      <w:bCs/>
      <w:kern w:val="32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486775"/>
    <w:rPr>
      <w:rFonts w:ascii="Arial" w:eastAsia="Times New Roman" w:hAnsi="Arial" w:cs="Times New Roman"/>
      <w:b/>
      <w:bCs/>
      <w:lang w:eastAsia="de-DE"/>
    </w:rPr>
  </w:style>
  <w:style w:type="character" w:customStyle="1" w:styleId="Heading7Char">
    <w:name w:val="Heading 7 Char"/>
    <w:basedOn w:val="DefaultParagraphFont"/>
    <w:link w:val="Heading7"/>
    <w:rsid w:val="00486775"/>
    <w:rPr>
      <w:rFonts w:ascii="Arial" w:eastAsia="Times New Roman" w:hAnsi="Arial" w:cs="Times New Roman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rsid w:val="00486775"/>
    <w:rPr>
      <w:rFonts w:ascii="Arial" w:eastAsia="Times New Roman" w:hAnsi="Arial" w:cs="Times New Roman"/>
      <w:i/>
      <w:iCs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486775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71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61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5466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1078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8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66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119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8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601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28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alth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AF9.F27D1F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Hauff</dc:creator>
  <cp:lastModifiedBy>Christos Chamakiotis</cp:lastModifiedBy>
  <cp:revision>22</cp:revision>
  <cp:lastPrinted>2021-12-21T11:47:00Z</cp:lastPrinted>
  <dcterms:created xsi:type="dcterms:W3CDTF">2020-12-04T12:41:00Z</dcterms:created>
  <dcterms:modified xsi:type="dcterms:W3CDTF">2022-02-08T12:19:00Z</dcterms:modified>
</cp:coreProperties>
</file>