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FCAD7" w14:textId="5009D700" w:rsidR="000C04AE" w:rsidRPr="00F25EE9" w:rsidRDefault="005A129C" w:rsidP="00F25EE9">
      <w:pPr>
        <w:pStyle w:val="Heading1"/>
      </w:pPr>
      <w:r w:rsidRPr="005A129C">
        <w:t>Senior Embedded Software Engineer</w:t>
      </w:r>
      <w:r>
        <w:t xml:space="preserve"> </w:t>
      </w:r>
      <w:r w:rsidR="00F25EE9">
        <w:t>(Permanent / full time)</w:t>
      </w:r>
    </w:p>
    <w:p w14:paraId="4F09DFD5" w14:textId="77777777" w:rsidR="000C04AE" w:rsidRPr="000C04AE" w:rsidRDefault="000C04AE" w:rsidP="000C04AE">
      <w:pPr>
        <w:pStyle w:val="NormalWeb"/>
        <w:shd w:val="clear" w:color="auto" w:fill="FFFFFF"/>
        <w:spacing w:before="0" w:beforeAutospacing="0" w:after="0" w:afterAutospacing="0"/>
        <w:textAlignment w:val="baseline"/>
        <w:rPr>
          <w:rFonts w:ascii="inherit" w:hAnsi="inherit" w:cs="Arial"/>
          <w:b/>
          <w:bCs/>
          <w:sz w:val="21"/>
          <w:szCs w:val="21"/>
          <w:bdr w:val="none" w:sz="0" w:space="0" w:color="auto" w:frame="1"/>
          <w:lang w:val="en-US"/>
        </w:rPr>
      </w:pPr>
    </w:p>
    <w:p w14:paraId="6332C909" w14:textId="77777777" w:rsidR="0080476A" w:rsidRPr="0080476A" w:rsidRDefault="0080476A" w:rsidP="0080476A">
      <w:pPr>
        <w:pStyle w:val="NormalWeb"/>
        <w:shd w:val="clear" w:color="auto" w:fill="FFFFFF"/>
        <w:spacing w:after="0"/>
        <w:jc w:val="both"/>
        <w:textAlignment w:val="baseline"/>
        <w:rPr>
          <w:rFonts w:asciiTheme="minorHAnsi" w:hAnsiTheme="minorHAnsi" w:cstheme="minorHAnsi"/>
          <w:sz w:val="22"/>
          <w:szCs w:val="22"/>
          <w:lang w:val="en-US"/>
        </w:rPr>
      </w:pPr>
      <w:r w:rsidRPr="0080476A">
        <w:rPr>
          <w:rFonts w:asciiTheme="minorHAnsi" w:hAnsiTheme="minorHAnsi" w:cstheme="minorHAnsi"/>
          <w:sz w:val="22"/>
          <w:szCs w:val="22"/>
          <w:lang w:val="en-US"/>
        </w:rPr>
        <w:t>Applied Materials is the global leader in materials engineering solutions for the semiconductor, flat panel display, and solar photovoltaic (PV) industries, their engineering solutions are used to produce virtually every new chip and advanced display in the world.</w:t>
      </w:r>
    </w:p>
    <w:p w14:paraId="64F0663F" w14:textId="77777777" w:rsidR="0080476A" w:rsidRPr="0080476A" w:rsidRDefault="0080476A" w:rsidP="0080476A">
      <w:pPr>
        <w:pStyle w:val="NormalWeb"/>
        <w:shd w:val="clear" w:color="auto" w:fill="FFFFFF"/>
        <w:spacing w:after="0"/>
        <w:jc w:val="both"/>
        <w:textAlignment w:val="baseline"/>
        <w:rPr>
          <w:rFonts w:asciiTheme="minorHAnsi" w:hAnsiTheme="minorHAnsi" w:cstheme="minorHAnsi"/>
          <w:sz w:val="22"/>
          <w:szCs w:val="22"/>
          <w:lang w:val="en-US"/>
        </w:rPr>
      </w:pPr>
      <w:r w:rsidRPr="0080476A">
        <w:rPr>
          <w:rFonts w:asciiTheme="minorHAnsi" w:hAnsiTheme="minorHAnsi" w:cstheme="minorHAnsi"/>
          <w:sz w:val="22"/>
          <w:szCs w:val="22"/>
          <w:lang w:val="en-US"/>
        </w:rPr>
        <w:t>In April 2020, Applied Materials acquired Think Silicon®, which specializes in developing and licensing high-performance ultra-low power graphics IP technology. Think Silicon is headquartered in Greece with offices in Patras and Athens.  Since Think Silicon’s founding in 2007, it has continued to grow, and we currently have an exciting, full-time, permanent opportunity for a Senior Embedded Software Engineer position.</w:t>
      </w:r>
    </w:p>
    <w:p w14:paraId="4888ECEE" w14:textId="77777777" w:rsidR="0080476A" w:rsidRDefault="0080476A" w:rsidP="0080476A">
      <w:pPr>
        <w:pStyle w:val="NormalWeb"/>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80476A">
        <w:rPr>
          <w:rFonts w:asciiTheme="minorHAnsi" w:hAnsiTheme="minorHAnsi" w:cstheme="minorHAnsi"/>
          <w:sz w:val="22"/>
          <w:szCs w:val="22"/>
          <w:lang w:val="en-US"/>
        </w:rPr>
        <w:t xml:space="preserve">As a </w:t>
      </w:r>
      <w:r w:rsidRPr="0080476A">
        <w:rPr>
          <w:rFonts w:asciiTheme="minorHAnsi" w:hAnsiTheme="minorHAnsi" w:cstheme="minorHAnsi"/>
          <w:b/>
          <w:bCs/>
          <w:sz w:val="22"/>
          <w:szCs w:val="22"/>
          <w:lang w:val="en-US"/>
        </w:rPr>
        <w:t>Senior Embedded Software Engineer</w:t>
      </w:r>
      <w:r w:rsidRPr="0080476A">
        <w:rPr>
          <w:rFonts w:asciiTheme="minorHAnsi" w:hAnsiTheme="minorHAnsi" w:cstheme="minorHAnsi"/>
          <w:sz w:val="22"/>
          <w:szCs w:val="22"/>
          <w:lang w:val="en-US"/>
        </w:rPr>
        <w:t xml:space="preserve"> in Think Silicon SA, you will be part of a fast scaling R&amp;D team, responsible for developing solutions for the company’s IPs. </w:t>
      </w:r>
    </w:p>
    <w:p w14:paraId="4EC287FD" w14:textId="77777777" w:rsidR="0080476A" w:rsidRDefault="0080476A" w:rsidP="0080476A">
      <w:pPr>
        <w:pStyle w:val="NormalWeb"/>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80476A">
        <w:rPr>
          <w:rFonts w:asciiTheme="minorHAnsi" w:hAnsiTheme="minorHAnsi" w:cstheme="minorHAnsi"/>
          <w:sz w:val="22"/>
          <w:szCs w:val="22"/>
          <w:lang w:val="en-US"/>
        </w:rPr>
        <w:t xml:space="preserve">You will work as an integral part of the engineering teams to design, develop and optimize libraries for the company’s embedded accelerators.         </w:t>
      </w:r>
    </w:p>
    <w:p w14:paraId="39A4FC42" w14:textId="77777777" w:rsidR="000C04AE" w:rsidRPr="00050F97" w:rsidRDefault="000C04AE" w:rsidP="000C04AE">
      <w:pPr>
        <w:pStyle w:val="NormalWeb"/>
        <w:shd w:val="clear" w:color="auto" w:fill="FFFFFF"/>
        <w:spacing w:before="0" w:beforeAutospacing="0" w:after="0" w:afterAutospacing="0"/>
        <w:textAlignment w:val="baseline"/>
        <w:rPr>
          <w:rFonts w:asciiTheme="minorHAnsi" w:hAnsiTheme="minorHAnsi" w:cstheme="minorHAnsi"/>
          <w:b/>
          <w:bCs/>
          <w:sz w:val="22"/>
          <w:szCs w:val="22"/>
          <w:u w:val="single"/>
          <w:bdr w:val="none" w:sz="0" w:space="0" w:color="auto" w:frame="1"/>
          <w:lang w:val="en-US"/>
        </w:rPr>
      </w:pPr>
    </w:p>
    <w:p w14:paraId="4BC64DCB" w14:textId="096E4553" w:rsidR="000C04AE" w:rsidRPr="00113AC0" w:rsidRDefault="000C04AE" w:rsidP="00113AC0">
      <w:pPr>
        <w:pStyle w:val="Heading2"/>
        <w:rPr>
          <w:rFonts w:asciiTheme="minorHAnsi" w:eastAsia="Times New Roman" w:hAnsiTheme="minorHAnsi" w:cstheme="minorHAnsi"/>
          <w:b/>
          <w:bCs/>
          <w:sz w:val="22"/>
          <w:szCs w:val="22"/>
        </w:rPr>
      </w:pPr>
      <w:r w:rsidRPr="00113AC0">
        <w:rPr>
          <w:rFonts w:asciiTheme="minorHAnsi" w:eastAsia="Times New Roman" w:hAnsiTheme="minorHAnsi" w:cstheme="minorHAnsi"/>
          <w:b/>
          <w:bCs/>
          <w:sz w:val="22"/>
          <w:szCs w:val="22"/>
        </w:rPr>
        <w:t>This position will be based in our Development Centre in Athens, Greece</w:t>
      </w:r>
    </w:p>
    <w:p w14:paraId="11A342A2" w14:textId="77777777" w:rsidR="000C04AE" w:rsidRPr="00050F97" w:rsidRDefault="000C04AE" w:rsidP="000C04AE">
      <w:pPr>
        <w:pStyle w:val="NormalWeb"/>
        <w:numPr>
          <w:ilvl w:val="0"/>
          <w:numId w:val="6"/>
        </w:numPr>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050F97">
        <w:rPr>
          <w:rFonts w:asciiTheme="minorHAnsi" w:hAnsiTheme="minorHAnsi" w:cstheme="minorHAnsi"/>
          <w:sz w:val="22"/>
          <w:szCs w:val="22"/>
          <w:lang w:val="en-US"/>
        </w:rPr>
        <w:t>We offer a very generous re-location package to help you move/return to Greece.</w:t>
      </w:r>
    </w:p>
    <w:p w14:paraId="3F400B2E" w14:textId="77777777" w:rsidR="000C04AE" w:rsidRPr="00050F97" w:rsidRDefault="000C04AE" w:rsidP="000C04AE">
      <w:pPr>
        <w:pStyle w:val="NormalWeb"/>
        <w:numPr>
          <w:ilvl w:val="0"/>
          <w:numId w:val="6"/>
        </w:numPr>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050F97">
        <w:rPr>
          <w:rFonts w:asciiTheme="minorHAnsi" w:hAnsiTheme="minorHAnsi" w:cstheme="minorHAnsi"/>
          <w:sz w:val="22"/>
          <w:szCs w:val="22"/>
          <w:lang w:val="en-US"/>
        </w:rPr>
        <w:t>The candidate will benefit from the new foreign tax residence incentive, granting an income tax exemption of 50%.</w:t>
      </w:r>
    </w:p>
    <w:p w14:paraId="05E0A142" w14:textId="77777777" w:rsidR="000C04AE" w:rsidRPr="00913FDC" w:rsidRDefault="000C04AE" w:rsidP="000C04AE">
      <w:pPr>
        <w:pStyle w:val="NormalWeb"/>
        <w:shd w:val="clear" w:color="auto" w:fill="FFFFFF"/>
        <w:spacing w:before="0" w:beforeAutospacing="0" w:after="0" w:afterAutospacing="0"/>
        <w:jc w:val="both"/>
        <w:textAlignment w:val="baseline"/>
        <w:rPr>
          <w:rFonts w:asciiTheme="minorHAnsi" w:hAnsiTheme="minorHAnsi" w:cstheme="minorHAnsi"/>
          <w:b/>
          <w:bCs/>
          <w:sz w:val="22"/>
          <w:szCs w:val="22"/>
          <w:bdr w:val="none" w:sz="0" w:space="0" w:color="auto" w:frame="1"/>
          <w:lang w:val="en-US"/>
        </w:rPr>
      </w:pPr>
    </w:p>
    <w:p w14:paraId="16F9C4BF" w14:textId="720C343E" w:rsidR="000C04AE" w:rsidRPr="00ED7536" w:rsidRDefault="000C04AE" w:rsidP="00ED7536">
      <w:pPr>
        <w:pStyle w:val="Heading2"/>
        <w:rPr>
          <w:rFonts w:asciiTheme="minorHAnsi" w:hAnsiTheme="minorHAnsi" w:cstheme="minorHAnsi"/>
          <w:sz w:val="22"/>
          <w:szCs w:val="22"/>
        </w:rPr>
      </w:pPr>
      <w:r w:rsidRPr="00ED7536">
        <w:rPr>
          <w:rFonts w:asciiTheme="minorHAnsi" w:hAnsiTheme="minorHAnsi" w:cstheme="minorHAnsi"/>
          <w:sz w:val="22"/>
          <w:szCs w:val="22"/>
        </w:rPr>
        <w:t>Key Responsibilities</w:t>
      </w:r>
    </w:p>
    <w:p w14:paraId="593D2F8C" w14:textId="77777777" w:rsidR="000C04AE" w:rsidRPr="00050F97" w:rsidRDefault="000C04AE" w:rsidP="000C04AE">
      <w:pPr>
        <w:pStyle w:val="NormalWeb"/>
        <w:shd w:val="clear" w:color="auto" w:fill="FFFFFF"/>
        <w:spacing w:before="0" w:beforeAutospacing="0" w:after="0" w:afterAutospacing="0"/>
        <w:jc w:val="both"/>
        <w:textAlignment w:val="baseline"/>
        <w:rPr>
          <w:rFonts w:asciiTheme="minorHAnsi" w:hAnsiTheme="minorHAnsi" w:cstheme="minorHAnsi"/>
          <w:sz w:val="22"/>
          <w:szCs w:val="22"/>
        </w:rPr>
      </w:pPr>
    </w:p>
    <w:p w14:paraId="166A3628" w14:textId="77777777" w:rsidR="00340586" w:rsidRPr="00340586" w:rsidRDefault="00340586" w:rsidP="00340586">
      <w:pPr>
        <w:pStyle w:val="NormalWeb"/>
        <w:numPr>
          <w:ilvl w:val="0"/>
          <w:numId w:val="8"/>
        </w:numPr>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340586">
        <w:rPr>
          <w:rFonts w:asciiTheme="minorHAnsi" w:hAnsiTheme="minorHAnsi" w:cstheme="minorHAnsi"/>
          <w:sz w:val="22"/>
          <w:szCs w:val="22"/>
          <w:lang w:val="en-US"/>
        </w:rPr>
        <w:t>Design and develop software in C and C++ for MCU based embedded systems</w:t>
      </w:r>
    </w:p>
    <w:p w14:paraId="03AC5C4D" w14:textId="77777777" w:rsidR="00340586" w:rsidRPr="00340586" w:rsidRDefault="00340586" w:rsidP="00340586">
      <w:pPr>
        <w:pStyle w:val="NormalWeb"/>
        <w:numPr>
          <w:ilvl w:val="0"/>
          <w:numId w:val="8"/>
        </w:numPr>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340586">
        <w:rPr>
          <w:rFonts w:asciiTheme="minorHAnsi" w:hAnsiTheme="minorHAnsi" w:cstheme="minorHAnsi"/>
          <w:sz w:val="22"/>
          <w:szCs w:val="22"/>
          <w:lang w:val="en-US"/>
        </w:rPr>
        <w:t>Verify that systems meet required functionality, quality and performance goals</w:t>
      </w:r>
    </w:p>
    <w:p w14:paraId="065D9931" w14:textId="77777777" w:rsidR="00340586" w:rsidRPr="00340586" w:rsidRDefault="00340586" w:rsidP="00340586">
      <w:pPr>
        <w:pStyle w:val="NormalWeb"/>
        <w:numPr>
          <w:ilvl w:val="0"/>
          <w:numId w:val="8"/>
        </w:numPr>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340586">
        <w:rPr>
          <w:rFonts w:asciiTheme="minorHAnsi" w:hAnsiTheme="minorHAnsi" w:cstheme="minorHAnsi"/>
          <w:sz w:val="22"/>
          <w:szCs w:val="22"/>
          <w:lang w:val="en-US"/>
        </w:rPr>
        <w:t>Create prototype/proof of concept implementations</w:t>
      </w:r>
    </w:p>
    <w:p w14:paraId="4FCAAE83" w14:textId="77777777" w:rsidR="00340586" w:rsidRPr="00340586" w:rsidRDefault="00340586" w:rsidP="00340586">
      <w:pPr>
        <w:pStyle w:val="NormalWeb"/>
        <w:numPr>
          <w:ilvl w:val="0"/>
          <w:numId w:val="8"/>
        </w:numPr>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340586">
        <w:rPr>
          <w:rFonts w:asciiTheme="minorHAnsi" w:hAnsiTheme="minorHAnsi" w:cstheme="minorHAnsi"/>
          <w:sz w:val="22"/>
          <w:szCs w:val="22"/>
          <w:lang w:val="en-US"/>
        </w:rPr>
        <w:t>System bring-up and adaptation</w:t>
      </w:r>
    </w:p>
    <w:p w14:paraId="2D95BCE5" w14:textId="77777777" w:rsidR="00340586" w:rsidRPr="00340586" w:rsidRDefault="00340586" w:rsidP="00340586">
      <w:pPr>
        <w:pStyle w:val="NormalWeb"/>
        <w:numPr>
          <w:ilvl w:val="0"/>
          <w:numId w:val="8"/>
        </w:numPr>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340586">
        <w:rPr>
          <w:rFonts w:asciiTheme="minorHAnsi" w:hAnsiTheme="minorHAnsi" w:cstheme="minorHAnsi"/>
          <w:sz w:val="22"/>
          <w:szCs w:val="22"/>
          <w:lang w:val="en-US"/>
        </w:rPr>
        <w:t>Work in cooperation with other Hardware/Software teams</w:t>
      </w:r>
    </w:p>
    <w:p w14:paraId="647C66D8" w14:textId="77777777" w:rsidR="00340586" w:rsidRPr="00340586" w:rsidRDefault="00340586" w:rsidP="00340586">
      <w:pPr>
        <w:pStyle w:val="NormalWeb"/>
        <w:numPr>
          <w:ilvl w:val="0"/>
          <w:numId w:val="8"/>
        </w:numPr>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340586">
        <w:rPr>
          <w:rFonts w:asciiTheme="minorHAnsi" w:hAnsiTheme="minorHAnsi" w:cstheme="minorHAnsi"/>
          <w:sz w:val="22"/>
          <w:szCs w:val="22"/>
          <w:lang w:val="en-US"/>
        </w:rPr>
        <w:t>Provide technical guidance for system analysis and identify optimization opportunities</w:t>
      </w:r>
    </w:p>
    <w:p w14:paraId="13825B84" w14:textId="77777777" w:rsidR="00340586" w:rsidRPr="00340586" w:rsidRDefault="00340586" w:rsidP="00340586">
      <w:pPr>
        <w:pStyle w:val="NormalWeb"/>
        <w:numPr>
          <w:ilvl w:val="0"/>
          <w:numId w:val="8"/>
        </w:numPr>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340586">
        <w:rPr>
          <w:rFonts w:asciiTheme="minorHAnsi" w:hAnsiTheme="minorHAnsi" w:cstheme="minorHAnsi"/>
          <w:sz w:val="22"/>
          <w:szCs w:val="22"/>
          <w:lang w:val="en-US"/>
        </w:rPr>
        <w:t>Support validation and benchmarking plans</w:t>
      </w:r>
    </w:p>
    <w:p w14:paraId="3369A148" w14:textId="77777777" w:rsidR="00340586" w:rsidRDefault="00340586" w:rsidP="00340586">
      <w:pPr>
        <w:pStyle w:val="NormalWeb"/>
        <w:shd w:val="clear" w:color="auto" w:fill="FFFFFF"/>
        <w:spacing w:before="0" w:beforeAutospacing="0" w:after="0" w:afterAutospacing="0"/>
        <w:jc w:val="both"/>
        <w:textAlignment w:val="baseline"/>
        <w:rPr>
          <w:rFonts w:asciiTheme="minorHAnsi" w:hAnsiTheme="minorHAnsi" w:cstheme="minorHAnsi"/>
          <w:sz w:val="22"/>
          <w:szCs w:val="22"/>
          <w:lang w:val="en-US"/>
        </w:rPr>
      </w:pPr>
    </w:p>
    <w:p w14:paraId="0AFD91C7" w14:textId="595BD790" w:rsidR="00340586" w:rsidRPr="00340586" w:rsidRDefault="00340586" w:rsidP="00340586">
      <w:pPr>
        <w:pStyle w:val="Heading2"/>
        <w:rPr>
          <w:rFonts w:asciiTheme="minorHAnsi" w:hAnsiTheme="minorHAnsi" w:cstheme="minorHAnsi"/>
          <w:sz w:val="22"/>
          <w:szCs w:val="22"/>
        </w:rPr>
      </w:pPr>
      <w:r w:rsidRPr="00340586">
        <w:rPr>
          <w:rFonts w:asciiTheme="minorHAnsi" w:hAnsiTheme="minorHAnsi" w:cstheme="minorHAnsi"/>
          <w:sz w:val="22"/>
          <w:szCs w:val="22"/>
        </w:rPr>
        <w:t>Key Requirements</w:t>
      </w:r>
    </w:p>
    <w:p w14:paraId="3CCE22F6" w14:textId="77777777" w:rsidR="00340586" w:rsidRPr="00340586" w:rsidRDefault="00340586" w:rsidP="00340586">
      <w:pPr>
        <w:pStyle w:val="NormalWeb"/>
        <w:numPr>
          <w:ilvl w:val="0"/>
          <w:numId w:val="8"/>
        </w:numPr>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340586">
        <w:rPr>
          <w:rFonts w:asciiTheme="minorHAnsi" w:hAnsiTheme="minorHAnsi" w:cstheme="minorHAnsi"/>
          <w:sz w:val="22"/>
          <w:szCs w:val="22"/>
          <w:lang w:val="en-US"/>
        </w:rPr>
        <w:t>8+ years of relative experience</w:t>
      </w:r>
    </w:p>
    <w:p w14:paraId="4B1FFC87" w14:textId="77777777" w:rsidR="00340586" w:rsidRPr="00340586" w:rsidRDefault="00340586" w:rsidP="00340586">
      <w:pPr>
        <w:pStyle w:val="NormalWeb"/>
        <w:numPr>
          <w:ilvl w:val="0"/>
          <w:numId w:val="8"/>
        </w:numPr>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340586">
        <w:rPr>
          <w:rFonts w:asciiTheme="minorHAnsi" w:hAnsiTheme="minorHAnsi" w:cstheme="minorHAnsi"/>
          <w:sz w:val="22"/>
          <w:szCs w:val="22"/>
          <w:lang w:val="en-US"/>
        </w:rPr>
        <w:t>BS/MS in computer engineering or information technology</w:t>
      </w:r>
    </w:p>
    <w:p w14:paraId="2527939F" w14:textId="77777777" w:rsidR="00340586" w:rsidRPr="00340586" w:rsidRDefault="00340586" w:rsidP="00340586">
      <w:pPr>
        <w:pStyle w:val="NormalWeb"/>
        <w:numPr>
          <w:ilvl w:val="0"/>
          <w:numId w:val="8"/>
        </w:numPr>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340586">
        <w:rPr>
          <w:rFonts w:asciiTheme="minorHAnsi" w:hAnsiTheme="minorHAnsi" w:cstheme="minorHAnsi"/>
          <w:sz w:val="22"/>
          <w:szCs w:val="22"/>
          <w:lang w:val="en-US"/>
        </w:rPr>
        <w:t>Solid experience in C/C++ programming in embedded systems is a must</w:t>
      </w:r>
    </w:p>
    <w:p w14:paraId="7A5706A9" w14:textId="77777777" w:rsidR="00340586" w:rsidRPr="00340586" w:rsidRDefault="00340586" w:rsidP="00340586">
      <w:pPr>
        <w:pStyle w:val="NormalWeb"/>
        <w:numPr>
          <w:ilvl w:val="0"/>
          <w:numId w:val="8"/>
        </w:numPr>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340586">
        <w:rPr>
          <w:rFonts w:asciiTheme="minorHAnsi" w:hAnsiTheme="minorHAnsi" w:cstheme="minorHAnsi"/>
          <w:sz w:val="22"/>
          <w:szCs w:val="22"/>
          <w:lang w:val="en-US"/>
        </w:rPr>
        <w:t>Deep understanding of embedded systems’ concepts (RTOS, baremetal etc) is a must</w:t>
      </w:r>
    </w:p>
    <w:p w14:paraId="77A781AB" w14:textId="77777777" w:rsidR="00340586" w:rsidRPr="00340586" w:rsidRDefault="00340586" w:rsidP="00340586">
      <w:pPr>
        <w:pStyle w:val="NormalWeb"/>
        <w:numPr>
          <w:ilvl w:val="1"/>
          <w:numId w:val="8"/>
        </w:numPr>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340586">
        <w:rPr>
          <w:rFonts w:asciiTheme="minorHAnsi" w:hAnsiTheme="minorHAnsi" w:cstheme="minorHAnsi"/>
          <w:sz w:val="22"/>
          <w:szCs w:val="22"/>
          <w:lang w:val="en-US"/>
        </w:rPr>
        <w:t>32-bit RISC processor architectures such as ARM, RISC-V</w:t>
      </w:r>
    </w:p>
    <w:p w14:paraId="70267C1F" w14:textId="77777777" w:rsidR="00340586" w:rsidRPr="00340586" w:rsidRDefault="00340586" w:rsidP="00340586">
      <w:pPr>
        <w:pStyle w:val="NormalWeb"/>
        <w:numPr>
          <w:ilvl w:val="1"/>
          <w:numId w:val="8"/>
        </w:numPr>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340586">
        <w:rPr>
          <w:rFonts w:asciiTheme="minorHAnsi" w:hAnsiTheme="minorHAnsi" w:cstheme="minorHAnsi"/>
          <w:sz w:val="22"/>
          <w:szCs w:val="22"/>
          <w:lang w:val="en-US"/>
        </w:rPr>
        <w:t>Memory types</w:t>
      </w:r>
    </w:p>
    <w:p w14:paraId="0F74ACF9" w14:textId="77777777" w:rsidR="00340586" w:rsidRPr="00340586" w:rsidRDefault="00340586" w:rsidP="00340586">
      <w:pPr>
        <w:pStyle w:val="NormalWeb"/>
        <w:numPr>
          <w:ilvl w:val="1"/>
          <w:numId w:val="8"/>
        </w:numPr>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340586">
        <w:rPr>
          <w:rFonts w:asciiTheme="minorHAnsi" w:hAnsiTheme="minorHAnsi" w:cstheme="minorHAnsi"/>
          <w:sz w:val="22"/>
          <w:szCs w:val="22"/>
          <w:lang w:val="en-US"/>
        </w:rPr>
        <w:t>Toolchains (GCC, LLVM, Keil, IAR)</w:t>
      </w:r>
    </w:p>
    <w:p w14:paraId="0A1C7BBE" w14:textId="77777777" w:rsidR="00340586" w:rsidRPr="00340586" w:rsidRDefault="00340586" w:rsidP="00340586">
      <w:pPr>
        <w:pStyle w:val="NormalWeb"/>
        <w:numPr>
          <w:ilvl w:val="0"/>
          <w:numId w:val="8"/>
        </w:numPr>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340586">
        <w:rPr>
          <w:rFonts w:asciiTheme="minorHAnsi" w:hAnsiTheme="minorHAnsi" w:cstheme="minorHAnsi"/>
          <w:sz w:val="22"/>
          <w:szCs w:val="22"/>
          <w:lang w:val="en-US"/>
        </w:rPr>
        <w:t>Experience with debugging/profiling tools is a must</w:t>
      </w:r>
    </w:p>
    <w:p w14:paraId="01C3CCBE" w14:textId="77777777" w:rsidR="00340586" w:rsidRPr="00340586" w:rsidRDefault="00340586" w:rsidP="00340586">
      <w:pPr>
        <w:pStyle w:val="NormalWeb"/>
        <w:numPr>
          <w:ilvl w:val="0"/>
          <w:numId w:val="8"/>
        </w:numPr>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340586">
        <w:rPr>
          <w:rFonts w:asciiTheme="minorHAnsi" w:hAnsiTheme="minorHAnsi" w:cstheme="minorHAnsi"/>
          <w:sz w:val="22"/>
          <w:szCs w:val="22"/>
          <w:lang w:val="en-US"/>
        </w:rPr>
        <w:t>Understanding of computer graphics concepts is a plus</w:t>
      </w:r>
    </w:p>
    <w:p w14:paraId="4F9248A6" w14:textId="77777777" w:rsidR="00340586" w:rsidRPr="00340586" w:rsidRDefault="00340586" w:rsidP="00340586">
      <w:pPr>
        <w:pStyle w:val="NormalWeb"/>
        <w:numPr>
          <w:ilvl w:val="0"/>
          <w:numId w:val="8"/>
        </w:numPr>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340586">
        <w:rPr>
          <w:rFonts w:asciiTheme="minorHAnsi" w:hAnsiTheme="minorHAnsi" w:cstheme="minorHAnsi"/>
          <w:sz w:val="22"/>
          <w:szCs w:val="22"/>
          <w:lang w:val="en-US"/>
        </w:rPr>
        <w:t>Experience with massively parallel hardware processing architectures is a plus</w:t>
      </w:r>
    </w:p>
    <w:p w14:paraId="39F9E7EB" w14:textId="77777777" w:rsidR="00340586" w:rsidRPr="00340586" w:rsidRDefault="00340586" w:rsidP="00340586">
      <w:pPr>
        <w:pStyle w:val="NormalWeb"/>
        <w:numPr>
          <w:ilvl w:val="0"/>
          <w:numId w:val="8"/>
        </w:numPr>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340586">
        <w:rPr>
          <w:rFonts w:asciiTheme="minorHAnsi" w:hAnsiTheme="minorHAnsi" w:cstheme="minorHAnsi"/>
          <w:sz w:val="22"/>
          <w:szCs w:val="22"/>
          <w:lang w:val="en-US"/>
        </w:rPr>
        <w:t>Experience with source code management and ticket management (e.g. Jira, BitBucket, Confluence)</w:t>
      </w:r>
    </w:p>
    <w:p w14:paraId="4342E429" w14:textId="77777777" w:rsidR="00340586" w:rsidRPr="00340586" w:rsidRDefault="00340586" w:rsidP="00340586">
      <w:pPr>
        <w:pStyle w:val="NormalWeb"/>
        <w:numPr>
          <w:ilvl w:val="0"/>
          <w:numId w:val="8"/>
        </w:numPr>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340586">
        <w:rPr>
          <w:rFonts w:asciiTheme="minorHAnsi" w:hAnsiTheme="minorHAnsi" w:cstheme="minorHAnsi"/>
          <w:sz w:val="22"/>
          <w:szCs w:val="22"/>
          <w:lang w:val="en-US"/>
        </w:rPr>
        <w:lastRenderedPageBreak/>
        <w:t>Self-driven, proactive and motivated individual</w:t>
      </w:r>
    </w:p>
    <w:p w14:paraId="7837BECD" w14:textId="77777777" w:rsidR="00340586" w:rsidRPr="00340586" w:rsidRDefault="00340586" w:rsidP="00340586">
      <w:pPr>
        <w:pStyle w:val="NormalWeb"/>
        <w:numPr>
          <w:ilvl w:val="0"/>
          <w:numId w:val="8"/>
        </w:numPr>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340586">
        <w:rPr>
          <w:rFonts w:asciiTheme="minorHAnsi" w:hAnsiTheme="minorHAnsi" w:cstheme="minorHAnsi"/>
          <w:sz w:val="22"/>
          <w:szCs w:val="22"/>
          <w:lang w:val="en-US"/>
        </w:rPr>
        <w:t>Ability to work in a fast-paced, constantly changing environment with competing priorities</w:t>
      </w:r>
    </w:p>
    <w:p w14:paraId="0D9FAA5F" w14:textId="77777777" w:rsidR="00340586" w:rsidRPr="00340586" w:rsidRDefault="00340586" w:rsidP="00340586">
      <w:pPr>
        <w:pStyle w:val="NormalWeb"/>
        <w:numPr>
          <w:ilvl w:val="0"/>
          <w:numId w:val="8"/>
        </w:numPr>
        <w:shd w:val="clear" w:color="auto" w:fill="FFFFFF"/>
        <w:spacing w:before="0" w:beforeAutospacing="0" w:after="0" w:afterAutospacing="0"/>
        <w:jc w:val="both"/>
        <w:textAlignment w:val="baseline"/>
        <w:rPr>
          <w:rFonts w:asciiTheme="minorHAnsi" w:hAnsiTheme="minorHAnsi" w:cstheme="minorHAnsi"/>
          <w:sz w:val="22"/>
          <w:szCs w:val="22"/>
          <w:lang w:val="en-US"/>
        </w:rPr>
      </w:pPr>
      <w:r w:rsidRPr="00340586">
        <w:rPr>
          <w:rFonts w:asciiTheme="minorHAnsi" w:hAnsiTheme="minorHAnsi" w:cstheme="minorHAnsi"/>
          <w:sz w:val="22"/>
          <w:szCs w:val="22"/>
          <w:lang w:val="en-US"/>
        </w:rPr>
        <w:t>Good Communication skills, verbal and written English</w:t>
      </w:r>
    </w:p>
    <w:p w14:paraId="4E2FDB73" w14:textId="77777777" w:rsidR="000C04AE" w:rsidRPr="00050F97" w:rsidRDefault="000C04AE" w:rsidP="000C04AE">
      <w:pPr>
        <w:pStyle w:val="NormalWeb"/>
        <w:shd w:val="clear" w:color="auto" w:fill="FFFFFF"/>
        <w:spacing w:before="0" w:beforeAutospacing="0" w:after="0" w:afterAutospacing="0"/>
        <w:jc w:val="both"/>
        <w:textAlignment w:val="baseline"/>
        <w:rPr>
          <w:rFonts w:asciiTheme="minorHAnsi" w:hAnsiTheme="minorHAnsi" w:cstheme="minorHAnsi"/>
          <w:b/>
          <w:bCs/>
          <w:sz w:val="22"/>
          <w:szCs w:val="22"/>
          <w:bdr w:val="none" w:sz="0" w:space="0" w:color="auto" w:frame="1"/>
          <w:lang w:val="en-US"/>
        </w:rPr>
      </w:pPr>
    </w:p>
    <w:p w14:paraId="4D1E8E3B" w14:textId="0090E2DD" w:rsidR="000C04AE" w:rsidRPr="00ED7536" w:rsidRDefault="000C04AE" w:rsidP="00ED7536">
      <w:pPr>
        <w:pStyle w:val="Heading2"/>
        <w:rPr>
          <w:rFonts w:asciiTheme="minorHAnsi" w:hAnsiTheme="minorHAnsi" w:cstheme="minorHAnsi"/>
          <w:sz w:val="22"/>
          <w:szCs w:val="22"/>
        </w:rPr>
      </w:pPr>
      <w:r w:rsidRPr="00ED7536">
        <w:rPr>
          <w:rFonts w:asciiTheme="minorHAnsi" w:hAnsiTheme="minorHAnsi" w:cstheme="minorHAnsi"/>
          <w:sz w:val="22"/>
          <w:szCs w:val="22"/>
        </w:rPr>
        <w:t>What we can offer you</w:t>
      </w:r>
    </w:p>
    <w:p w14:paraId="28434267" w14:textId="77777777" w:rsidR="000C04AE" w:rsidRPr="00050F97" w:rsidRDefault="000C04AE" w:rsidP="000C04AE">
      <w:pPr>
        <w:pStyle w:val="NormalWeb"/>
        <w:shd w:val="clear" w:color="auto" w:fill="FFFFFF"/>
        <w:spacing w:before="0" w:beforeAutospacing="0" w:after="0" w:afterAutospacing="0"/>
        <w:textAlignment w:val="baseline"/>
        <w:rPr>
          <w:rFonts w:asciiTheme="minorHAnsi" w:hAnsiTheme="minorHAnsi" w:cstheme="minorHAnsi"/>
          <w:sz w:val="22"/>
          <w:szCs w:val="22"/>
          <w:lang w:val="en-US"/>
        </w:rPr>
      </w:pPr>
      <w:r w:rsidRPr="00050F97">
        <w:rPr>
          <w:rFonts w:asciiTheme="minorHAnsi" w:hAnsiTheme="minorHAnsi" w:cstheme="minorHAnsi"/>
          <w:sz w:val="22"/>
          <w:szCs w:val="22"/>
          <w:lang w:val="en-US"/>
        </w:rPr>
        <w:t>When you work at Applied Materials, in addition to a competitive salary and generous bonus, you have access to a wide range of benefits, including:</w:t>
      </w:r>
    </w:p>
    <w:p w14:paraId="37574282" w14:textId="77777777" w:rsidR="000C04AE" w:rsidRPr="00050F97" w:rsidRDefault="000C04AE" w:rsidP="000C04AE">
      <w:pPr>
        <w:pStyle w:val="NormalWeb"/>
        <w:numPr>
          <w:ilvl w:val="0"/>
          <w:numId w:val="10"/>
        </w:numPr>
        <w:shd w:val="clear" w:color="auto" w:fill="FFFFFF"/>
        <w:spacing w:before="0" w:beforeAutospacing="0" w:after="0" w:afterAutospacing="0"/>
        <w:ind w:left="720"/>
        <w:textAlignment w:val="baseline"/>
        <w:rPr>
          <w:rFonts w:asciiTheme="minorHAnsi" w:hAnsiTheme="minorHAnsi" w:cstheme="minorHAnsi"/>
          <w:sz w:val="22"/>
          <w:szCs w:val="22"/>
        </w:rPr>
      </w:pPr>
      <w:r w:rsidRPr="00050F97">
        <w:rPr>
          <w:rFonts w:asciiTheme="minorHAnsi" w:hAnsiTheme="minorHAnsi" w:cstheme="minorHAnsi"/>
          <w:sz w:val="22"/>
          <w:szCs w:val="22"/>
        </w:rPr>
        <w:t>Financial &amp; Savings benefits,</w:t>
      </w:r>
    </w:p>
    <w:p w14:paraId="299F4DF1" w14:textId="77777777" w:rsidR="000C04AE" w:rsidRPr="00050F97" w:rsidRDefault="000C04AE" w:rsidP="000C04AE">
      <w:pPr>
        <w:pStyle w:val="NormalWeb"/>
        <w:numPr>
          <w:ilvl w:val="0"/>
          <w:numId w:val="10"/>
        </w:numPr>
        <w:shd w:val="clear" w:color="auto" w:fill="FFFFFF"/>
        <w:spacing w:before="0" w:beforeAutospacing="0" w:after="0" w:afterAutospacing="0"/>
        <w:ind w:left="720"/>
        <w:textAlignment w:val="baseline"/>
        <w:rPr>
          <w:rFonts w:asciiTheme="minorHAnsi" w:hAnsiTheme="minorHAnsi" w:cstheme="minorHAnsi"/>
          <w:sz w:val="22"/>
          <w:szCs w:val="22"/>
        </w:rPr>
      </w:pPr>
      <w:r w:rsidRPr="00050F97">
        <w:rPr>
          <w:rFonts w:asciiTheme="minorHAnsi" w:hAnsiTheme="minorHAnsi" w:cstheme="minorHAnsi"/>
          <w:sz w:val="22"/>
          <w:szCs w:val="22"/>
        </w:rPr>
        <w:t>Health &amp; Wellness,</w:t>
      </w:r>
    </w:p>
    <w:p w14:paraId="5F7DF2C9" w14:textId="77777777" w:rsidR="000C04AE" w:rsidRPr="00050F97" w:rsidRDefault="000C04AE" w:rsidP="000C04AE">
      <w:pPr>
        <w:pStyle w:val="NormalWeb"/>
        <w:numPr>
          <w:ilvl w:val="0"/>
          <w:numId w:val="10"/>
        </w:numPr>
        <w:shd w:val="clear" w:color="auto" w:fill="FFFFFF"/>
        <w:spacing w:before="0" w:beforeAutospacing="0" w:after="0" w:afterAutospacing="0"/>
        <w:ind w:left="720"/>
        <w:textAlignment w:val="baseline"/>
        <w:rPr>
          <w:rFonts w:asciiTheme="minorHAnsi" w:hAnsiTheme="minorHAnsi" w:cstheme="minorHAnsi"/>
          <w:sz w:val="22"/>
          <w:szCs w:val="22"/>
        </w:rPr>
      </w:pPr>
      <w:r w:rsidRPr="00050F97">
        <w:rPr>
          <w:rFonts w:asciiTheme="minorHAnsi" w:hAnsiTheme="minorHAnsi" w:cstheme="minorHAnsi"/>
          <w:sz w:val="22"/>
          <w:szCs w:val="22"/>
        </w:rPr>
        <w:t>Paid time-off,</w:t>
      </w:r>
    </w:p>
    <w:p w14:paraId="7DD7F9DC" w14:textId="77777777" w:rsidR="000C04AE" w:rsidRPr="00050F97" w:rsidRDefault="000C04AE" w:rsidP="000C04AE">
      <w:pPr>
        <w:pStyle w:val="NormalWeb"/>
        <w:numPr>
          <w:ilvl w:val="0"/>
          <w:numId w:val="10"/>
        </w:numPr>
        <w:shd w:val="clear" w:color="auto" w:fill="FFFFFF"/>
        <w:spacing w:before="0" w:beforeAutospacing="0" w:after="0" w:afterAutospacing="0"/>
        <w:ind w:left="720"/>
        <w:textAlignment w:val="baseline"/>
        <w:rPr>
          <w:rFonts w:asciiTheme="minorHAnsi" w:hAnsiTheme="minorHAnsi" w:cstheme="minorHAnsi"/>
          <w:sz w:val="22"/>
          <w:szCs w:val="22"/>
        </w:rPr>
      </w:pPr>
      <w:r w:rsidRPr="00050F97">
        <w:rPr>
          <w:rFonts w:asciiTheme="minorHAnsi" w:hAnsiTheme="minorHAnsi" w:cstheme="minorHAnsi"/>
          <w:sz w:val="22"/>
          <w:szCs w:val="22"/>
        </w:rPr>
        <w:t>Insurance &amp; Income Protections</w:t>
      </w:r>
    </w:p>
    <w:p w14:paraId="61995BE4" w14:textId="77777777" w:rsidR="000C04AE" w:rsidRPr="00050F97" w:rsidRDefault="000C04AE" w:rsidP="000C04AE">
      <w:pPr>
        <w:pStyle w:val="NormalWeb"/>
        <w:numPr>
          <w:ilvl w:val="0"/>
          <w:numId w:val="10"/>
        </w:numPr>
        <w:shd w:val="clear" w:color="auto" w:fill="FFFFFF"/>
        <w:spacing w:before="0" w:beforeAutospacing="0" w:after="0" w:afterAutospacing="0"/>
        <w:ind w:left="720"/>
        <w:textAlignment w:val="baseline"/>
        <w:rPr>
          <w:rFonts w:asciiTheme="minorHAnsi" w:hAnsiTheme="minorHAnsi" w:cstheme="minorHAnsi"/>
          <w:sz w:val="22"/>
          <w:szCs w:val="22"/>
        </w:rPr>
      </w:pPr>
      <w:r w:rsidRPr="00050F97">
        <w:rPr>
          <w:rFonts w:asciiTheme="minorHAnsi" w:hAnsiTheme="minorHAnsi" w:cstheme="minorHAnsi"/>
          <w:sz w:val="22"/>
          <w:szCs w:val="22"/>
        </w:rPr>
        <w:t>Medical plan,</w:t>
      </w:r>
    </w:p>
    <w:p w14:paraId="5367141E" w14:textId="77777777" w:rsidR="000C04AE" w:rsidRPr="00050F97" w:rsidRDefault="000C04AE" w:rsidP="000C04AE">
      <w:pPr>
        <w:pStyle w:val="NormalWeb"/>
        <w:numPr>
          <w:ilvl w:val="0"/>
          <w:numId w:val="10"/>
        </w:numPr>
        <w:shd w:val="clear" w:color="auto" w:fill="FFFFFF"/>
        <w:spacing w:before="0" w:beforeAutospacing="0" w:after="0" w:afterAutospacing="0"/>
        <w:ind w:left="720"/>
        <w:textAlignment w:val="baseline"/>
        <w:rPr>
          <w:rFonts w:asciiTheme="minorHAnsi" w:hAnsiTheme="minorHAnsi" w:cstheme="minorHAnsi"/>
          <w:sz w:val="22"/>
          <w:szCs w:val="22"/>
        </w:rPr>
      </w:pPr>
      <w:r w:rsidRPr="00050F97">
        <w:rPr>
          <w:rFonts w:asciiTheme="minorHAnsi" w:hAnsiTheme="minorHAnsi" w:cstheme="minorHAnsi"/>
          <w:sz w:val="22"/>
          <w:szCs w:val="22"/>
        </w:rPr>
        <w:t>Meal Allowance</w:t>
      </w:r>
    </w:p>
    <w:p w14:paraId="347B9805" w14:textId="27967D72" w:rsidR="000C04AE" w:rsidRDefault="000C04AE" w:rsidP="000C04AE">
      <w:pPr>
        <w:pStyle w:val="NormalWeb"/>
        <w:numPr>
          <w:ilvl w:val="0"/>
          <w:numId w:val="10"/>
        </w:numPr>
        <w:shd w:val="clear" w:color="auto" w:fill="FFFFFF"/>
        <w:spacing w:before="0" w:beforeAutospacing="0" w:after="0" w:afterAutospacing="0"/>
        <w:ind w:left="720"/>
        <w:textAlignment w:val="baseline"/>
        <w:rPr>
          <w:rFonts w:asciiTheme="minorHAnsi" w:hAnsiTheme="minorHAnsi" w:cstheme="minorHAnsi"/>
          <w:sz w:val="22"/>
          <w:szCs w:val="22"/>
        </w:rPr>
      </w:pPr>
      <w:r w:rsidRPr="00050F97">
        <w:rPr>
          <w:rFonts w:asciiTheme="minorHAnsi" w:hAnsiTheme="minorHAnsi" w:cstheme="minorHAnsi"/>
          <w:sz w:val="22"/>
          <w:szCs w:val="22"/>
        </w:rPr>
        <w:t>Development &amp; Training opportunities.</w:t>
      </w:r>
    </w:p>
    <w:p w14:paraId="535744C5" w14:textId="55F628E9" w:rsidR="00113AC0" w:rsidRDefault="00113AC0" w:rsidP="00113AC0">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23E64827" w14:textId="77777777" w:rsidR="00113AC0" w:rsidRPr="003909D5" w:rsidRDefault="00113AC0" w:rsidP="00113AC0">
      <w:pPr>
        <w:pStyle w:val="Heading2"/>
        <w:rPr>
          <w:rFonts w:asciiTheme="minorHAnsi" w:eastAsia="Times New Roman" w:hAnsiTheme="minorHAnsi" w:cstheme="minorHAnsi"/>
          <w:sz w:val="22"/>
          <w:szCs w:val="22"/>
        </w:rPr>
      </w:pPr>
      <w:r w:rsidRPr="003909D5">
        <w:rPr>
          <w:rFonts w:asciiTheme="minorHAnsi" w:eastAsia="Times New Roman" w:hAnsiTheme="minorHAnsi" w:cstheme="minorHAnsi"/>
          <w:sz w:val="22"/>
          <w:szCs w:val="22"/>
        </w:rPr>
        <w:t>Company Facts: </w:t>
      </w:r>
    </w:p>
    <w:p w14:paraId="546AC6D3" w14:textId="77777777" w:rsidR="00113AC0" w:rsidRPr="003909D5" w:rsidRDefault="00113AC0" w:rsidP="00113AC0">
      <w:pPr>
        <w:numPr>
          <w:ilvl w:val="0"/>
          <w:numId w:val="13"/>
        </w:numPr>
        <w:shd w:val="clear" w:color="auto" w:fill="FFFFFF"/>
        <w:spacing w:before="100" w:beforeAutospacing="1" w:after="100" w:afterAutospacing="1" w:line="240" w:lineRule="auto"/>
        <w:ind w:left="840"/>
        <w:rPr>
          <w:rFonts w:cstheme="minorHAnsi"/>
        </w:rPr>
      </w:pPr>
      <w:r w:rsidRPr="003909D5">
        <w:rPr>
          <w:rFonts w:cstheme="minorHAnsi"/>
          <w:color w:val="242424"/>
        </w:rPr>
        <w:t>Ticker: Nasdaq: AMAT </w:t>
      </w:r>
    </w:p>
    <w:p w14:paraId="1F5A7182" w14:textId="77777777" w:rsidR="00113AC0" w:rsidRPr="003909D5" w:rsidRDefault="00113AC0" w:rsidP="00113AC0">
      <w:pPr>
        <w:numPr>
          <w:ilvl w:val="0"/>
          <w:numId w:val="13"/>
        </w:numPr>
        <w:shd w:val="clear" w:color="auto" w:fill="FFFFFF"/>
        <w:spacing w:before="100" w:beforeAutospacing="1" w:after="100" w:afterAutospacing="1" w:line="240" w:lineRule="auto"/>
        <w:ind w:left="840"/>
        <w:rPr>
          <w:rFonts w:cstheme="minorHAnsi"/>
        </w:rPr>
      </w:pPr>
      <w:r w:rsidRPr="003909D5">
        <w:rPr>
          <w:rFonts w:cstheme="minorHAnsi"/>
          <w:color w:val="242424"/>
        </w:rPr>
        <w:t>Fiscal 2020 Revenue: $23.1 billion </w:t>
      </w:r>
    </w:p>
    <w:p w14:paraId="6BC14E6F" w14:textId="77777777" w:rsidR="00113AC0" w:rsidRPr="003909D5" w:rsidRDefault="00113AC0" w:rsidP="00113AC0">
      <w:pPr>
        <w:numPr>
          <w:ilvl w:val="0"/>
          <w:numId w:val="13"/>
        </w:numPr>
        <w:shd w:val="clear" w:color="auto" w:fill="FFFFFF"/>
        <w:spacing w:before="100" w:beforeAutospacing="1" w:after="100" w:afterAutospacing="1" w:line="240" w:lineRule="auto"/>
        <w:ind w:left="840"/>
        <w:rPr>
          <w:rFonts w:cstheme="minorHAnsi"/>
        </w:rPr>
      </w:pPr>
      <w:r w:rsidRPr="003909D5">
        <w:rPr>
          <w:rFonts w:cstheme="minorHAnsi"/>
          <w:color w:val="242424"/>
        </w:rPr>
        <w:t>Fiscal 2020 R&amp;D: $2.5 billion </w:t>
      </w:r>
    </w:p>
    <w:p w14:paraId="71EAD9BA" w14:textId="77777777" w:rsidR="00113AC0" w:rsidRPr="003909D5" w:rsidRDefault="00113AC0" w:rsidP="00113AC0">
      <w:pPr>
        <w:numPr>
          <w:ilvl w:val="0"/>
          <w:numId w:val="13"/>
        </w:numPr>
        <w:shd w:val="clear" w:color="auto" w:fill="FFFFFF"/>
        <w:spacing w:before="100" w:beforeAutospacing="1" w:after="100" w:afterAutospacing="1" w:line="240" w:lineRule="auto"/>
        <w:ind w:left="840"/>
        <w:rPr>
          <w:rFonts w:cstheme="minorHAnsi"/>
        </w:rPr>
      </w:pPr>
      <w:r w:rsidRPr="003909D5">
        <w:rPr>
          <w:rFonts w:cstheme="minorHAnsi"/>
          <w:color w:val="242424"/>
        </w:rPr>
        <w:t>Founded: November 10, 1967 </w:t>
      </w:r>
    </w:p>
    <w:p w14:paraId="59AFB9DE" w14:textId="77777777" w:rsidR="00113AC0" w:rsidRPr="003909D5" w:rsidRDefault="00113AC0" w:rsidP="00113AC0">
      <w:pPr>
        <w:numPr>
          <w:ilvl w:val="0"/>
          <w:numId w:val="13"/>
        </w:numPr>
        <w:shd w:val="clear" w:color="auto" w:fill="FFFFFF"/>
        <w:spacing w:before="100" w:beforeAutospacing="1" w:after="100" w:afterAutospacing="1" w:line="240" w:lineRule="auto"/>
        <w:ind w:left="840"/>
        <w:rPr>
          <w:rFonts w:cstheme="minorHAnsi"/>
        </w:rPr>
      </w:pPr>
      <w:r w:rsidRPr="003909D5">
        <w:rPr>
          <w:rFonts w:cstheme="minorHAnsi"/>
          <w:color w:val="242424"/>
        </w:rPr>
        <w:t>Headquarters: Santa Clara, California </w:t>
      </w:r>
    </w:p>
    <w:p w14:paraId="457A58E2" w14:textId="77777777" w:rsidR="00113AC0" w:rsidRPr="003909D5" w:rsidRDefault="00113AC0" w:rsidP="00113AC0">
      <w:pPr>
        <w:numPr>
          <w:ilvl w:val="0"/>
          <w:numId w:val="13"/>
        </w:numPr>
        <w:shd w:val="clear" w:color="auto" w:fill="FFFFFF"/>
        <w:spacing w:before="100" w:beforeAutospacing="1" w:after="100" w:afterAutospacing="1" w:line="240" w:lineRule="auto"/>
        <w:ind w:left="840"/>
        <w:rPr>
          <w:rFonts w:cstheme="minorHAnsi"/>
        </w:rPr>
      </w:pPr>
      <w:r w:rsidRPr="003909D5">
        <w:rPr>
          <w:rFonts w:cstheme="minorHAnsi"/>
          <w:color w:val="242424"/>
        </w:rPr>
        <w:t>Global Presence: 93 locations in 17 countries </w:t>
      </w:r>
    </w:p>
    <w:p w14:paraId="01B0AAC6" w14:textId="77777777" w:rsidR="00113AC0" w:rsidRPr="00113AC0" w:rsidRDefault="00113AC0" w:rsidP="00113AC0">
      <w:pPr>
        <w:numPr>
          <w:ilvl w:val="0"/>
          <w:numId w:val="13"/>
        </w:numPr>
        <w:shd w:val="clear" w:color="auto" w:fill="FFFFFF"/>
        <w:spacing w:before="100" w:beforeAutospacing="1" w:after="100" w:afterAutospacing="1" w:line="240" w:lineRule="auto"/>
        <w:ind w:left="840"/>
        <w:rPr>
          <w:rFonts w:cstheme="minorHAnsi"/>
          <w:lang w:val="en-US"/>
        </w:rPr>
      </w:pPr>
      <w:r w:rsidRPr="00113AC0">
        <w:rPr>
          <w:rFonts w:cstheme="minorHAnsi"/>
          <w:color w:val="242424"/>
          <w:lang w:val="en-US"/>
        </w:rPr>
        <w:t>Manufacturing: China, Germany, Israel, Italy, Singapore, Taiwan, United States </w:t>
      </w:r>
    </w:p>
    <w:p w14:paraId="71942B25" w14:textId="77777777" w:rsidR="00113AC0" w:rsidRPr="003909D5" w:rsidRDefault="00113AC0" w:rsidP="00113AC0">
      <w:pPr>
        <w:numPr>
          <w:ilvl w:val="0"/>
          <w:numId w:val="13"/>
        </w:numPr>
        <w:shd w:val="clear" w:color="auto" w:fill="FFFFFF"/>
        <w:spacing w:before="100" w:beforeAutospacing="1" w:after="100" w:afterAutospacing="1" w:line="240" w:lineRule="auto"/>
        <w:ind w:left="840"/>
        <w:rPr>
          <w:rFonts w:cstheme="minorHAnsi"/>
        </w:rPr>
      </w:pPr>
      <w:r w:rsidRPr="003909D5">
        <w:rPr>
          <w:rFonts w:cstheme="minorHAnsi"/>
          <w:color w:val="242424"/>
        </w:rPr>
        <w:t>Employees: ~27,200 worldwide </w:t>
      </w:r>
    </w:p>
    <w:p w14:paraId="5C4813A4" w14:textId="77777777" w:rsidR="00113AC0" w:rsidRPr="00AC7D2D" w:rsidRDefault="00113AC0" w:rsidP="00113AC0">
      <w:pPr>
        <w:numPr>
          <w:ilvl w:val="0"/>
          <w:numId w:val="13"/>
        </w:numPr>
        <w:shd w:val="clear" w:color="auto" w:fill="FFFFFF"/>
        <w:spacing w:before="100" w:beforeAutospacing="1" w:after="100" w:afterAutospacing="1" w:line="240" w:lineRule="auto"/>
        <w:ind w:left="840"/>
        <w:rPr>
          <w:rFonts w:eastAsia="Times New Roman" w:cstheme="minorHAnsi"/>
        </w:rPr>
      </w:pPr>
      <w:r w:rsidRPr="00AC7D2D">
        <w:rPr>
          <w:rFonts w:cstheme="minorHAnsi"/>
          <w:color w:val="242424"/>
        </w:rPr>
        <w:t>Patents: ~14,300 issued </w:t>
      </w:r>
    </w:p>
    <w:p w14:paraId="5F8C4956" w14:textId="77777777" w:rsidR="00113AC0" w:rsidRPr="00050F97" w:rsidRDefault="00113AC0" w:rsidP="00113AC0">
      <w:pPr>
        <w:pStyle w:val="NormalWeb"/>
        <w:shd w:val="clear" w:color="auto" w:fill="FFFFFF"/>
        <w:spacing w:before="0" w:beforeAutospacing="0" w:after="0" w:afterAutospacing="0"/>
        <w:textAlignment w:val="baseline"/>
        <w:rPr>
          <w:rFonts w:asciiTheme="minorHAnsi" w:hAnsiTheme="minorHAnsi" w:cstheme="minorHAnsi"/>
          <w:sz w:val="22"/>
          <w:szCs w:val="22"/>
        </w:rPr>
      </w:pPr>
    </w:p>
    <w:sectPr w:rsidR="00113AC0" w:rsidRPr="00050F97" w:rsidSect="00913FDC">
      <w:headerReference w:type="default" r:id="rId7"/>
      <w:pgSz w:w="12240" w:h="15840"/>
      <w:pgMar w:top="810" w:right="1440" w:bottom="1440" w:left="1440" w:header="4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67C42" w14:textId="77777777" w:rsidR="00CB5156" w:rsidRDefault="00CB5156" w:rsidP="00913FDC">
      <w:pPr>
        <w:spacing w:after="0" w:line="240" w:lineRule="auto"/>
      </w:pPr>
      <w:r>
        <w:separator/>
      </w:r>
    </w:p>
  </w:endnote>
  <w:endnote w:type="continuationSeparator" w:id="0">
    <w:p w14:paraId="1962AD33" w14:textId="77777777" w:rsidR="00CB5156" w:rsidRDefault="00CB5156" w:rsidP="00913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054D5" w14:textId="77777777" w:rsidR="00CB5156" w:rsidRDefault="00CB5156" w:rsidP="00913FDC">
      <w:pPr>
        <w:spacing w:after="0" w:line="240" w:lineRule="auto"/>
      </w:pPr>
      <w:r>
        <w:separator/>
      </w:r>
    </w:p>
  </w:footnote>
  <w:footnote w:type="continuationSeparator" w:id="0">
    <w:p w14:paraId="12E5C234" w14:textId="77777777" w:rsidR="00CB5156" w:rsidRDefault="00CB5156" w:rsidP="00913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51638" w14:textId="3601CBDD" w:rsidR="00913FDC" w:rsidRDefault="00913FDC" w:rsidP="00913FDC">
    <w:pPr>
      <w:pStyle w:val="Header"/>
      <w:jc w:val="center"/>
    </w:pPr>
    <w:r>
      <w:rPr>
        <w:noProof/>
      </w:rPr>
      <w:drawing>
        <wp:inline distT="0" distB="0" distL="0" distR="0" wp14:anchorId="7DF69CD2" wp14:editId="78EB25B0">
          <wp:extent cx="2143125" cy="590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5555" b="36889"/>
                  <a:stretch/>
                </pic:blipFill>
                <pic:spPr bwMode="auto">
                  <a:xfrm>
                    <a:off x="0" y="0"/>
                    <a:ext cx="2143125" cy="5905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226DA"/>
    <w:multiLevelType w:val="hybridMultilevel"/>
    <w:tmpl w:val="7AB4DD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F637215"/>
    <w:multiLevelType w:val="hybridMultilevel"/>
    <w:tmpl w:val="C86A277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BF77EF"/>
    <w:multiLevelType w:val="multilevel"/>
    <w:tmpl w:val="CD32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56193B"/>
    <w:multiLevelType w:val="hybridMultilevel"/>
    <w:tmpl w:val="298C62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5306516"/>
    <w:multiLevelType w:val="multilevel"/>
    <w:tmpl w:val="A1FA8A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025B54"/>
    <w:multiLevelType w:val="hybridMultilevel"/>
    <w:tmpl w:val="F17223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535D56"/>
    <w:multiLevelType w:val="multilevel"/>
    <w:tmpl w:val="D258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A64466"/>
    <w:multiLevelType w:val="multilevel"/>
    <w:tmpl w:val="6F6E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22221A7"/>
    <w:multiLevelType w:val="multilevel"/>
    <w:tmpl w:val="65EE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C7D61AF"/>
    <w:multiLevelType w:val="multilevel"/>
    <w:tmpl w:val="7F80B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8902E7"/>
    <w:multiLevelType w:val="multilevel"/>
    <w:tmpl w:val="2F0C35C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1" w15:restartNumberingAfterBreak="0">
    <w:nsid w:val="68BE0311"/>
    <w:multiLevelType w:val="multilevel"/>
    <w:tmpl w:val="82C8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EF2497"/>
    <w:multiLevelType w:val="hybridMultilevel"/>
    <w:tmpl w:val="B7CCAB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8"/>
  </w:num>
  <w:num w:numId="4">
    <w:abstractNumId w:val="11"/>
  </w:num>
  <w:num w:numId="5">
    <w:abstractNumId w:val="7"/>
  </w:num>
  <w:num w:numId="6">
    <w:abstractNumId w:val="12"/>
  </w:num>
  <w:num w:numId="7">
    <w:abstractNumId w:val="5"/>
  </w:num>
  <w:num w:numId="8">
    <w:abstractNumId w:val="1"/>
  </w:num>
  <w:num w:numId="9">
    <w:abstractNumId w:val="3"/>
  </w:num>
  <w:num w:numId="10">
    <w:abstractNumId w:val="0"/>
  </w:num>
  <w:num w:numId="11">
    <w:abstractNumId w:val="2"/>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4AE"/>
    <w:rsid w:val="00050F97"/>
    <w:rsid w:val="000C04AE"/>
    <w:rsid w:val="00113AC0"/>
    <w:rsid w:val="00340586"/>
    <w:rsid w:val="005A129C"/>
    <w:rsid w:val="0080476A"/>
    <w:rsid w:val="00913FDC"/>
    <w:rsid w:val="00AB74E5"/>
    <w:rsid w:val="00BD3F28"/>
    <w:rsid w:val="00C05112"/>
    <w:rsid w:val="00CB5156"/>
    <w:rsid w:val="00ED7536"/>
    <w:rsid w:val="00F25E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FE5B56"/>
  <w15:chartTrackingRefBased/>
  <w15:docId w15:val="{A62369B8-A1D5-406D-819F-8CD161DD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5EE9"/>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ED7536"/>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04A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ing1Char">
    <w:name w:val="Heading 1 Char"/>
    <w:basedOn w:val="DefaultParagraphFont"/>
    <w:link w:val="Heading1"/>
    <w:uiPriority w:val="9"/>
    <w:rsid w:val="00F25EE9"/>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ED7536"/>
    <w:rPr>
      <w:rFonts w:asciiTheme="majorHAnsi" w:eastAsiaTheme="majorEastAsia" w:hAnsiTheme="majorHAnsi" w:cstheme="majorBidi"/>
      <w:color w:val="2F5496" w:themeColor="accent1" w:themeShade="BF"/>
      <w:sz w:val="26"/>
      <w:szCs w:val="26"/>
      <w:lang w:val="en-US"/>
    </w:rPr>
  </w:style>
  <w:style w:type="paragraph" w:styleId="Header">
    <w:name w:val="header"/>
    <w:basedOn w:val="Normal"/>
    <w:link w:val="HeaderChar"/>
    <w:uiPriority w:val="99"/>
    <w:unhideWhenUsed/>
    <w:rsid w:val="00913F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FDC"/>
  </w:style>
  <w:style w:type="paragraph" w:styleId="Footer">
    <w:name w:val="footer"/>
    <w:basedOn w:val="Normal"/>
    <w:link w:val="FooterChar"/>
    <w:uiPriority w:val="99"/>
    <w:unhideWhenUsed/>
    <w:rsid w:val="00913F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177891">
      <w:bodyDiv w:val="1"/>
      <w:marLeft w:val="0"/>
      <w:marRight w:val="0"/>
      <w:marTop w:val="0"/>
      <w:marBottom w:val="0"/>
      <w:divBdr>
        <w:top w:val="none" w:sz="0" w:space="0" w:color="auto"/>
        <w:left w:val="none" w:sz="0" w:space="0" w:color="auto"/>
        <w:bottom w:val="none" w:sz="0" w:space="0" w:color="auto"/>
        <w:right w:val="none" w:sz="0" w:space="0" w:color="auto"/>
      </w:divBdr>
    </w:div>
    <w:div w:id="52948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506</Words>
  <Characters>2784</Characters>
  <Application>Microsoft Office Word</Application>
  <DocSecurity>0</DocSecurity>
  <Lines>23</Lines>
  <Paragraphs>6</Paragraphs>
  <ScaleCrop>false</ScaleCrop>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Bribanick</dc:creator>
  <cp:keywords/>
  <dc:description/>
  <cp:lastModifiedBy>Elisa Bribanick</cp:lastModifiedBy>
  <cp:revision>10</cp:revision>
  <dcterms:created xsi:type="dcterms:W3CDTF">2022-02-16T15:05:00Z</dcterms:created>
  <dcterms:modified xsi:type="dcterms:W3CDTF">2022-02-17T16:09:00Z</dcterms:modified>
</cp:coreProperties>
</file>