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F8D03" w14:textId="32A02750" w:rsidR="00B949D6" w:rsidRPr="00806CFB" w:rsidRDefault="00B949D6" w:rsidP="00B949D6">
      <w:pPr>
        <w:shd w:val="clear" w:color="auto" w:fill="FFFFFF"/>
        <w:spacing w:before="100" w:beforeAutospacing="1" w:after="100" w:afterAutospacing="1" w:line="240" w:lineRule="auto"/>
        <w:textAlignment w:val="baseline"/>
        <w:outlineLvl w:val="2"/>
        <w:rPr>
          <w:rFonts w:eastAsia="Times New Roman" w:cstheme="minorHAnsi"/>
          <w:b/>
          <w:bCs/>
          <w:lang w:eastAsia="en-GB"/>
        </w:rPr>
      </w:pPr>
      <w:r w:rsidRPr="00806CFB">
        <w:rPr>
          <w:rFonts w:eastAsia="Times New Roman" w:cstheme="minorHAnsi"/>
          <w:b/>
          <w:bCs/>
          <w:lang w:eastAsia="en-GB"/>
        </w:rPr>
        <w:t>Junior</w:t>
      </w:r>
      <w:r w:rsidR="00A71405">
        <w:rPr>
          <w:rFonts w:eastAsia="Times New Roman" w:cstheme="minorHAnsi"/>
          <w:b/>
          <w:bCs/>
          <w:lang w:eastAsia="en-GB"/>
        </w:rPr>
        <w:t xml:space="preserve"> Programmer</w:t>
      </w:r>
      <w:r w:rsidRPr="00806CFB">
        <w:rPr>
          <w:rFonts w:eastAsia="Times New Roman" w:cstheme="minorHAnsi"/>
          <w:b/>
          <w:bCs/>
          <w:lang w:eastAsia="en-GB"/>
        </w:rPr>
        <w:t xml:space="preserve"> – Graduates Programme</w:t>
      </w:r>
    </w:p>
    <w:p w14:paraId="5D7175D1" w14:textId="3FA45CFA" w:rsidR="00B949D6" w:rsidRPr="00806CFB" w:rsidRDefault="00B949D6" w:rsidP="00B949D6">
      <w:pPr>
        <w:shd w:val="clear" w:color="auto" w:fill="FFFFFF"/>
        <w:spacing w:before="100" w:beforeAutospacing="1" w:after="100" w:afterAutospacing="1" w:line="240" w:lineRule="auto"/>
        <w:textAlignment w:val="baseline"/>
        <w:outlineLvl w:val="2"/>
        <w:rPr>
          <w:rFonts w:eastAsia="Times New Roman" w:cstheme="minorHAnsi"/>
          <w:b/>
          <w:bCs/>
          <w:lang w:eastAsia="en-GB"/>
        </w:rPr>
      </w:pPr>
      <w:r w:rsidRPr="00806CFB">
        <w:rPr>
          <w:rFonts w:eastAsia="Times New Roman" w:cstheme="minorHAnsi"/>
          <w:b/>
          <w:bCs/>
          <w:lang w:eastAsia="en-GB"/>
        </w:rPr>
        <w:t xml:space="preserve">About </w:t>
      </w:r>
      <w:r w:rsidR="003B2678" w:rsidRPr="00806CFB">
        <w:rPr>
          <w:rFonts w:eastAsia="Times New Roman" w:cstheme="minorHAnsi"/>
          <w:b/>
          <w:bCs/>
          <w:lang w:eastAsia="en-GB"/>
        </w:rPr>
        <w:t>KPMG MBS</w:t>
      </w:r>
    </w:p>
    <w:p w14:paraId="64C1C8F0" w14:textId="07A3F07D"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KPMG's Microsoft Business Solutions team is a </w:t>
      </w:r>
      <w:r w:rsidRPr="00806CFB">
        <w:rPr>
          <w:rFonts w:eastAsia="Times New Roman" w:cstheme="minorHAnsi"/>
          <w:b/>
          <w:bCs/>
          <w:i/>
          <w:iCs/>
          <w:bdr w:val="none" w:sz="0" w:space="0" w:color="auto" w:frame="1"/>
          <w:shd w:val="clear" w:color="auto" w:fill="FFFFFF"/>
          <w:lang w:eastAsia="en-GB"/>
        </w:rPr>
        <w:t>Microsoft Gold Partner</w:t>
      </w:r>
      <w:r w:rsidRPr="00806CFB">
        <w:rPr>
          <w:rFonts w:eastAsia="Times New Roman" w:cstheme="minorHAnsi"/>
          <w:bdr w:val="none" w:sz="0" w:space="0" w:color="auto" w:frame="1"/>
          <w:shd w:val="clear" w:color="auto" w:fill="FFFFFF"/>
          <w:lang w:eastAsia="en-GB"/>
        </w:rPr>
        <w:t xml:space="preserve"> and leader in Microsoft software implementations for medium to large organisations, providing our clients with the ability to keep up with the ever-changing digital world by implementing Microsoft’s Enterprise Resource Planning (ERP) and Customer Engagement (CE) software from the Microsoft Dynamics 365 (D365) software line. </w:t>
      </w:r>
    </w:p>
    <w:p w14:paraId="374DB165" w14:textId="77777777" w:rsidR="003B2678" w:rsidRPr="00806CFB" w:rsidRDefault="003B2678" w:rsidP="00B949D6">
      <w:pPr>
        <w:spacing w:after="0" w:line="240" w:lineRule="auto"/>
        <w:textAlignment w:val="baseline"/>
        <w:rPr>
          <w:rFonts w:eastAsia="Times New Roman" w:cstheme="minorHAnsi"/>
          <w:bdr w:val="none" w:sz="0" w:space="0" w:color="auto" w:frame="1"/>
          <w:shd w:val="clear" w:color="auto" w:fill="FFFFFF"/>
          <w:lang w:eastAsia="en-GB"/>
        </w:rPr>
      </w:pPr>
    </w:p>
    <w:p w14:paraId="20196DA8" w14:textId="50486F82" w:rsidR="00B949D6" w:rsidRPr="00806CFB" w:rsidRDefault="003B2678" w:rsidP="00B949D6">
      <w:pPr>
        <w:spacing w:after="0" w:line="240" w:lineRule="auto"/>
        <w:textAlignment w:val="baseline"/>
        <w:rPr>
          <w:rFonts w:eastAsia="Times New Roman" w:cstheme="minorHAnsi"/>
          <w:b/>
          <w:bCs/>
          <w:lang w:eastAsia="en-GB"/>
        </w:rPr>
      </w:pPr>
      <w:r w:rsidRPr="00806CFB">
        <w:rPr>
          <w:rFonts w:eastAsia="Times New Roman" w:cstheme="minorHAnsi"/>
          <w:b/>
          <w:bCs/>
          <w:lang w:eastAsia="en-GB"/>
        </w:rPr>
        <w:t>About the Programme</w:t>
      </w:r>
    </w:p>
    <w:p w14:paraId="05EAB196" w14:textId="77777777" w:rsidR="003B2678" w:rsidRPr="00806CFB" w:rsidRDefault="003B2678" w:rsidP="00B949D6">
      <w:pPr>
        <w:spacing w:after="0" w:line="240" w:lineRule="auto"/>
        <w:textAlignment w:val="baseline"/>
        <w:rPr>
          <w:rFonts w:eastAsia="Times New Roman" w:cstheme="minorHAnsi"/>
          <w:bdr w:val="none" w:sz="0" w:space="0" w:color="auto" w:frame="1"/>
          <w:shd w:val="clear" w:color="auto" w:fill="FFFFFF"/>
          <w:lang w:eastAsia="en-GB"/>
        </w:rPr>
      </w:pPr>
    </w:p>
    <w:p w14:paraId="0A9087BF" w14:textId="31DFE1F6"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At KPMG Microsoft Business Solutions we offer various graduate roles to get your career off on the right foot.  During the Graduate</w:t>
      </w:r>
      <w:r w:rsidR="00A13192" w:rsidRPr="00806CFB">
        <w:rPr>
          <w:rFonts w:eastAsia="Times New Roman" w:cstheme="minorHAnsi"/>
          <w:bdr w:val="none" w:sz="0" w:space="0" w:color="auto" w:frame="1"/>
          <w:shd w:val="clear" w:color="auto" w:fill="FFFFFF"/>
          <w:lang w:eastAsia="en-GB"/>
        </w:rPr>
        <w:t>s</w:t>
      </w:r>
      <w:r w:rsidRPr="00806CFB">
        <w:rPr>
          <w:rFonts w:eastAsia="Times New Roman" w:cstheme="minorHAnsi"/>
          <w:bdr w:val="none" w:sz="0" w:space="0" w:color="auto" w:frame="1"/>
          <w:shd w:val="clear" w:color="auto" w:fill="FFFFFF"/>
          <w:lang w:eastAsia="en-GB"/>
        </w:rPr>
        <w:t xml:space="preserve"> Programme you’ll follow a structured learning path allowing you to get the knowledge required as well as hands-on experience while working on exciting projects with Microsoft technology. You will gain exposure on international projects across different industries and work with multi-cultural teams. Throughout the programme you will be supported by a network of </w:t>
      </w:r>
      <w:r w:rsidR="00BE36CC" w:rsidRPr="00806CFB">
        <w:rPr>
          <w:rFonts w:eastAsia="Times New Roman" w:cstheme="minorHAnsi"/>
          <w:bdr w:val="none" w:sz="0" w:space="0" w:color="auto" w:frame="1"/>
          <w:shd w:val="clear" w:color="auto" w:fill="FFFFFF"/>
          <w:lang w:eastAsia="en-GB"/>
        </w:rPr>
        <w:t>M</w:t>
      </w:r>
      <w:r w:rsidRPr="00806CFB">
        <w:rPr>
          <w:rFonts w:eastAsia="Times New Roman" w:cstheme="minorHAnsi"/>
          <w:bdr w:val="none" w:sz="0" w:space="0" w:color="auto" w:frame="1"/>
          <w:shd w:val="clear" w:color="auto" w:fill="FFFFFF"/>
          <w:lang w:eastAsia="en-GB"/>
        </w:rPr>
        <w:t xml:space="preserve">entors, </w:t>
      </w:r>
      <w:r w:rsidR="00BE36CC" w:rsidRPr="00806CFB">
        <w:rPr>
          <w:rFonts w:eastAsia="Times New Roman" w:cstheme="minorHAnsi"/>
          <w:bdr w:val="none" w:sz="0" w:space="0" w:color="auto" w:frame="1"/>
          <w:shd w:val="clear" w:color="auto" w:fill="FFFFFF"/>
          <w:lang w:eastAsia="en-GB"/>
        </w:rPr>
        <w:t>A</w:t>
      </w:r>
      <w:r w:rsidRPr="00806CFB">
        <w:rPr>
          <w:rFonts w:eastAsia="Times New Roman" w:cstheme="minorHAnsi"/>
          <w:bdr w:val="none" w:sz="0" w:space="0" w:color="auto" w:frame="1"/>
          <w:shd w:val="clear" w:color="auto" w:fill="FFFFFF"/>
          <w:lang w:eastAsia="en-GB"/>
        </w:rPr>
        <w:t xml:space="preserve">lumni as well as </w:t>
      </w:r>
      <w:r w:rsidR="00BE36CC" w:rsidRPr="00806CFB">
        <w:rPr>
          <w:rFonts w:eastAsia="Times New Roman" w:cstheme="minorHAnsi"/>
          <w:bdr w:val="none" w:sz="0" w:space="0" w:color="auto" w:frame="1"/>
          <w:shd w:val="clear" w:color="auto" w:fill="FFFFFF"/>
          <w:lang w:eastAsia="en-GB"/>
        </w:rPr>
        <w:t>P</w:t>
      </w:r>
      <w:r w:rsidRPr="00806CFB">
        <w:rPr>
          <w:rFonts w:eastAsia="Times New Roman" w:cstheme="minorHAnsi"/>
          <w:bdr w:val="none" w:sz="0" w:space="0" w:color="auto" w:frame="1"/>
          <w:shd w:val="clear" w:color="auto" w:fill="FFFFFF"/>
          <w:lang w:eastAsia="en-GB"/>
        </w:rPr>
        <w:t xml:space="preserve">erformance </w:t>
      </w:r>
      <w:r w:rsidR="00BE36CC" w:rsidRPr="00806CFB">
        <w:rPr>
          <w:rFonts w:eastAsia="Times New Roman" w:cstheme="minorHAnsi"/>
          <w:bdr w:val="none" w:sz="0" w:space="0" w:color="auto" w:frame="1"/>
          <w:shd w:val="clear" w:color="auto" w:fill="FFFFFF"/>
          <w:lang w:eastAsia="en-GB"/>
        </w:rPr>
        <w:t>M</w:t>
      </w:r>
      <w:r w:rsidRPr="00806CFB">
        <w:rPr>
          <w:rFonts w:eastAsia="Times New Roman" w:cstheme="minorHAnsi"/>
          <w:bdr w:val="none" w:sz="0" w:space="0" w:color="auto" w:frame="1"/>
          <w:shd w:val="clear" w:color="auto" w:fill="FFFFFF"/>
          <w:lang w:eastAsia="en-GB"/>
        </w:rPr>
        <w:t xml:space="preserve">anagers and a ‘Buddy’ to gain as much as possible from the experience. </w:t>
      </w:r>
    </w:p>
    <w:p w14:paraId="65B46953"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w:t>
      </w:r>
    </w:p>
    <w:p w14:paraId="5539852B" w14:textId="4AEDDCD0"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Your Performance Manager is there to support you with your career progression, discuss your aspirations and help you define your goals.  Your training and learning will be tailored accordingly to your performance goals.  Depending on the chosen path you would have a dedicated </w:t>
      </w:r>
      <w:r w:rsidR="00E816DC" w:rsidRPr="00806CFB">
        <w:rPr>
          <w:rFonts w:eastAsia="Times New Roman" w:cstheme="minorHAnsi"/>
          <w:bdr w:val="none" w:sz="0" w:space="0" w:color="auto" w:frame="1"/>
          <w:shd w:val="clear" w:color="auto" w:fill="FFFFFF"/>
          <w:lang w:eastAsia="en-GB"/>
        </w:rPr>
        <w:t>M</w:t>
      </w:r>
      <w:r w:rsidRPr="00806CFB">
        <w:rPr>
          <w:rFonts w:eastAsia="Times New Roman" w:cstheme="minorHAnsi"/>
          <w:bdr w:val="none" w:sz="0" w:space="0" w:color="auto" w:frame="1"/>
          <w:shd w:val="clear" w:color="auto" w:fill="FFFFFF"/>
          <w:lang w:eastAsia="en-GB"/>
        </w:rPr>
        <w:t xml:space="preserve">entor to guide you through the first experiences and share their expertise and experiences so that your transition to a young professional is smooth. </w:t>
      </w:r>
    </w:p>
    <w:p w14:paraId="1AB6B1AB"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p>
    <w:p w14:paraId="12999295" w14:textId="44108006"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If you are a fresh graduate and passionate about technology</w:t>
      </w:r>
      <w:r w:rsidR="00E816DC" w:rsidRPr="00806CFB">
        <w:rPr>
          <w:rFonts w:eastAsia="Times New Roman" w:cstheme="minorHAnsi"/>
          <w:bdr w:val="none" w:sz="0" w:space="0" w:color="auto" w:frame="1"/>
          <w:shd w:val="clear" w:color="auto" w:fill="FFFFFF"/>
          <w:lang w:eastAsia="en-GB"/>
        </w:rPr>
        <w:t xml:space="preserve">, </w:t>
      </w:r>
      <w:r w:rsidRPr="00806CFB">
        <w:rPr>
          <w:rFonts w:eastAsia="Times New Roman" w:cstheme="minorHAnsi"/>
          <w:bdr w:val="none" w:sz="0" w:space="0" w:color="auto" w:frame="1"/>
          <w:shd w:val="clear" w:color="auto" w:fill="FFFFFF"/>
          <w:lang w:eastAsia="en-GB"/>
        </w:rPr>
        <w:t>willing to work in a challenging environment on meaningful projects, then join us for the exciting journey of the Graduate</w:t>
      </w:r>
      <w:r w:rsidR="00E816DC" w:rsidRPr="00806CFB">
        <w:rPr>
          <w:rFonts w:eastAsia="Times New Roman" w:cstheme="minorHAnsi"/>
          <w:bdr w:val="none" w:sz="0" w:space="0" w:color="auto" w:frame="1"/>
          <w:shd w:val="clear" w:color="auto" w:fill="FFFFFF"/>
          <w:lang w:eastAsia="en-GB"/>
        </w:rPr>
        <w:t>s</w:t>
      </w:r>
      <w:r w:rsidRPr="00806CFB">
        <w:rPr>
          <w:rFonts w:eastAsia="Times New Roman" w:cstheme="minorHAnsi"/>
          <w:bdr w:val="none" w:sz="0" w:space="0" w:color="auto" w:frame="1"/>
          <w:shd w:val="clear" w:color="auto" w:fill="FFFFFF"/>
          <w:lang w:eastAsia="en-GB"/>
        </w:rPr>
        <w:t xml:space="preserve"> Programme. This programme is specifically designed to get you set up quickly in </w:t>
      </w:r>
      <w:r w:rsidR="00E816DC" w:rsidRPr="00806CFB">
        <w:rPr>
          <w:rFonts w:eastAsia="Times New Roman" w:cstheme="minorHAnsi"/>
          <w:bdr w:val="none" w:sz="0" w:space="0" w:color="auto" w:frame="1"/>
          <w:shd w:val="clear" w:color="auto" w:fill="FFFFFF"/>
          <w:lang w:eastAsia="en-GB"/>
        </w:rPr>
        <w:t xml:space="preserve">the </w:t>
      </w:r>
      <w:r w:rsidRPr="00806CFB">
        <w:rPr>
          <w:rFonts w:eastAsia="Times New Roman" w:cstheme="minorHAnsi"/>
          <w:bdr w:val="none" w:sz="0" w:space="0" w:color="auto" w:frame="1"/>
          <w:shd w:val="clear" w:color="auto" w:fill="FFFFFF"/>
          <w:lang w:eastAsia="en-GB"/>
        </w:rPr>
        <w:t>professional world</w:t>
      </w:r>
      <w:r w:rsidR="00770778" w:rsidRPr="00806CFB">
        <w:rPr>
          <w:rFonts w:eastAsia="Times New Roman" w:cstheme="minorHAnsi"/>
          <w:bdr w:val="none" w:sz="0" w:space="0" w:color="auto" w:frame="1"/>
          <w:shd w:val="clear" w:color="auto" w:fill="FFFFFF"/>
          <w:lang w:eastAsia="en-GB"/>
        </w:rPr>
        <w:t>,</w:t>
      </w:r>
      <w:r w:rsidRPr="00806CFB">
        <w:rPr>
          <w:rFonts w:eastAsia="Times New Roman" w:cstheme="minorHAnsi"/>
          <w:bdr w:val="none" w:sz="0" w:space="0" w:color="auto" w:frame="1"/>
          <w:shd w:val="clear" w:color="auto" w:fill="FFFFFF"/>
          <w:lang w:eastAsia="en-GB"/>
        </w:rPr>
        <w:t xml:space="preserve"> gaining recognized certifications and qualifications, training you in business and technology acumen and giving you opportunity to work on real projects, providing value to our clients</w:t>
      </w:r>
      <w:r w:rsidRPr="00806CFB">
        <w:rPr>
          <w:rFonts w:cstheme="minorHAnsi"/>
          <w:lang w:eastAsia="en-GB"/>
        </w:rPr>
        <w:t xml:space="preserve">. </w:t>
      </w:r>
    </w:p>
    <w:p w14:paraId="2899234A"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w:t>
      </w:r>
    </w:p>
    <w:p w14:paraId="15EB9A76" w14:textId="77777777" w:rsidR="00B949D6" w:rsidRPr="00806CFB" w:rsidRDefault="00B949D6" w:rsidP="00B949D6">
      <w:pPr>
        <w:spacing w:after="0" w:line="240" w:lineRule="auto"/>
        <w:textAlignment w:val="baseline"/>
        <w:rPr>
          <w:rFonts w:eastAsia="Times New Roman" w:cstheme="minorHAnsi"/>
          <w:b/>
          <w:bCs/>
          <w:bdr w:val="none" w:sz="0" w:space="0" w:color="auto" w:frame="1"/>
          <w:shd w:val="clear" w:color="auto" w:fill="FFFFFF"/>
          <w:lang w:eastAsia="en-GB"/>
        </w:rPr>
      </w:pPr>
      <w:r w:rsidRPr="00806CFB">
        <w:rPr>
          <w:rFonts w:eastAsia="Times New Roman" w:cstheme="minorHAnsi"/>
          <w:b/>
          <w:bCs/>
          <w:bdr w:val="none" w:sz="0" w:space="0" w:color="auto" w:frame="1"/>
          <w:shd w:val="clear" w:color="auto" w:fill="FFFFFF"/>
          <w:lang w:eastAsia="en-GB"/>
        </w:rPr>
        <w:t>It’s an exciting time to join as a Graduate and the opportunities are limitless!</w:t>
      </w:r>
    </w:p>
    <w:p w14:paraId="0A916CC6" w14:textId="77777777" w:rsidR="00B949D6" w:rsidRPr="00806CFB" w:rsidRDefault="00B949D6" w:rsidP="00B949D6">
      <w:pPr>
        <w:spacing w:after="0" w:line="240" w:lineRule="auto"/>
        <w:textAlignment w:val="baseline"/>
        <w:rPr>
          <w:rFonts w:eastAsia="Times New Roman" w:cstheme="minorHAnsi"/>
          <w:b/>
          <w:bCs/>
          <w:bdr w:val="none" w:sz="0" w:space="0" w:color="auto" w:frame="1"/>
          <w:shd w:val="clear" w:color="auto" w:fill="FFFFFF"/>
          <w:lang w:eastAsia="en-GB"/>
        </w:rPr>
      </w:pPr>
    </w:p>
    <w:p w14:paraId="08069B7C"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Our projects are internationally based with the possibility of international travel. You’ll work shoulder-to-shoulder with high-profile organisations, taking on real-world responsibilities and find solutions from day one, giving you the work experience, support, and development to thrive.</w:t>
      </w:r>
    </w:p>
    <w:p w14:paraId="00879654"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The impact you make will give you a real sense of purpose. </w:t>
      </w:r>
    </w:p>
    <w:p w14:paraId="6C9EC36B"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So, join us if you want to help shape the future!</w:t>
      </w:r>
    </w:p>
    <w:p w14:paraId="21BBD4D6"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p>
    <w:p w14:paraId="3DE0E996"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We will consider candidates globally, will help with securing Visas, and have a very good relocation package!</w:t>
      </w:r>
    </w:p>
    <w:p w14:paraId="786E0325"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p>
    <w:p w14:paraId="2F7B929C" w14:textId="77777777" w:rsidR="00B949D6" w:rsidRPr="00806CFB" w:rsidRDefault="00B949D6" w:rsidP="00B949D6">
      <w:pPr>
        <w:spacing w:after="0" w:line="240" w:lineRule="auto"/>
        <w:textAlignment w:val="baseline"/>
        <w:rPr>
          <w:rFonts w:eastAsia="Times New Roman" w:cstheme="minorHAnsi"/>
          <w:bdr w:val="none" w:sz="0" w:space="0" w:color="auto" w:frame="1"/>
          <w:shd w:val="clear" w:color="auto" w:fill="FFFFFF"/>
          <w:lang w:eastAsia="en-GB"/>
        </w:rPr>
      </w:pPr>
    </w:p>
    <w:p w14:paraId="71F3B3A5" w14:textId="629046C5" w:rsidR="00E862CE" w:rsidRPr="00806CFB" w:rsidRDefault="00F0224E">
      <w:pPr>
        <w:rPr>
          <w:rStyle w:val="Strong"/>
          <w:rFonts w:cstheme="minorHAnsi"/>
          <w:shd w:val="clear" w:color="auto" w:fill="FFFFFF"/>
        </w:rPr>
      </w:pPr>
      <w:r w:rsidRPr="00806CFB">
        <w:rPr>
          <w:rStyle w:val="Strong"/>
          <w:rFonts w:cstheme="minorHAnsi"/>
          <w:shd w:val="clear" w:color="auto" w:fill="FFFFFF"/>
        </w:rPr>
        <w:t xml:space="preserve">As Junior </w:t>
      </w:r>
      <w:r w:rsidR="00156BE5">
        <w:rPr>
          <w:rStyle w:val="Strong"/>
          <w:rFonts w:cstheme="minorHAnsi"/>
          <w:shd w:val="clear" w:color="auto" w:fill="FFFFFF"/>
        </w:rPr>
        <w:t>Programme</w:t>
      </w:r>
      <w:r w:rsidRPr="00806CFB">
        <w:rPr>
          <w:rStyle w:val="Strong"/>
          <w:rFonts w:cstheme="minorHAnsi"/>
          <w:shd w:val="clear" w:color="auto" w:fill="FFFFFF"/>
        </w:rPr>
        <w:t>r, you will:</w:t>
      </w:r>
    </w:p>
    <w:p w14:paraId="4A30B645" w14:textId="77581FBF" w:rsidR="002D61B3" w:rsidRPr="006277F2" w:rsidRDefault="002D61B3" w:rsidP="006277F2">
      <w:pPr>
        <w:pStyle w:val="ListParagraph"/>
        <w:numPr>
          <w:ilvl w:val="0"/>
          <w:numId w:val="7"/>
        </w:numPr>
        <w:spacing w:after="0" w:line="240" w:lineRule="auto"/>
        <w:rPr>
          <w:rFonts w:cstheme="minorHAnsi"/>
        </w:rPr>
      </w:pPr>
      <w:r w:rsidRPr="006277F2">
        <w:rPr>
          <w:rFonts w:cstheme="minorHAnsi"/>
        </w:rPr>
        <w:t xml:space="preserve">Help create high quality design and sustainable client </w:t>
      </w:r>
      <w:r w:rsidR="00592047" w:rsidRPr="006277F2">
        <w:rPr>
          <w:rFonts w:cstheme="minorHAnsi"/>
        </w:rPr>
        <w:t>solutions</w:t>
      </w:r>
    </w:p>
    <w:p w14:paraId="49CD4085" w14:textId="0AC6E31E" w:rsidR="002D61B3" w:rsidRPr="006277F2" w:rsidRDefault="002D61B3" w:rsidP="006277F2">
      <w:pPr>
        <w:pStyle w:val="ListParagraph"/>
        <w:numPr>
          <w:ilvl w:val="0"/>
          <w:numId w:val="7"/>
        </w:numPr>
        <w:spacing w:after="0" w:line="240" w:lineRule="auto"/>
        <w:rPr>
          <w:rFonts w:cstheme="minorHAnsi"/>
        </w:rPr>
      </w:pPr>
      <w:r w:rsidRPr="006277F2">
        <w:rPr>
          <w:rFonts w:cstheme="minorHAnsi"/>
        </w:rPr>
        <w:t xml:space="preserve">Implement technical solutions for customer requirements </w:t>
      </w:r>
    </w:p>
    <w:p w14:paraId="7C06F7C4" w14:textId="0B03ABC7" w:rsidR="002D61B3" w:rsidRPr="006277F2" w:rsidRDefault="002D61B3" w:rsidP="006277F2">
      <w:pPr>
        <w:pStyle w:val="ListParagraph"/>
        <w:numPr>
          <w:ilvl w:val="0"/>
          <w:numId w:val="7"/>
        </w:numPr>
        <w:spacing w:after="0" w:line="240" w:lineRule="auto"/>
        <w:rPr>
          <w:rFonts w:cstheme="minorHAnsi"/>
        </w:rPr>
      </w:pPr>
      <w:r w:rsidRPr="006277F2">
        <w:rPr>
          <w:rFonts w:cstheme="minorHAnsi"/>
        </w:rPr>
        <w:t>Analyse and resolve issues within the applications</w:t>
      </w:r>
    </w:p>
    <w:p w14:paraId="76F60814" w14:textId="26E19569" w:rsidR="009F349D" w:rsidRPr="006277F2" w:rsidRDefault="00806CFB" w:rsidP="006277F2">
      <w:pPr>
        <w:pStyle w:val="ListParagraph"/>
        <w:numPr>
          <w:ilvl w:val="0"/>
          <w:numId w:val="7"/>
        </w:numPr>
        <w:spacing w:after="0" w:line="240" w:lineRule="auto"/>
        <w:rPr>
          <w:rFonts w:cstheme="minorHAnsi"/>
        </w:rPr>
      </w:pPr>
      <w:r w:rsidRPr="006277F2">
        <w:rPr>
          <w:rFonts w:cstheme="minorHAnsi"/>
        </w:rPr>
        <w:t>P</w:t>
      </w:r>
      <w:r w:rsidR="009F349D" w:rsidRPr="006277F2">
        <w:rPr>
          <w:rFonts w:cstheme="minorHAnsi"/>
        </w:rPr>
        <w:t>articipate in development, integrations and product support</w:t>
      </w:r>
    </w:p>
    <w:p w14:paraId="57A0EC69" w14:textId="372DA5C0" w:rsidR="009F349D" w:rsidRPr="006277F2" w:rsidRDefault="009F349D" w:rsidP="006277F2">
      <w:pPr>
        <w:pStyle w:val="ListParagraph"/>
        <w:numPr>
          <w:ilvl w:val="0"/>
          <w:numId w:val="7"/>
        </w:numPr>
        <w:spacing w:after="0" w:line="240" w:lineRule="auto"/>
        <w:rPr>
          <w:rFonts w:cstheme="minorHAnsi"/>
        </w:rPr>
      </w:pPr>
      <w:r w:rsidRPr="006277F2">
        <w:rPr>
          <w:rFonts w:cstheme="minorHAnsi"/>
        </w:rPr>
        <w:t>Work in an Agile approach depending on the business requirements</w:t>
      </w:r>
    </w:p>
    <w:p w14:paraId="323C519C" w14:textId="6D3C90F6" w:rsidR="002D61B3" w:rsidRPr="006277F2" w:rsidRDefault="009F349D" w:rsidP="006277F2">
      <w:pPr>
        <w:pStyle w:val="ListParagraph"/>
        <w:numPr>
          <w:ilvl w:val="0"/>
          <w:numId w:val="7"/>
        </w:numPr>
        <w:spacing w:after="0" w:line="240" w:lineRule="auto"/>
        <w:rPr>
          <w:rFonts w:cstheme="minorHAnsi"/>
        </w:rPr>
      </w:pPr>
      <w:r w:rsidRPr="006277F2">
        <w:rPr>
          <w:rFonts w:cstheme="minorHAnsi"/>
        </w:rPr>
        <w:t>Unit test code</w:t>
      </w:r>
    </w:p>
    <w:p w14:paraId="71029837" w14:textId="0B96663A" w:rsidR="009F349D" w:rsidRPr="00806CFB" w:rsidRDefault="009F349D" w:rsidP="009F349D">
      <w:pPr>
        <w:spacing w:after="0" w:line="240" w:lineRule="auto"/>
        <w:rPr>
          <w:rFonts w:cstheme="minorHAnsi"/>
        </w:rPr>
      </w:pPr>
    </w:p>
    <w:p w14:paraId="23DC7672" w14:textId="3970ED0A" w:rsidR="009F349D" w:rsidRPr="00806CFB" w:rsidRDefault="00C41116" w:rsidP="009F349D">
      <w:pPr>
        <w:spacing w:after="0" w:line="240" w:lineRule="auto"/>
        <w:rPr>
          <w:rStyle w:val="Strong"/>
          <w:rFonts w:cstheme="minorHAnsi"/>
          <w:shd w:val="clear" w:color="auto" w:fill="FFFFFF"/>
        </w:rPr>
      </w:pPr>
      <w:r w:rsidRPr="00806CFB">
        <w:rPr>
          <w:rStyle w:val="Strong"/>
          <w:rFonts w:cstheme="minorHAnsi"/>
          <w:shd w:val="clear" w:color="auto" w:fill="FFFFFF"/>
        </w:rPr>
        <w:t>Skills &amp; Experience Required</w:t>
      </w:r>
      <w:r w:rsidR="009F349D" w:rsidRPr="00806CFB">
        <w:rPr>
          <w:rStyle w:val="Strong"/>
          <w:rFonts w:cstheme="minorHAnsi"/>
          <w:shd w:val="clear" w:color="auto" w:fill="FFFFFF"/>
        </w:rPr>
        <w:t>:</w:t>
      </w:r>
    </w:p>
    <w:p w14:paraId="5038B355" w14:textId="72EB668F" w:rsidR="00CE2AB7" w:rsidRPr="006277F2" w:rsidRDefault="00CE2AB7" w:rsidP="006277F2">
      <w:pPr>
        <w:pStyle w:val="ListParagraph"/>
        <w:numPr>
          <w:ilvl w:val="0"/>
          <w:numId w:val="4"/>
        </w:numPr>
        <w:spacing w:after="0" w:line="240" w:lineRule="auto"/>
        <w:rPr>
          <w:rFonts w:cstheme="minorHAnsi"/>
        </w:rPr>
      </w:pPr>
      <w:r w:rsidRPr="006277F2">
        <w:rPr>
          <w:rFonts w:cstheme="minorHAnsi"/>
        </w:rPr>
        <w:t xml:space="preserve">Software engineering, computing or an ICT (or similar) Graduate/Student in their final year of studies </w:t>
      </w:r>
      <w:r w:rsidR="00DD1674" w:rsidRPr="006277F2">
        <w:rPr>
          <w:rFonts w:cstheme="minorHAnsi"/>
        </w:rPr>
        <w:t>OR up to one year of experience in a similar role</w:t>
      </w:r>
    </w:p>
    <w:p w14:paraId="2A449747" w14:textId="6C57E4C1" w:rsidR="00CE2AB7" w:rsidRPr="006277F2" w:rsidRDefault="00CE2AB7" w:rsidP="006277F2">
      <w:pPr>
        <w:pStyle w:val="ListParagraph"/>
        <w:numPr>
          <w:ilvl w:val="0"/>
          <w:numId w:val="4"/>
        </w:numPr>
        <w:spacing w:after="0" w:line="240" w:lineRule="auto"/>
        <w:rPr>
          <w:rFonts w:cstheme="minorHAnsi"/>
        </w:rPr>
      </w:pPr>
      <w:r w:rsidRPr="006277F2">
        <w:rPr>
          <w:rFonts w:cstheme="minorHAnsi"/>
        </w:rPr>
        <w:t>Strong knowledge of a programming language – preferably C# or Java</w:t>
      </w:r>
    </w:p>
    <w:p w14:paraId="246C38A4" w14:textId="31B94513" w:rsidR="00CE2AB7" w:rsidRPr="006277F2" w:rsidRDefault="00CE2AB7" w:rsidP="006277F2">
      <w:pPr>
        <w:pStyle w:val="ListParagraph"/>
        <w:numPr>
          <w:ilvl w:val="0"/>
          <w:numId w:val="4"/>
        </w:numPr>
        <w:spacing w:after="0" w:line="240" w:lineRule="auto"/>
        <w:rPr>
          <w:rFonts w:cstheme="minorHAnsi"/>
        </w:rPr>
      </w:pPr>
      <w:r w:rsidRPr="006277F2">
        <w:rPr>
          <w:rFonts w:cstheme="minorHAnsi"/>
        </w:rPr>
        <w:t>Knowledge of Oriented Programming Concepts</w:t>
      </w:r>
    </w:p>
    <w:p w14:paraId="66C5A7BE" w14:textId="18C105D9" w:rsidR="00CE2AB7" w:rsidRPr="006277F2" w:rsidRDefault="00CE2AB7" w:rsidP="006277F2">
      <w:pPr>
        <w:pStyle w:val="ListParagraph"/>
        <w:numPr>
          <w:ilvl w:val="0"/>
          <w:numId w:val="4"/>
        </w:numPr>
        <w:spacing w:after="0" w:line="240" w:lineRule="auto"/>
        <w:rPr>
          <w:rFonts w:cstheme="minorHAnsi"/>
        </w:rPr>
      </w:pPr>
      <w:r w:rsidRPr="006277F2">
        <w:rPr>
          <w:rFonts w:cstheme="minorHAnsi"/>
        </w:rPr>
        <w:t>Good understanding of Database fundamentals</w:t>
      </w:r>
      <w:r w:rsidR="00EE096F">
        <w:rPr>
          <w:rFonts w:cstheme="minorHAnsi"/>
        </w:rPr>
        <w:t xml:space="preserve"> </w:t>
      </w:r>
    </w:p>
    <w:p w14:paraId="47C11EC1" w14:textId="128E77BE" w:rsidR="00CE2AB7" w:rsidRPr="006277F2" w:rsidRDefault="00CE2AB7" w:rsidP="006277F2">
      <w:pPr>
        <w:pStyle w:val="ListParagraph"/>
        <w:numPr>
          <w:ilvl w:val="0"/>
          <w:numId w:val="4"/>
        </w:numPr>
        <w:spacing w:after="0" w:line="240" w:lineRule="auto"/>
        <w:rPr>
          <w:rFonts w:cstheme="minorHAnsi"/>
        </w:rPr>
      </w:pPr>
      <w:r w:rsidRPr="006277F2">
        <w:rPr>
          <w:rFonts w:cstheme="minorHAnsi"/>
        </w:rPr>
        <w:t>Willingness to learn new technologies</w:t>
      </w:r>
    </w:p>
    <w:p w14:paraId="60573E93" w14:textId="7E945CA2" w:rsidR="009F349D" w:rsidRPr="006277F2" w:rsidRDefault="00CE2AB7" w:rsidP="006277F2">
      <w:pPr>
        <w:pStyle w:val="ListParagraph"/>
        <w:numPr>
          <w:ilvl w:val="0"/>
          <w:numId w:val="4"/>
        </w:numPr>
        <w:spacing w:after="0" w:line="240" w:lineRule="auto"/>
        <w:rPr>
          <w:rFonts w:cstheme="minorHAnsi"/>
        </w:rPr>
      </w:pPr>
      <w:r w:rsidRPr="006277F2">
        <w:rPr>
          <w:rFonts w:cstheme="minorHAnsi"/>
        </w:rPr>
        <w:t>Interested in becoming accredited in Microsoft Solutions</w:t>
      </w:r>
    </w:p>
    <w:p w14:paraId="1029FDBB" w14:textId="35F7B5BE" w:rsidR="00597FDA" w:rsidRPr="00806CFB" w:rsidRDefault="00597FDA" w:rsidP="00CE2AB7">
      <w:pPr>
        <w:spacing w:after="0" w:line="240" w:lineRule="auto"/>
        <w:rPr>
          <w:rFonts w:cstheme="minorHAnsi"/>
        </w:rPr>
      </w:pPr>
    </w:p>
    <w:p w14:paraId="64784E1B" w14:textId="274E2573" w:rsidR="00597FDA" w:rsidRPr="00806CFB" w:rsidRDefault="00963FBF" w:rsidP="00597FDA">
      <w:pPr>
        <w:spacing w:after="0" w:line="240" w:lineRule="auto"/>
        <w:rPr>
          <w:rStyle w:val="Strong"/>
          <w:rFonts w:cstheme="minorHAnsi"/>
          <w:shd w:val="clear" w:color="auto" w:fill="FFFFFF"/>
        </w:rPr>
      </w:pPr>
      <w:r w:rsidRPr="00806CFB">
        <w:rPr>
          <w:rStyle w:val="Strong"/>
          <w:rFonts w:cstheme="minorHAnsi"/>
          <w:shd w:val="clear" w:color="auto" w:fill="FFFFFF"/>
        </w:rPr>
        <w:t>Nice to have</w:t>
      </w:r>
      <w:r w:rsidR="00597FDA" w:rsidRPr="00806CFB">
        <w:rPr>
          <w:rStyle w:val="Strong"/>
          <w:rFonts w:cstheme="minorHAnsi"/>
          <w:shd w:val="clear" w:color="auto" w:fill="FFFFFF"/>
        </w:rPr>
        <w:t>:</w:t>
      </w:r>
    </w:p>
    <w:p w14:paraId="2FF43F66" w14:textId="288CA2E3" w:rsidR="00806CFB" w:rsidRPr="006277F2" w:rsidRDefault="006277F2" w:rsidP="006277F2">
      <w:pPr>
        <w:pStyle w:val="ListParagraph"/>
        <w:numPr>
          <w:ilvl w:val="0"/>
          <w:numId w:val="5"/>
        </w:numPr>
        <w:spacing w:after="0" w:line="240" w:lineRule="auto"/>
        <w:rPr>
          <w:rStyle w:val="Strong"/>
          <w:rFonts w:cstheme="minorHAnsi"/>
          <w:b w:val="0"/>
          <w:bCs w:val="0"/>
          <w:shd w:val="clear" w:color="auto" w:fill="FFFFFF"/>
        </w:rPr>
      </w:pPr>
      <w:r w:rsidRPr="006277F2">
        <w:rPr>
          <w:rStyle w:val="Strong"/>
          <w:rFonts w:cstheme="minorHAnsi"/>
          <w:shd w:val="clear" w:color="auto" w:fill="FFFFFF"/>
        </w:rPr>
        <w:t>E</w:t>
      </w:r>
      <w:r w:rsidR="00806CFB" w:rsidRPr="006277F2">
        <w:rPr>
          <w:rStyle w:val="Strong"/>
          <w:rFonts w:cstheme="minorHAnsi"/>
          <w:b w:val="0"/>
          <w:bCs w:val="0"/>
          <w:shd w:val="clear" w:color="auto" w:fill="FFFFFF"/>
        </w:rPr>
        <w:t xml:space="preserve">xperience working within the IT field as a Developer, Business Analyst, or Consultant </w:t>
      </w:r>
    </w:p>
    <w:p w14:paraId="483109A4" w14:textId="76498ED4" w:rsidR="00806CFB" w:rsidRPr="006277F2" w:rsidRDefault="006277F2" w:rsidP="006277F2">
      <w:pPr>
        <w:pStyle w:val="ListParagraph"/>
        <w:numPr>
          <w:ilvl w:val="0"/>
          <w:numId w:val="5"/>
        </w:numPr>
        <w:spacing w:after="0" w:line="240" w:lineRule="auto"/>
        <w:rPr>
          <w:rStyle w:val="Strong"/>
          <w:rFonts w:cstheme="minorHAnsi"/>
          <w:b w:val="0"/>
          <w:bCs w:val="0"/>
          <w:shd w:val="clear" w:color="auto" w:fill="FFFFFF"/>
        </w:rPr>
      </w:pPr>
      <w:r w:rsidRPr="006277F2">
        <w:rPr>
          <w:rStyle w:val="Strong"/>
          <w:rFonts w:cstheme="minorHAnsi"/>
          <w:b w:val="0"/>
          <w:bCs w:val="0"/>
          <w:shd w:val="clear" w:color="auto" w:fill="FFFFFF"/>
        </w:rPr>
        <w:t>A</w:t>
      </w:r>
      <w:r w:rsidR="00806CFB" w:rsidRPr="006277F2">
        <w:rPr>
          <w:rStyle w:val="Strong"/>
          <w:rFonts w:cstheme="minorHAnsi"/>
          <w:b w:val="0"/>
          <w:bCs w:val="0"/>
          <w:shd w:val="clear" w:color="auto" w:fill="FFFFFF"/>
        </w:rPr>
        <w:t>ny experience within IT field who are willing to cross train in the Microsoft technologies</w:t>
      </w:r>
    </w:p>
    <w:p w14:paraId="1C4BAD66" w14:textId="3E0774FE" w:rsidR="00806CFB" w:rsidRPr="006277F2" w:rsidRDefault="006277F2" w:rsidP="006277F2">
      <w:pPr>
        <w:pStyle w:val="ListParagraph"/>
        <w:numPr>
          <w:ilvl w:val="0"/>
          <w:numId w:val="5"/>
        </w:numPr>
        <w:spacing w:after="0" w:line="240" w:lineRule="auto"/>
        <w:rPr>
          <w:rStyle w:val="Strong"/>
          <w:rFonts w:cstheme="minorHAnsi"/>
          <w:b w:val="0"/>
          <w:bCs w:val="0"/>
          <w:shd w:val="clear" w:color="auto" w:fill="FFFFFF"/>
        </w:rPr>
      </w:pPr>
      <w:r w:rsidRPr="006277F2">
        <w:rPr>
          <w:rStyle w:val="Strong"/>
          <w:rFonts w:cstheme="minorHAnsi"/>
          <w:b w:val="0"/>
          <w:bCs w:val="0"/>
          <w:shd w:val="clear" w:color="auto" w:fill="FFFFFF"/>
        </w:rPr>
        <w:t>D</w:t>
      </w:r>
      <w:r w:rsidR="00806CFB" w:rsidRPr="006277F2">
        <w:rPr>
          <w:rStyle w:val="Strong"/>
          <w:rFonts w:cstheme="minorHAnsi"/>
          <w:b w:val="0"/>
          <w:bCs w:val="0"/>
          <w:shd w:val="clear" w:color="auto" w:fill="FFFFFF"/>
        </w:rPr>
        <w:t>ata Structures &amp; Algorithm Design fundamentals</w:t>
      </w:r>
    </w:p>
    <w:p w14:paraId="1E47ED36" w14:textId="2AECDC04" w:rsidR="00806CFB" w:rsidRDefault="00806CFB" w:rsidP="006277F2">
      <w:pPr>
        <w:pStyle w:val="ListParagraph"/>
        <w:numPr>
          <w:ilvl w:val="0"/>
          <w:numId w:val="5"/>
        </w:numPr>
        <w:spacing w:after="0" w:line="240" w:lineRule="auto"/>
        <w:rPr>
          <w:rStyle w:val="Strong"/>
          <w:rFonts w:cstheme="minorHAnsi"/>
          <w:b w:val="0"/>
          <w:bCs w:val="0"/>
          <w:shd w:val="clear" w:color="auto" w:fill="FFFFFF"/>
        </w:rPr>
      </w:pPr>
      <w:r w:rsidRPr="006277F2">
        <w:rPr>
          <w:rStyle w:val="Strong"/>
          <w:rFonts w:cstheme="minorHAnsi"/>
          <w:b w:val="0"/>
          <w:bCs w:val="0"/>
          <w:shd w:val="clear" w:color="auto" w:fill="FFFFFF"/>
        </w:rPr>
        <w:t>Operating System &amp; Network fundamentals</w:t>
      </w:r>
    </w:p>
    <w:p w14:paraId="5BC160A4" w14:textId="2787579A" w:rsidR="00EE096F" w:rsidRPr="00156BE5" w:rsidRDefault="00EE096F" w:rsidP="006277F2">
      <w:pPr>
        <w:pStyle w:val="ListParagraph"/>
        <w:numPr>
          <w:ilvl w:val="0"/>
          <w:numId w:val="5"/>
        </w:numPr>
        <w:spacing w:after="0" w:line="240" w:lineRule="auto"/>
        <w:rPr>
          <w:rStyle w:val="Strong"/>
          <w:rFonts w:cstheme="minorHAnsi"/>
          <w:b w:val="0"/>
          <w:bCs w:val="0"/>
          <w:shd w:val="clear" w:color="auto" w:fill="FFFFFF"/>
        </w:rPr>
      </w:pPr>
      <w:r w:rsidRPr="00156BE5">
        <w:rPr>
          <w:rStyle w:val="Strong"/>
          <w:rFonts w:cstheme="minorHAnsi"/>
          <w:b w:val="0"/>
          <w:bCs w:val="0"/>
          <w:shd w:val="clear" w:color="auto" w:fill="FFFFFF"/>
        </w:rPr>
        <w:t xml:space="preserve">Experience working with additional technologies will be considered a plus </w:t>
      </w:r>
    </w:p>
    <w:p w14:paraId="7BFF72AF" w14:textId="3EBC8983" w:rsidR="00806CFB" w:rsidRPr="006277F2" w:rsidRDefault="00806CFB" w:rsidP="006277F2">
      <w:pPr>
        <w:pStyle w:val="ListParagraph"/>
        <w:numPr>
          <w:ilvl w:val="0"/>
          <w:numId w:val="5"/>
        </w:numPr>
        <w:spacing w:after="0" w:line="240" w:lineRule="auto"/>
        <w:rPr>
          <w:rStyle w:val="Strong"/>
          <w:rFonts w:cstheme="minorHAnsi"/>
          <w:b w:val="0"/>
          <w:bCs w:val="0"/>
          <w:shd w:val="clear" w:color="auto" w:fill="FFFFFF"/>
        </w:rPr>
      </w:pPr>
      <w:r w:rsidRPr="006277F2">
        <w:rPr>
          <w:rStyle w:val="Strong"/>
          <w:rFonts w:cstheme="minorHAnsi"/>
          <w:b w:val="0"/>
          <w:bCs w:val="0"/>
          <w:shd w:val="clear" w:color="auto" w:fill="FFFFFF"/>
        </w:rPr>
        <w:t>Understanding of cloud computing fundamentals</w:t>
      </w:r>
    </w:p>
    <w:p w14:paraId="7B040672" w14:textId="3155B24E" w:rsidR="00597FDA" w:rsidRDefault="00597FDA" w:rsidP="00CE2AB7">
      <w:pPr>
        <w:spacing w:after="0" w:line="240" w:lineRule="auto"/>
        <w:rPr>
          <w:rFonts w:cstheme="minorHAnsi"/>
        </w:rPr>
      </w:pPr>
    </w:p>
    <w:p w14:paraId="2C86B2D8" w14:textId="07603C1E" w:rsidR="00B26CC1" w:rsidRPr="00B26CC1" w:rsidRDefault="00B26CC1" w:rsidP="00B26CC1">
      <w:pPr>
        <w:spacing w:after="0" w:line="240" w:lineRule="auto"/>
        <w:rPr>
          <w:rFonts w:cstheme="minorHAnsi"/>
          <w:b/>
          <w:bCs/>
        </w:rPr>
      </w:pPr>
      <w:r w:rsidRPr="00B26CC1">
        <w:rPr>
          <w:rFonts w:cstheme="minorHAnsi"/>
          <w:b/>
          <w:bCs/>
        </w:rPr>
        <w:t>Enjoy the benefits</w:t>
      </w:r>
      <w:r>
        <w:rPr>
          <w:rFonts w:cstheme="minorHAnsi"/>
          <w:b/>
          <w:bCs/>
        </w:rPr>
        <w:t>:</w:t>
      </w:r>
    </w:p>
    <w:p w14:paraId="4687C2FD" w14:textId="230F28B2" w:rsidR="00B26CC1" w:rsidRPr="006277F2" w:rsidRDefault="00B26CC1" w:rsidP="006277F2">
      <w:pPr>
        <w:pStyle w:val="ListParagraph"/>
        <w:numPr>
          <w:ilvl w:val="0"/>
          <w:numId w:val="6"/>
        </w:numPr>
        <w:spacing w:after="0" w:line="240" w:lineRule="auto"/>
        <w:rPr>
          <w:rFonts w:cstheme="minorHAnsi"/>
        </w:rPr>
      </w:pPr>
      <w:r w:rsidRPr="006277F2">
        <w:rPr>
          <w:rFonts w:cstheme="minorHAnsi"/>
        </w:rPr>
        <w:t>Competitive salary</w:t>
      </w:r>
    </w:p>
    <w:p w14:paraId="6150386D" w14:textId="2EB9A582" w:rsidR="00B26CC1" w:rsidRPr="006277F2" w:rsidRDefault="00B26CC1" w:rsidP="006277F2">
      <w:pPr>
        <w:pStyle w:val="ListParagraph"/>
        <w:numPr>
          <w:ilvl w:val="0"/>
          <w:numId w:val="6"/>
        </w:numPr>
        <w:spacing w:after="0" w:line="240" w:lineRule="auto"/>
        <w:rPr>
          <w:rFonts w:cstheme="minorHAnsi"/>
        </w:rPr>
      </w:pPr>
      <w:r w:rsidRPr="006277F2">
        <w:rPr>
          <w:rFonts w:cstheme="minorHAnsi"/>
        </w:rPr>
        <w:t>Business travel allowance</w:t>
      </w:r>
    </w:p>
    <w:p w14:paraId="5D91A99A" w14:textId="131F3179" w:rsidR="00B26CC1" w:rsidRPr="006277F2" w:rsidRDefault="00B26CC1" w:rsidP="006277F2">
      <w:pPr>
        <w:pStyle w:val="ListParagraph"/>
        <w:numPr>
          <w:ilvl w:val="0"/>
          <w:numId w:val="6"/>
        </w:numPr>
        <w:spacing w:after="0" w:line="240" w:lineRule="auto"/>
        <w:rPr>
          <w:rFonts w:cstheme="minorHAnsi"/>
        </w:rPr>
      </w:pPr>
      <w:r w:rsidRPr="006277F2">
        <w:rPr>
          <w:rFonts w:cstheme="minorHAnsi"/>
        </w:rPr>
        <w:t>Health Insurance</w:t>
      </w:r>
    </w:p>
    <w:p w14:paraId="38246A63" w14:textId="1148061D" w:rsidR="00B26CC1" w:rsidRPr="006277F2" w:rsidRDefault="00B26CC1" w:rsidP="006277F2">
      <w:pPr>
        <w:pStyle w:val="ListParagraph"/>
        <w:numPr>
          <w:ilvl w:val="0"/>
          <w:numId w:val="6"/>
        </w:numPr>
        <w:spacing w:after="0" w:line="240" w:lineRule="auto"/>
        <w:rPr>
          <w:rFonts w:cstheme="minorHAnsi"/>
        </w:rPr>
      </w:pPr>
      <w:r w:rsidRPr="006277F2">
        <w:rPr>
          <w:rFonts w:cstheme="minorHAnsi"/>
        </w:rPr>
        <w:t>Relocation Package</w:t>
      </w:r>
    </w:p>
    <w:p w14:paraId="3FA617A1" w14:textId="525346FB" w:rsidR="00AA2F9C" w:rsidRPr="006277F2" w:rsidRDefault="00B26CC1" w:rsidP="006277F2">
      <w:pPr>
        <w:pStyle w:val="ListParagraph"/>
        <w:numPr>
          <w:ilvl w:val="0"/>
          <w:numId w:val="6"/>
        </w:numPr>
        <w:spacing w:after="0" w:line="240" w:lineRule="auto"/>
        <w:rPr>
          <w:rFonts w:cstheme="minorHAnsi"/>
        </w:rPr>
      </w:pPr>
      <w:r w:rsidRPr="006277F2">
        <w:rPr>
          <w:rFonts w:cstheme="minorHAnsi"/>
        </w:rPr>
        <w:t xml:space="preserve">Visa/Work Permit sponsorship </w:t>
      </w:r>
    </w:p>
    <w:p w14:paraId="67E11707" w14:textId="0747E265" w:rsidR="0092710B" w:rsidRDefault="0092710B" w:rsidP="0092710B">
      <w:pPr>
        <w:spacing w:after="0" w:line="240" w:lineRule="auto"/>
        <w:rPr>
          <w:rFonts w:cstheme="minorHAnsi"/>
        </w:rPr>
      </w:pPr>
    </w:p>
    <w:p w14:paraId="03AEC58D" w14:textId="3AA982AE" w:rsidR="0066324B" w:rsidRPr="0066324B" w:rsidRDefault="0066324B" w:rsidP="0092710B">
      <w:pPr>
        <w:spacing w:after="0" w:line="240" w:lineRule="auto"/>
        <w:rPr>
          <w:rFonts w:cstheme="minorHAnsi"/>
          <w:b/>
          <w:bCs/>
        </w:rPr>
      </w:pPr>
      <w:r w:rsidRPr="0066324B">
        <w:rPr>
          <w:rFonts w:cstheme="minorHAnsi"/>
          <w:b/>
          <w:bCs/>
        </w:rPr>
        <w:t>Interview Process:</w:t>
      </w:r>
    </w:p>
    <w:p w14:paraId="0C119EF4" w14:textId="27650B1A" w:rsidR="00A80BB8" w:rsidRPr="0066324B" w:rsidRDefault="00A80BB8" w:rsidP="0066324B">
      <w:pPr>
        <w:pStyle w:val="ListParagraph"/>
        <w:numPr>
          <w:ilvl w:val="0"/>
          <w:numId w:val="3"/>
        </w:numPr>
        <w:spacing w:after="0" w:line="240" w:lineRule="auto"/>
        <w:rPr>
          <w:rFonts w:eastAsia="Times New Roman" w:cstheme="minorHAnsi"/>
          <w:lang w:eastAsia="en-GB"/>
        </w:rPr>
      </w:pPr>
      <w:r w:rsidRPr="0066324B">
        <w:rPr>
          <w:rFonts w:eastAsia="Times New Roman" w:cstheme="minorHAnsi"/>
          <w:lang w:eastAsia="en-GB"/>
        </w:rPr>
        <w:t>Application and profile review</w:t>
      </w:r>
    </w:p>
    <w:p w14:paraId="1B0BB895" w14:textId="6667FF9D" w:rsidR="00A80BB8" w:rsidRPr="0066324B" w:rsidRDefault="00A80BB8" w:rsidP="0066324B">
      <w:pPr>
        <w:pStyle w:val="ListParagraph"/>
        <w:numPr>
          <w:ilvl w:val="0"/>
          <w:numId w:val="3"/>
        </w:numPr>
        <w:spacing w:after="0" w:line="240" w:lineRule="auto"/>
        <w:rPr>
          <w:rFonts w:eastAsia="Times New Roman" w:cstheme="minorHAnsi"/>
          <w:lang w:eastAsia="en-GB"/>
        </w:rPr>
      </w:pPr>
      <w:r w:rsidRPr="0066324B">
        <w:rPr>
          <w:rFonts w:eastAsia="Times New Roman" w:cstheme="minorHAnsi"/>
          <w:lang w:eastAsia="en-GB"/>
        </w:rPr>
        <w:t>Online assessment</w:t>
      </w:r>
    </w:p>
    <w:p w14:paraId="2BB4D99D" w14:textId="7CBAD842" w:rsidR="00A80BB8" w:rsidRPr="0066324B" w:rsidRDefault="00A80BB8" w:rsidP="0066324B">
      <w:pPr>
        <w:pStyle w:val="ListParagraph"/>
        <w:numPr>
          <w:ilvl w:val="0"/>
          <w:numId w:val="3"/>
        </w:numPr>
        <w:spacing w:after="0" w:line="240" w:lineRule="auto"/>
        <w:rPr>
          <w:rFonts w:eastAsia="Times New Roman" w:cstheme="minorHAnsi"/>
          <w:lang w:eastAsia="en-GB"/>
        </w:rPr>
      </w:pPr>
      <w:r w:rsidRPr="0066324B">
        <w:rPr>
          <w:rFonts w:eastAsia="Times New Roman" w:cstheme="minorHAnsi"/>
          <w:lang w:eastAsia="en-GB"/>
        </w:rPr>
        <w:t>Interview with Talent Acquisition Advisor</w:t>
      </w:r>
    </w:p>
    <w:p w14:paraId="540D1953" w14:textId="77777777" w:rsidR="00A80BB8" w:rsidRPr="0066324B" w:rsidRDefault="00A80BB8" w:rsidP="0066324B">
      <w:pPr>
        <w:pStyle w:val="ListParagraph"/>
        <w:numPr>
          <w:ilvl w:val="0"/>
          <w:numId w:val="3"/>
        </w:numPr>
        <w:spacing w:after="0" w:line="240" w:lineRule="auto"/>
        <w:rPr>
          <w:rFonts w:eastAsia="Times New Roman" w:cstheme="minorHAnsi"/>
          <w:lang w:eastAsia="en-GB"/>
        </w:rPr>
      </w:pPr>
      <w:r w:rsidRPr="0066324B">
        <w:rPr>
          <w:rFonts w:eastAsia="Times New Roman" w:cstheme="minorHAnsi"/>
          <w:lang w:eastAsia="en-GB"/>
        </w:rPr>
        <w:t>Interview with future manager</w:t>
      </w:r>
    </w:p>
    <w:p w14:paraId="36508C4F" w14:textId="5F3A8DD9" w:rsidR="0092710B" w:rsidRPr="0066324B" w:rsidRDefault="00A80BB8" w:rsidP="0066324B">
      <w:pPr>
        <w:pStyle w:val="ListParagraph"/>
        <w:numPr>
          <w:ilvl w:val="0"/>
          <w:numId w:val="3"/>
        </w:numPr>
        <w:spacing w:after="0" w:line="240" w:lineRule="auto"/>
        <w:rPr>
          <w:rFonts w:eastAsia="Times New Roman" w:cstheme="minorHAnsi"/>
          <w:lang w:eastAsia="en-GB"/>
        </w:rPr>
      </w:pPr>
      <w:r w:rsidRPr="0066324B">
        <w:rPr>
          <w:rFonts w:eastAsia="Times New Roman" w:cstheme="minorHAnsi"/>
          <w:lang w:eastAsia="en-GB"/>
        </w:rPr>
        <w:t>Offer</w:t>
      </w:r>
    </w:p>
    <w:sectPr w:rsidR="0092710B" w:rsidRPr="00663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96AAA"/>
    <w:multiLevelType w:val="multilevel"/>
    <w:tmpl w:val="B4025804"/>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 w15:restartNumberingAfterBreak="0">
    <w:nsid w:val="17986369"/>
    <w:multiLevelType w:val="hybridMultilevel"/>
    <w:tmpl w:val="E6B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20B61"/>
    <w:multiLevelType w:val="hybridMultilevel"/>
    <w:tmpl w:val="60701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35B0B"/>
    <w:multiLevelType w:val="multilevel"/>
    <w:tmpl w:val="E67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F6DF4"/>
    <w:multiLevelType w:val="hybridMultilevel"/>
    <w:tmpl w:val="E09A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D4087A"/>
    <w:multiLevelType w:val="hybridMultilevel"/>
    <w:tmpl w:val="E326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F83B0D"/>
    <w:multiLevelType w:val="hybridMultilevel"/>
    <w:tmpl w:val="5F96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1E"/>
    <w:rsid w:val="00156BE5"/>
    <w:rsid w:val="002D61B3"/>
    <w:rsid w:val="003B2678"/>
    <w:rsid w:val="003F011E"/>
    <w:rsid w:val="00592047"/>
    <w:rsid w:val="00597FDA"/>
    <w:rsid w:val="006277F2"/>
    <w:rsid w:val="0066324B"/>
    <w:rsid w:val="00770778"/>
    <w:rsid w:val="00806CFB"/>
    <w:rsid w:val="0092710B"/>
    <w:rsid w:val="00963FBF"/>
    <w:rsid w:val="009F349D"/>
    <w:rsid w:val="00A13192"/>
    <w:rsid w:val="00A71405"/>
    <w:rsid w:val="00A80BB8"/>
    <w:rsid w:val="00AA2F9C"/>
    <w:rsid w:val="00B26CC1"/>
    <w:rsid w:val="00B949D6"/>
    <w:rsid w:val="00BE36CC"/>
    <w:rsid w:val="00C41116"/>
    <w:rsid w:val="00CE2AB7"/>
    <w:rsid w:val="00DD1674"/>
    <w:rsid w:val="00E648BA"/>
    <w:rsid w:val="00E816DC"/>
    <w:rsid w:val="00E862CE"/>
    <w:rsid w:val="00ED071A"/>
    <w:rsid w:val="00EE096F"/>
    <w:rsid w:val="00F0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9FE"/>
  <w15:chartTrackingRefBased/>
  <w15:docId w15:val="{57F0396A-9F8E-41C0-A4FC-B72F1928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224E"/>
    <w:rPr>
      <w:b/>
      <w:bCs/>
    </w:rPr>
  </w:style>
  <w:style w:type="paragraph" w:styleId="ListParagraph">
    <w:name w:val="List Paragraph"/>
    <w:basedOn w:val="Normal"/>
    <w:uiPriority w:val="34"/>
    <w:qFormat/>
    <w:rsid w:val="00663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604</Words>
  <Characters>3445</Characters>
  <Application>Microsoft Office Word</Application>
  <DocSecurity>0</DocSecurity>
  <Lines>28</Lines>
  <Paragraphs>8</Paragraphs>
  <ScaleCrop>false</ScaleCrop>
  <Company>KPMG</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Altavilla, Giorgia</dc:creator>
  <cp:keywords/>
  <dc:description/>
  <cp:lastModifiedBy>Chmielewska, Kamila</cp:lastModifiedBy>
  <cp:revision>5</cp:revision>
  <dcterms:created xsi:type="dcterms:W3CDTF">2022-02-16T08:14:00Z</dcterms:created>
  <dcterms:modified xsi:type="dcterms:W3CDTF">2022-02-23T14:05:00Z</dcterms:modified>
</cp:coreProperties>
</file>