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Spacing w:w="15" w:type="dxa"/>
        <w:tblCellMar>
          <w:left w:w="0" w:type="dxa"/>
          <w:right w:w="0" w:type="dxa"/>
        </w:tblCellMar>
        <w:tblLook w:val="04A0" w:firstRow="1" w:lastRow="0" w:firstColumn="1" w:lastColumn="0" w:noHBand="0" w:noVBand="1"/>
      </w:tblPr>
      <w:tblGrid>
        <w:gridCol w:w="4350"/>
        <w:gridCol w:w="1320"/>
        <w:gridCol w:w="3544"/>
      </w:tblGrid>
      <w:tr w:rsidR="00CF5047" w:rsidRPr="00485E7D" w14:paraId="0AE24A50" w14:textId="77777777" w:rsidTr="00CF5047">
        <w:trPr>
          <w:tblCellSpacing w:w="15" w:type="dxa"/>
        </w:trPr>
        <w:tc>
          <w:tcPr>
            <w:tcW w:w="4305" w:type="dxa"/>
            <w:tcMar>
              <w:top w:w="15" w:type="dxa"/>
              <w:left w:w="15" w:type="dxa"/>
              <w:bottom w:w="15" w:type="dxa"/>
              <w:right w:w="15" w:type="dxa"/>
            </w:tcMar>
            <w:vAlign w:val="center"/>
            <w:hideMark/>
          </w:tcPr>
          <w:p w14:paraId="68B99649" w14:textId="3370C33C" w:rsidR="00CF5047" w:rsidRPr="00D25AAE" w:rsidRDefault="0083685E" w:rsidP="00CF5047">
            <w:pPr>
              <w:spacing w:after="0" w:line="240" w:lineRule="auto"/>
            </w:pPr>
            <w:r w:rsidRPr="00D25AAE">
              <w:rPr>
                <w:rFonts w:ascii="Arial" w:hAnsi="Arial" w:cs="Arial"/>
              </w:rPr>
              <w:t xml:space="preserve"> </w:t>
            </w:r>
            <w:r w:rsidR="00CF5047" w:rsidRPr="00D25AAE">
              <w:rPr>
                <w:rFonts w:ascii="Arial" w:hAnsi="Arial" w:cs="Arial"/>
                <w:b/>
                <w:bCs/>
              </w:rPr>
              <w:t xml:space="preserve">Ε Λ </w:t>
            </w:r>
            <w:proofErr w:type="spellStart"/>
            <w:r w:rsidR="00CF5047" w:rsidRPr="00D25AAE">
              <w:rPr>
                <w:rFonts w:ascii="Arial" w:hAnsi="Arial" w:cs="Arial"/>
                <w:b/>
                <w:bCs/>
              </w:rPr>
              <w:t>Λ</w:t>
            </w:r>
            <w:proofErr w:type="spellEnd"/>
            <w:r w:rsidR="00CF5047" w:rsidRPr="00D25AAE">
              <w:rPr>
                <w:rFonts w:ascii="Arial" w:hAnsi="Arial" w:cs="Arial"/>
                <w:b/>
                <w:bCs/>
              </w:rPr>
              <w:t xml:space="preserve"> Η Ν Ι Κ Η</w:t>
            </w:r>
            <w:r w:rsidRPr="00D25AAE">
              <w:rPr>
                <w:rFonts w:ascii="Arial" w:hAnsi="Arial" w:cs="Arial"/>
                <w:b/>
                <w:bCs/>
              </w:rPr>
              <w:t xml:space="preserve"> </w:t>
            </w:r>
            <w:r w:rsidR="00CF5047" w:rsidRPr="00D25AAE">
              <w:rPr>
                <w:rFonts w:ascii="Arial" w:hAnsi="Arial" w:cs="Arial"/>
                <w:b/>
                <w:bCs/>
              </w:rPr>
              <w:t>Δ Η Μ Ο Κ Ρ Α Τ Ι Α</w:t>
            </w:r>
          </w:p>
          <w:p w14:paraId="32C763B5" w14:textId="77F08C23" w:rsidR="00CF5047" w:rsidRPr="00D25AAE" w:rsidRDefault="0083685E" w:rsidP="00CF5047">
            <w:pPr>
              <w:spacing w:after="0" w:line="240" w:lineRule="auto"/>
            </w:pPr>
            <w:r w:rsidRPr="00D25AAE">
              <w:rPr>
                <w:rFonts w:ascii="Arial" w:hAnsi="Arial" w:cs="Arial"/>
              </w:rPr>
              <w:t xml:space="preserve"> </w:t>
            </w:r>
            <w:r w:rsidR="00CF5047" w:rsidRPr="00D25AAE">
              <w:rPr>
                <w:rFonts w:ascii="Arial" w:hAnsi="Arial" w:cs="Arial"/>
                <w:noProof/>
                <w:lang w:eastAsia="el-GR"/>
              </w:rPr>
              <w:drawing>
                <wp:inline distT="0" distB="0" distL="0" distR="0" wp14:anchorId="30CF96CC" wp14:editId="7D3FAAC5">
                  <wp:extent cx="2466975" cy="9525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Εικόνα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r w:rsidRPr="00D25AAE">
              <w:rPr>
                <w:rFonts w:ascii="Arial" w:hAnsi="Arial" w:cs="Arial"/>
              </w:rPr>
              <w:t xml:space="preserve"> </w:t>
            </w:r>
          </w:p>
        </w:tc>
        <w:tc>
          <w:tcPr>
            <w:tcW w:w="1290" w:type="dxa"/>
            <w:tcMar>
              <w:top w:w="15" w:type="dxa"/>
              <w:left w:w="15" w:type="dxa"/>
              <w:bottom w:w="15" w:type="dxa"/>
              <w:right w:w="15" w:type="dxa"/>
            </w:tcMar>
            <w:vAlign w:val="center"/>
            <w:hideMark/>
          </w:tcPr>
          <w:p w14:paraId="2648F3E4" w14:textId="4C6BAFE7" w:rsidR="00CF5047" w:rsidRPr="00D25AAE" w:rsidRDefault="00CF5047" w:rsidP="00CF5047">
            <w:pPr>
              <w:spacing w:after="0" w:line="240" w:lineRule="auto"/>
              <w:jc w:val="center"/>
            </w:pPr>
            <w:r w:rsidRPr="00D25AAE">
              <w:rPr>
                <w:noProof/>
                <w:lang w:eastAsia="el-GR"/>
              </w:rPr>
              <w:drawing>
                <wp:inline distT="0" distB="0" distL="0" distR="0" wp14:anchorId="26D8DD96" wp14:editId="4AD79B3F">
                  <wp:extent cx="790575" cy="7905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Εικόνα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3499" w:type="dxa"/>
            <w:tcMar>
              <w:top w:w="15" w:type="dxa"/>
              <w:left w:w="15" w:type="dxa"/>
              <w:bottom w:w="15" w:type="dxa"/>
              <w:right w:w="15" w:type="dxa"/>
            </w:tcMar>
            <w:vAlign w:val="center"/>
            <w:hideMark/>
          </w:tcPr>
          <w:p w14:paraId="57C14333" w14:textId="77777777" w:rsidR="00CF5047" w:rsidRPr="00D25AAE" w:rsidRDefault="00CF5047" w:rsidP="00CF5047">
            <w:pPr>
              <w:spacing w:after="0" w:line="240" w:lineRule="auto"/>
            </w:pPr>
            <w:r w:rsidRPr="00D25AAE">
              <w:rPr>
                <w:rFonts w:ascii="Arial" w:hAnsi="Arial" w:cs="Arial"/>
              </w:rPr>
              <w:t>ΣΧΟΛΗ ΕΠΙΣΤΗΜΩΝ ΥΓΕΙΑΣ</w:t>
            </w:r>
          </w:p>
          <w:p w14:paraId="2C3BDF69" w14:textId="77777777" w:rsidR="00CF5047" w:rsidRPr="00D25AAE" w:rsidRDefault="00CF5047" w:rsidP="00CF5047">
            <w:pPr>
              <w:spacing w:after="0" w:line="240" w:lineRule="auto"/>
            </w:pPr>
            <w:r w:rsidRPr="00D25AAE">
              <w:rPr>
                <w:rFonts w:ascii="Arial" w:hAnsi="Arial" w:cs="Arial"/>
                <w:b/>
                <w:bCs/>
              </w:rPr>
              <w:t>ΤΜΗΜΑ ΙΑΤΡΙΚΗΣ</w:t>
            </w:r>
          </w:p>
          <w:p w14:paraId="0FF6777E" w14:textId="77777777" w:rsidR="00CF5047" w:rsidRPr="00D25AAE" w:rsidRDefault="00CF5047" w:rsidP="00CF5047">
            <w:pPr>
              <w:spacing w:after="0" w:line="240" w:lineRule="auto"/>
            </w:pPr>
            <w:r w:rsidRPr="00D25AAE">
              <w:rPr>
                <w:rFonts w:ascii="Arial" w:hAnsi="Arial" w:cs="Arial"/>
              </w:rPr>
              <w:t>ΓΡΑΜΜΑΤΕΙΑ</w:t>
            </w:r>
          </w:p>
          <w:p w14:paraId="7D52E706" w14:textId="77777777" w:rsidR="00CF5047" w:rsidRPr="00D25AAE" w:rsidRDefault="00CF5047" w:rsidP="00CF5047">
            <w:pPr>
              <w:spacing w:after="0" w:line="240" w:lineRule="auto"/>
              <w:rPr>
                <w:lang w:val="en-US"/>
              </w:rPr>
            </w:pPr>
            <w:proofErr w:type="spellStart"/>
            <w:r w:rsidRPr="00D25AAE">
              <w:rPr>
                <w:rFonts w:ascii="Arial" w:hAnsi="Arial" w:cs="Arial"/>
              </w:rPr>
              <w:t>Τηλ</w:t>
            </w:r>
            <w:proofErr w:type="spellEnd"/>
            <w:r w:rsidRPr="00D25AAE">
              <w:rPr>
                <w:rFonts w:ascii="Arial" w:hAnsi="Arial" w:cs="Arial"/>
                <w:lang w:val="en-US"/>
              </w:rPr>
              <w:t>.: 2610/969100-8</w:t>
            </w:r>
          </w:p>
          <w:p w14:paraId="7075D19B" w14:textId="77777777" w:rsidR="00CF5047" w:rsidRPr="00D25AAE" w:rsidRDefault="00CF5047" w:rsidP="00CF5047">
            <w:pPr>
              <w:spacing w:after="0" w:line="240" w:lineRule="auto"/>
              <w:rPr>
                <w:lang w:val="en-US"/>
              </w:rPr>
            </w:pPr>
            <w:r w:rsidRPr="00D25AAE">
              <w:rPr>
                <w:rFonts w:ascii="Arial" w:hAnsi="Arial" w:cs="Arial"/>
                <w:lang w:val="en-US"/>
              </w:rPr>
              <w:t xml:space="preserve">E-mail: </w:t>
            </w:r>
            <w:hyperlink r:id="rId11" w:history="1">
              <w:r w:rsidRPr="00D25AAE">
                <w:rPr>
                  <w:rStyle w:val="-"/>
                  <w:rFonts w:ascii="Arial" w:hAnsi="Arial" w:cs="Arial"/>
                  <w:lang w:val="en-US"/>
                </w:rPr>
                <w:t>secretary@med.upatras.gr</w:t>
              </w:r>
            </w:hyperlink>
          </w:p>
          <w:p w14:paraId="72F70E08" w14:textId="77777777" w:rsidR="00CF5047" w:rsidRPr="00D25AAE" w:rsidRDefault="00CF5047" w:rsidP="00CF5047">
            <w:pPr>
              <w:spacing w:after="0" w:line="240" w:lineRule="auto"/>
              <w:rPr>
                <w:lang w:val="en-US"/>
              </w:rPr>
            </w:pPr>
            <w:r w:rsidRPr="00D25AAE">
              <w:rPr>
                <w:rFonts w:ascii="Arial" w:hAnsi="Arial" w:cs="Arial"/>
                <w:lang w:val="en-US"/>
              </w:rPr>
              <w:t xml:space="preserve">Web site: </w:t>
            </w:r>
            <w:hyperlink r:id="rId12" w:tgtFrame="_blank" w:history="1">
              <w:r w:rsidRPr="00D25AAE">
                <w:rPr>
                  <w:rStyle w:val="-"/>
                  <w:rFonts w:ascii="Arial" w:hAnsi="Arial" w:cs="Arial"/>
                  <w:lang w:val="en-US"/>
                </w:rPr>
                <w:t>www.med.upatras.gr</w:t>
              </w:r>
            </w:hyperlink>
          </w:p>
        </w:tc>
      </w:tr>
    </w:tbl>
    <w:p w14:paraId="0A54B571" w14:textId="77777777" w:rsidR="00CF5047" w:rsidRPr="00D25AAE" w:rsidRDefault="00CF5047" w:rsidP="00585D5C">
      <w:pPr>
        <w:shd w:val="clear" w:color="auto" w:fill="FFFFFF"/>
        <w:spacing w:after="0" w:line="240" w:lineRule="auto"/>
        <w:jc w:val="center"/>
        <w:rPr>
          <w:rFonts w:ascii="Arial" w:eastAsia="Times New Roman" w:hAnsi="Arial" w:cs="Arial"/>
          <w:b/>
          <w:bCs/>
          <w:color w:val="000000"/>
          <w:lang w:val="en-US" w:eastAsia="el-GR"/>
        </w:rPr>
      </w:pPr>
    </w:p>
    <w:p w14:paraId="0C1403B8" w14:textId="77777777" w:rsidR="00CF5047" w:rsidRPr="00D25AAE" w:rsidRDefault="00CF5047" w:rsidP="00585D5C">
      <w:pPr>
        <w:shd w:val="clear" w:color="auto" w:fill="FFFFFF"/>
        <w:spacing w:after="0" w:line="240" w:lineRule="auto"/>
        <w:jc w:val="center"/>
        <w:rPr>
          <w:rFonts w:ascii="Arial" w:eastAsia="Times New Roman" w:hAnsi="Arial" w:cs="Arial"/>
          <w:b/>
          <w:bCs/>
          <w:color w:val="000000"/>
          <w:lang w:val="en-US" w:eastAsia="el-GR"/>
        </w:rPr>
      </w:pPr>
    </w:p>
    <w:p w14:paraId="504C3C50" w14:textId="6EC16386" w:rsidR="00736E3E" w:rsidRPr="00D25AAE" w:rsidRDefault="00736E3E" w:rsidP="00682D46">
      <w:pPr>
        <w:shd w:val="clear" w:color="auto" w:fill="FFFFFF"/>
        <w:spacing w:after="0" w:line="240" w:lineRule="auto"/>
        <w:ind w:right="-483"/>
        <w:jc w:val="center"/>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ΑΝΑΚΟΙΝΩΣΗ ΠΡΟΣΚΛΗΣΗΣ ΕΚΔΗΛΩΣΗΣ ΕΝΔΙΑΦΕΡΟΝΤΟΣ</w:t>
      </w:r>
    </w:p>
    <w:p w14:paraId="17B2B556" w14:textId="77777777" w:rsidR="00736E3E" w:rsidRPr="00D25AAE" w:rsidRDefault="00736E3E" w:rsidP="00682D46">
      <w:pPr>
        <w:shd w:val="clear" w:color="auto" w:fill="FFFFFF"/>
        <w:spacing w:after="0" w:line="240" w:lineRule="auto"/>
        <w:ind w:right="-483"/>
        <w:jc w:val="center"/>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ΤΟΥ ΔΙΑΤΜΗΜΑΤΙΚΟΥ ΠΡΟΓΡΑΜΜΑΤΟΣ ΜΕΤΑΠΤΥΧΙΑΚΩΝ ΣΠΟΥΔΩΝ</w:t>
      </w:r>
    </w:p>
    <w:p w14:paraId="3DE369C7" w14:textId="3E14DDA3" w:rsidR="00736E3E" w:rsidRDefault="00A40D4E"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r w:rsidRPr="00D25AAE">
        <w:rPr>
          <w:rFonts w:ascii="Arial" w:eastAsia="Times New Roman" w:hAnsi="Arial" w:cs="Arial"/>
          <w:b/>
          <w:bCs/>
          <w:color w:val="000000"/>
          <w:sz w:val="23"/>
          <w:szCs w:val="23"/>
          <w:lang w:eastAsia="el-GR"/>
        </w:rPr>
        <w:t>«</w:t>
      </w:r>
      <w:r w:rsidR="00736E3E" w:rsidRPr="00D25AAE">
        <w:rPr>
          <w:rFonts w:ascii="Arial" w:eastAsia="Times New Roman" w:hAnsi="Arial" w:cs="Arial"/>
          <w:b/>
          <w:bCs/>
          <w:color w:val="000000"/>
          <w:sz w:val="23"/>
          <w:szCs w:val="23"/>
          <w:lang w:eastAsia="el-GR"/>
        </w:rPr>
        <w:t xml:space="preserve">ΕΞΑΤΟΜΙΚΕΥΜΕΝΗ ΙΑΤΡΙΚΗ </w:t>
      </w:r>
      <w:r w:rsidR="00CF5047" w:rsidRPr="00D25AAE">
        <w:rPr>
          <w:rFonts w:ascii="Arial" w:eastAsia="Times New Roman" w:hAnsi="Arial" w:cs="Arial"/>
          <w:b/>
          <w:bCs/>
          <w:color w:val="000000"/>
          <w:sz w:val="23"/>
          <w:szCs w:val="23"/>
          <w:lang w:eastAsia="el-GR"/>
        </w:rPr>
        <w:t>-</w:t>
      </w:r>
      <w:r w:rsidR="00736E3E" w:rsidRPr="00D25AAE">
        <w:rPr>
          <w:rFonts w:ascii="Arial" w:eastAsia="Times New Roman" w:hAnsi="Arial" w:cs="Arial"/>
          <w:b/>
          <w:bCs/>
          <w:color w:val="000000"/>
          <w:sz w:val="23"/>
          <w:szCs w:val="23"/>
          <w:lang w:eastAsia="el-GR"/>
        </w:rPr>
        <w:t xml:space="preserve"> </w:t>
      </w:r>
      <w:r w:rsidR="00736E3E" w:rsidRPr="00D25AAE">
        <w:rPr>
          <w:rFonts w:ascii="Arial" w:eastAsia="Times New Roman" w:hAnsi="Arial" w:cs="Arial"/>
          <w:b/>
          <w:bCs/>
          <w:color w:val="000000"/>
          <w:sz w:val="23"/>
          <w:szCs w:val="23"/>
          <w:lang w:val="en-US" w:eastAsia="el-GR"/>
        </w:rPr>
        <w:t>PERSONALIZED</w:t>
      </w:r>
      <w:r w:rsidR="00736E3E" w:rsidRPr="00D25AAE">
        <w:rPr>
          <w:rFonts w:ascii="Arial" w:eastAsia="Times New Roman" w:hAnsi="Arial" w:cs="Arial"/>
          <w:b/>
          <w:bCs/>
          <w:color w:val="000000"/>
          <w:sz w:val="23"/>
          <w:szCs w:val="23"/>
          <w:lang w:eastAsia="el-GR"/>
        </w:rPr>
        <w:t xml:space="preserve"> </w:t>
      </w:r>
      <w:r w:rsidR="00736E3E" w:rsidRPr="00D25AAE">
        <w:rPr>
          <w:rFonts w:ascii="Arial" w:eastAsia="Times New Roman" w:hAnsi="Arial" w:cs="Arial"/>
          <w:b/>
          <w:bCs/>
          <w:color w:val="000000"/>
          <w:sz w:val="23"/>
          <w:szCs w:val="23"/>
          <w:lang w:val="en-US" w:eastAsia="el-GR"/>
        </w:rPr>
        <w:t>MEDICINE</w:t>
      </w:r>
      <w:r w:rsidRPr="00D25AAE">
        <w:rPr>
          <w:rFonts w:ascii="Arial" w:eastAsia="Times New Roman" w:hAnsi="Arial" w:cs="Arial"/>
          <w:b/>
          <w:bCs/>
          <w:color w:val="000000"/>
          <w:sz w:val="23"/>
          <w:szCs w:val="23"/>
          <w:lang w:eastAsia="el-GR"/>
        </w:rPr>
        <w:t>»</w:t>
      </w:r>
    </w:p>
    <w:p w14:paraId="58B8A167" w14:textId="77777777" w:rsidR="00B7632A" w:rsidRPr="00D25AAE" w:rsidRDefault="00B7632A"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p>
    <w:p w14:paraId="1FA8F3FF" w14:textId="230C28FF"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Τ</w:t>
      </w:r>
      <w:r w:rsidR="005E76DD" w:rsidRPr="00D25AAE">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 Τμήμα</w:t>
      </w:r>
      <w:r w:rsidR="005E76DD" w:rsidRPr="00D25AAE">
        <w:rPr>
          <w:rFonts w:ascii="Arial" w:eastAsia="Times New Roman" w:hAnsi="Arial" w:cs="Arial"/>
          <w:color w:val="000000"/>
          <w:sz w:val="23"/>
          <w:szCs w:val="23"/>
          <w:lang w:eastAsia="el-GR"/>
        </w:rPr>
        <w:t>τα</w:t>
      </w:r>
      <w:r w:rsidRPr="00D25AAE">
        <w:rPr>
          <w:rFonts w:ascii="Arial" w:eastAsia="Times New Roman" w:hAnsi="Arial" w:cs="Arial"/>
          <w:color w:val="000000"/>
          <w:sz w:val="23"/>
          <w:szCs w:val="23"/>
          <w:lang w:eastAsia="el-GR"/>
        </w:rPr>
        <w:t xml:space="preserve"> Ιατρικής </w:t>
      </w:r>
      <w:r w:rsidR="005E76DD" w:rsidRPr="00D25AAE">
        <w:rPr>
          <w:rFonts w:ascii="Arial" w:eastAsia="Times New Roman" w:hAnsi="Arial" w:cs="Arial"/>
          <w:color w:val="000000"/>
          <w:sz w:val="23"/>
          <w:szCs w:val="23"/>
          <w:lang w:eastAsia="el-GR"/>
        </w:rPr>
        <w:t xml:space="preserve">και Φαρμακευτικής </w:t>
      </w:r>
      <w:r w:rsidRPr="00D25AAE">
        <w:rPr>
          <w:rFonts w:ascii="Arial" w:eastAsia="Times New Roman" w:hAnsi="Arial" w:cs="Arial"/>
          <w:color w:val="000000"/>
          <w:sz w:val="23"/>
          <w:szCs w:val="23"/>
          <w:lang w:eastAsia="el-GR"/>
        </w:rPr>
        <w:t xml:space="preserve">της Σχολής Επιστημών Υγείας του Πανεπιστημίου Πατρών ανακοινώνουν ότι </w:t>
      </w:r>
      <w:r w:rsidR="00360629" w:rsidRPr="00D25AAE">
        <w:rPr>
          <w:rFonts w:ascii="Arial" w:eastAsia="Times New Roman" w:hAnsi="Arial" w:cs="Arial"/>
          <w:color w:val="000000"/>
          <w:sz w:val="23"/>
          <w:szCs w:val="23"/>
          <w:lang w:eastAsia="el-GR"/>
        </w:rPr>
        <w:t>κατά</w:t>
      </w:r>
      <w:r w:rsidRPr="00D25AAE">
        <w:rPr>
          <w:rFonts w:ascii="Arial" w:eastAsia="Times New Roman" w:hAnsi="Arial" w:cs="Arial"/>
          <w:color w:val="000000"/>
          <w:sz w:val="23"/>
          <w:szCs w:val="23"/>
          <w:lang w:eastAsia="el-GR"/>
        </w:rPr>
        <w:t xml:space="preserve"> το </w:t>
      </w:r>
      <w:r w:rsidR="00B7632A">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καδημαϊκό </w:t>
      </w:r>
      <w:r w:rsidR="00485E7D">
        <w:rPr>
          <w:rFonts w:ascii="Arial" w:eastAsia="Times New Roman" w:hAnsi="Arial" w:cs="Arial"/>
          <w:color w:val="000000"/>
          <w:sz w:val="23"/>
          <w:szCs w:val="23"/>
          <w:lang w:eastAsia="el-GR"/>
        </w:rPr>
        <w:t>έ</w:t>
      </w:r>
      <w:bookmarkStart w:id="0" w:name="_GoBack"/>
      <w:bookmarkEnd w:id="0"/>
      <w:r w:rsidRPr="00D25AAE">
        <w:rPr>
          <w:rFonts w:ascii="Arial" w:eastAsia="Times New Roman" w:hAnsi="Arial" w:cs="Arial"/>
          <w:color w:val="000000"/>
          <w:sz w:val="23"/>
          <w:szCs w:val="23"/>
          <w:lang w:eastAsia="el-GR"/>
        </w:rPr>
        <w:t>τος 202</w:t>
      </w:r>
      <w:r w:rsidR="005E76DD" w:rsidRPr="00D25AAE">
        <w:rPr>
          <w:rFonts w:ascii="Arial" w:eastAsia="Times New Roman" w:hAnsi="Arial" w:cs="Arial"/>
          <w:color w:val="000000"/>
          <w:sz w:val="23"/>
          <w:szCs w:val="23"/>
          <w:lang w:eastAsia="el-GR"/>
        </w:rPr>
        <w:t>2</w:t>
      </w:r>
      <w:r w:rsidRPr="00D25AAE">
        <w:rPr>
          <w:rFonts w:ascii="Arial" w:eastAsia="Times New Roman" w:hAnsi="Arial" w:cs="Arial"/>
          <w:color w:val="000000"/>
          <w:sz w:val="23"/>
          <w:szCs w:val="23"/>
          <w:lang w:eastAsia="el-GR"/>
        </w:rPr>
        <w:t>-202</w:t>
      </w:r>
      <w:r w:rsidR="005E76DD" w:rsidRPr="00D25AAE">
        <w:rPr>
          <w:rFonts w:ascii="Arial" w:eastAsia="Times New Roman" w:hAnsi="Arial" w:cs="Arial"/>
          <w:color w:val="000000"/>
          <w:sz w:val="23"/>
          <w:szCs w:val="23"/>
          <w:lang w:eastAsia="el-GR"/>
        </w:rPr>
        <w:t>3</w:t>
      </w:r>
      <w:r w:rsidRPr="00D25AAE">
        <w:rPr>
          <w:rFonts w:ascii="Arial" w:eastAsia="Times New Roman" w:hAnsi="Arial" w:cs="Arial"/>
          <w:color w:val="000000"/>
          <w:sz w:val="23"/>
          <w:szCs w:val="23"/>
          <w:lang w:eastAsia="el-GR"/>
        </w:rPr>
        <w:t xml:space="preserve"> πρόκειται να λειτουργήσει </w:t>
      </w:r>
      <w:r w:rsidR="00D25AAE" w:rsidRPr="00D25AAE">
        <w:rPr>
          <w:rFonts w:ascii="Arial" w:eastAsia="Times New Roman" w:hAnsi="Arial" w:cs="Arial"/>
          <w:color w:val="000000"/>
          <w:sz w:val="23"/>
          <w:szCs w:val="23"/>
          <w:lang w:eastAsia="el-GR"/>
        </w:rPr>
        <w:t xml:space="preserve">το </w:t>
      </w:r>
      <w:proofErr w:type="spellStart"/>
      <w:r w:rsidR="005E76DD" w:rsidRPr="00D25AAE">
        <w:rPr>
          <w:rFonts w:ascii="Arial" w:eastAsia="Times New Roman" w:hAnsi="Arial" w:cs="Arial"/>
          <w:color w:val="000000"/>
          <w:sz w:val="23"/>
          <w:szCs w:val="23"/>
          <w:lang w:eastAsia="el-GR"/>
        </w:rPr>
        <w:t>Διατμηματικό</w:t>
      </w:r>
      <w:proofErr w:type="spellEnd"/>
      <w:r w:rsidR="005E76DD"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Πρόγραμμα Μεταπτυχιακών Σπουδών</w:t>
      </w:r>
      <w:r w:rsidR="00F4250F" w:rsidRPr="00D25AAE">
        <w:rPr>
          <w:rFonts w:ascii="Arial" w:eastAsia="Times New Roman" w:hAnsi="Arial" w:cs="Arial"/>
          <w:color w:val="000000"/>
          <w:sz w:val="23"/>
          <w:szCs w:val="23"/>
          <w:lang w:eastAsia="el-GR"/>
        </w:rPr>
        <w:t xml:space="preserve"> (Δ.Π.Μ.Σ.)</w:t>
      </w:r>
      <w:r w:rsidRPr="00D25AAE">
        <w:rPr>
          <w:rFonts w:ascii="Arial" w:eastAsia="Times New Roman" w:hAnsi="Arial" w:cs="Arial"/>
          <w:color w:val="000000"/>
          <w:sz w:val="23"/>
          <w:szCs w:val="23"/>
          <w:lang w:eastAsia="el-GR"/>
        </w:rPr>
        <w:t xml:space="preserve"> </w:t>
      </w:r>
      <w:r w:rsidR="005E76DD" w:rsidRPr="00D25AAE">
        <w:rPr>
          <w:rFonts w:ascii="Arial" w:eastAsia="Times New Roman" w:hAnsi="Arial" w:cs="Arial"/>
          <w:color w:val="000000"/>
          <w:sz w:val="23"/>
          <w:szCs w:val="23"/>
          <w:lang w:eastAsia="el-GR"/>
        </w:rPr>
        <w:t xml:space="preserve">με τίτλο «ΕΞΑΤΟΜΙΚΕΥΜΕΝΗ ΙΑΤΡΙΚΗ </w:t>
      </w:r>
      <w:r w:rsidR="0083685E" w:rsidRPr="00D25AAE">
        <w:rPr>
          <w:rFonts w:ascii="Arial" w:eastAsia="Times New Roman" w:hAnsi="Arial" w:cs="Arial"/>
          <w:color w:val="000000"/>
          <w:sz w:val="23"/>
          <w:szCs w:val="23"/>
          <w:lang w:eastAsia="el-GR"/>
        </w:rPr>
        <w:t>-</w:t>
      </w:r>
      <w:r w:rsidR="005E76DD" w:rsidRPr="00D25AAE">
        <w:rPr>
          <w:rFonts w:ascii="Arial" w:eastAsia="Times New Roman" w:hAnsi="Arial" w:cs="Arial"/>
          <w:color w:val="000000"/>
          <w:sz w:val="23"/>
          <w:szCs w:val="23"/>
          <w:lang w:eastAsia="el-GR"/>
        </w:rPr>
        <w:t xml:space="preserve"> </w:t>
      </w:r>
      <w:r w:rsidR="00300EB4" w:rsidRPr="00D25AAE">
        <w:rPr>
          <w:rFonts w:ascii="Arial" w:eastAsia="Times New Roman" w:hAnsi="Arial" w:cs="Arial"/>
          <w:color w:val="000000"/>
          <w:sz w:val="23"/>
          <w:szCs w:val="23"/>
          <w:lang w:val="en-US" w:eastAsia="el-GR"/>
        </w:rPr>
        <w:t>PERSONALIZED</w:t>
      </w:r>
      <w:r w:rsidR="005E76DD" w:rsidRPr="00D25AAE">
        <w:rPr>
          <w:rFonts w:ascii="Arial" w:eastAsia="Times New Roman" w:hAnsi="Arial" w:cs="Arial"/>
          <w:color w:val="000000"/>
          <w:sz w:val="23"/>
          <w:szCs w:val="23"/>
          <w:lang w:eastAsia="el-GR"/>
        </w:rPr>
        <w:t xml:space="preserve"> </w:t>
      </w:r>
      <w:r w:rsidR="005E76DD" w:rsidRPr="00D25AAE">
        <w:rPr>
          <w:rFonts w:ascii="Arial" w:eastAsia="Times New Roman" w:hAnsi="Arial" w:cs="Arial"/>
          <w:color w:val="000000"/>
          <w:sz w:val="23"/>
          <w:szCs w:val="23"/>
          <w:lang w:val="en-US" w:eastAsia="el-GR"/>
        </w:rPr>
        <w:t>MEDICINE</w:t>
      </w:r>
      <w:r w:rsidR="005E76DD" w:rsidRPr="00D25AAE">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το οποίο ιδρύθηκε με την υπ’ </w:t>
      </w:r>
      <w:proofErr w:type="spellStart"/>
      <w:r w:rsidRPr="00D25AAE">
        <w:rPr>
          <w:rFonts w:ascii="Arial" w:eastAsia="Times New Roman" w:hAnsi="Arial" w:cs="Arial"/>
          <w:color w:val="000000"/>
          <w:sz w:val="23"/>
          <w:szCs w:val="23"/>
          <w:lang w:eastAsia="el-GR"/>
        </w:rPr>
        <w:t>αριθμ</w:t>
      </w:r>
      <w:proofErr w:type="spellEnd"/>
      <w:r w:rsidRPr="00D25AAE">
        <w:rPr>
          <w:rFonts w:ascii="Arial" w:eastAsia="Times New Roman" w:hAnsi="Arial" w:cs="Arial"/>
          <w:color w:val="000000"/>
          <w:sz w:val="23"/>
          <w:szCs w:val="23"/>
          <w:lang w:eastAsia="el-GR"/>
        </w:rPr>
        <w:t xml:space="preserve">. </w:t>
      </w:r>
      <w:r w:rsidR="0048240C" w:rsidRPr="00D25AAE">
        <w:rPr>
          <w:rFonts w:ascii="Arial" w:eastAsia="Times New Roman" w:hAnsi="Arial" w:cs="Arial"/>
          <w:color w:val="000000"/>
          <w:sz w:val="23"/>
          <w:szCs w:val="23"/>
          <w:lang w:eastAsia="el-GR"/>
        </w:rPr>
        <w:t>30/236/8025</w:t>
      </w:r>
      <w:r w:rsidR="00F25F0D" w:rsidRPr="00D25AAE">
        <w:rPr>
          <w:rFonts w:ascii="Arial" w:eastAsia="Times New Roman" w:hAnsi="Arial" w:cs="Arial"/>
          <w:color w:val="000000"/>
          <w:sz w:val="23"/>
          <w:szCs w:val="23"/>
          <w:lang w:eastAsia="el-GR"/>
        </w:rPr>
        <w:t>/</w:t>
      </w:r>
      <w:r w:rsidR="00F25F0D" w:rsidRPr="00D25AAE">
        <w:rPr>
          <w:rFonts w:ascii="Arial" w:eastAsia="Times New Roman" w:hAnsi="Arial" w:cs="Arial"/>
          <w:color w:val="000000" w:themeColor="text1"/>
          <w:sz w:val="23"/>
          <w:szCs w:val="23"/>
          <w:lang w:eastAsia="el-GR"/>
        </w:rPr>
        <w:t>27.02.2020</w:t>
      </w:r>
      <w:r w:rsidR="0083685E" w:rsidRPr="00D25AAE">
        <w:rPr>
          <w:rFonts w:ascii="Arial" w:eastAsia="Times New Roman" w:hAnsi="Arial" w:cs="Arial"/>
          <w:color w:val="000000" w:themeColor="text1"/>
          <w:sz w:val="23"/>
          <w:szCs w:val="23"/>
          <w:lang w:eastAsia="el-GR"/>
        </w:rPr>
        <w:t xml:space="preserve"> </w:t>
      </w:r>
      <w:r w:rsidRPr="00D25AAE">
        <w:rPr>
          <w:rFonts w:ascii="Arial" w:eastAsia="Times New Roman" w:hAnsi="Arial" w:cs="Arial"/>
          <w:color w:val="000000"/>
          <w:sz w:val="23"/>
          <w:szCs w:val="23"/>
          <w:lang w:eastAsia="el-GR"/>
        </w:rPr>
        <w:t xml:space="preserve">απόφαση (ΦΕΚ </w:t>
      </w:r>
      <w:r w:rsidR="0048240C" w:rsidRPr="00D25AAE">
        <w:rPr>
          <w:rFonts w:ascii="Arial" w:eastAsia="Times New Roman" w:hAnsi="Arial" w:cs="Arial"/>
          <w:color w:val="000000"/>
          <w:sz w:val="23"/>
          <w:szCs w:val="23"/>
          <w:lang w:eastAsia="el-GR"/>
        </w:rPr>
        <w:t>775/10.3.2020</w:t>
      </w:r>
      <w:r w:rsidR="00F25F0D" w:rsidRPr="00D25AAE">
        <w:rPr>
          <w:rFonts w:ascii="Arial" w:eastAsia="Times New Roman" w:hAnsi="Arial" w:cs="Arial"/>
          <w:color w:val="000000" w:themeColor="text1"/>
          <w:sz w:val="23"/>
          <w:szCs w:val="23"/>
          <w:lang w:eastAsia="el-GR"/>
        </w:rPr>
        <w:t xml:space="preserve"> </w:t>
      </w:r>
      <w:proofErr w:type="spellStart"/>
      <w:r w:rsidR="00F25F0D" w:rsidRPr="00D25AAE">
        <w:rPr>
          <w:rFonts w:ascii="Arial" w:eastAsia="Times New Roman" w:hAnsi="Arial" w:cs="Arial"/>
          <w:color w:val="000000" w:themeColor="text1"/>
          <w:sz w:val="23"/>
          <w:szCs w:val="23"/>
          <w:lang w:eastAsia="el-GR"/>
        </w:rPr>
        <w:t>τ.Β</w:t>
      </w:r>
      <w:proofErr w:type="spellEnd"/>
      <w:r w:rsidR="00F25F0D" w:rsidRPr="00D25AAE">
        <w:rPr>
          <w:rFonts w:ascii="Arial" w:eastAsia="Times New Roman" w:hAnsi="Arial" w:cs="Arial"/>
          <w:color w:val="000000" w:themeColor="text1"/>
          <w:sz w:val="23"/>
          <w:szCs w:val="23"/>
          <w:lang w:eastAsia="el-GR"/>
        </w:rPr>
        <w:t>΄</w:t>
      </w:r>
      <w:r w:rsidRPr="00D25AAE">
        <w:rPr>
          <w:rFonts w:ascii="Arial" w:eastAsia="Times New Roman" w:hAnsi="Arial" w:cs="Arial"/>
          <w:color w:val="000000"/>
          <w:sz w:val="23"/>
          <w:szCs w:val="23"/>
          <w:lang w:eastAsia="el-GR"/>
        </w:rPr>
        <w:t>)</w:t>
      </w:r>
      <w:r w:rsidR="00F25F0D" w:rsidRPr="00D25AAE">
        <w:rPr>
          <w:rFonts w:ascii="Arial" w:eastAsia="Times New Roman" w:hAnsi="Arial" w:cs="Arial"/>
          <w:color w:val="000000" w:themeColor="text1"/>
          <w:sz w:val="23"/>
          <w:szCs w:val="23"/>
          <w:lang w:eastAsia="el-GR"/>
        </w:rPr>
        <w:t xml:space="preserve"> και ισχύει, όπως </w:t>
      </w:r>
      <w:proofErr w:type="spellStart"/>
      <w:r w:rsidR="00F25F0D" w:rsidRPr="00D25AAE">
        <w:rPr>
          <w:rFonts w:ascii="Arial" w:eastAsia="Times New Roman" w:hAnsi="Arial" w:cs="Arial"/>
          <w:color w:val="000000" w:themeColor="text1"/>
          <w:sz w:val="23"/>
          <w:szCs w:val="23"/>
          <w:lang w:eastAsia="el-GR"/>
        </w:rPr>
        <w:t>ενεκρίθη</w:t>
      </w:r>
      <w:proofErr w:type="spellEnd"/>
      <w:r w:rsidR="00F25F0D" w:rsidRPr="00D25AAE">
        <w:rPr>
          <w:rFonts w:ascii="Arial" w:eastAsia="Times New Roman" w:hAnsi="Arial" w:cs="Arial"/>
          <w:color w:val="000000" w:themeColor="text1"/>
          <w:sz w:val="23"/>
          <w:szCs w:val="23"/>
          <w:lang w:eastAsia="el-GR"/>
        </w:rPr>
        <w:t xml:space="preserve"> από τη </w:t>
      </w:r>
      <w:r w:rsidR="00F25F0D" w:rsidRPr="00D25AAE">
        <w:rPr>
          <w:rFonts w:ascii="Arial" w:hAnsi="Arial" w:cs="Arial"/>
          <w:sz w:val="23"/>
          <w:szCs w:val="23"/>
        </w:rPr>
        <w:t>Σύγκλητο του Πανεπιστημίου Πατρών (</w:t>
      </w:r>
      <w:proofErr w:type="spellStart"/>
      <w:r w:rsidR="00F25F0D" w:rsidRPr="00D25AAE">
        <w:rPr>
          <w:rFonts w:ascii="Arial" w:hAnsi="Arial" w:cs="Arial"/>
          <w:sz w:val="23"/>
          <w:szCs w:val="23"/>
        </w:rPr>
        <w:t>συνεδρ</w:t>
      </w:r>
      <w:proofErr w:type="spellEnd"/>
      <w:r w:rsidR="00F25F0D" w:rsidRPr="00D25AAE">
        <w:rPr>
          <w:rFonts w:ascii="Arial" w:hAnsi="Arial" w:cs="Arial"/>
          <w:sz w:val="23"/>
          <w:szCs w:val="23"/>
        </w:rPr>
        <w:t>. υπ’ αριθ. 151/6.6.2019 και 161/19.12.2019) και τη Συνέλευση του Τμήματος Ιατρικής (</w:t>
      </w:r>
      <w:proofErr w:type="spellStart"/>
      <w:r w:rsidR="00F25F0D" w:rsidRPr="00D25AAE">
        <w:rPr>
          <w:rFonts w:ascii="Arial" w:hAnsi="Arial" w:cs="Arial"/>
          <w:sz w:val="23"/>
          <w:szCs w:val="23"/>
        </w:rPr>
        <w:t>συνεδρ</w:t>
      </w:r>
      <w:proofErr w:type="spellEnd"/>
      <w:r w:rsidR="00F25F0D" w:rsidRPr="00D25AAE">
        <w:rPr>
          <w:rFonts w:ascii="Arial" w:hAnsi="Arial" w:cs="Arial"/>
          <w:sz w:val="23"/>
          <w:szCs w:val="23"/>
        </w:rPr>
        <w:t>. υπ’ αριθ. 725/21.1.2019 και 749/14.10.2019) και τη Συνέλευση του Τμήματος Φαρμακευτικής (</w:t>
      </w:r>
      <w:proofErr w:type="spellStart"/>
      <w:r w:rsidR="00F25F0D" w:rsidRPr="00D25AAE">
        <w:rPr>
          <w:rFonts w:ascii="Arial" w:hAnsi="Arial" w:cs="Arial"/>
          <w:sz w:val="23"/>
          <w:szCs w:val="23"/>
        </w:rPr>
        <w:t>συνεδρ</w:t>
      </w:r>
      <w:proofErr w:type="spellEnd"/>
      <w:r w:rsidR="00F25F0D" w:rsidRPr="00D25AAE">
        <w:rPr>
          <w:rFonts w:ascii="Arial" w:hAnsi="Arial" w:cs="Arial"/>
          <w:sz w:val="23"/>
          <w:szCs w:val="23"/>
        </w:rPr>
        <w:t>. υπ’ αριθ. 438/18.12.2018 και 449/11.9.2019)</w:t>
      </w:r>
      <w:r w:rsidR="005E76DD" w:rsidRPr="00D25AAE">
        <w:rPr>
          <w:rFonts w:ascii="Arial" w:eastAsia="Times New Roman" w:hAnsi="Arial" w:cs="Arial"/>
          <w:color w:val="000000"/>
          <w:sz w:val="23"/>
          <w:szCs w:val="23"/>
          <w:lang w:eastAsia="el-GR"/>
        </w:rPr>
        <w:t xml:space="preserve">. </w:t>
      </w:r>
      <w:proofErr w:type="spellStart"/>
      <w:r w:rsidRPr="00D25AAE">
        <w:rPr>
          <w:rFonts w:ascii="Arial" w:eastAsia="Times New Roman" w:hAnsi="Arial" w:cs="Arial"/>
          <w:color w:val="000000"/>
          <w:sz w:val="23"/>
          <w:szCs w:val="23"/>
          <w:lang w:eastAsia="el-GR"/>
        </w:rPr>
        <w:t>Διέπεται</w:t>
      </w:r>
      <w:proofErr w:type="spellEnd"/>
      <w:r w:rsidRPr="00D25AAE">
        <w:rPr>
          <w:rFonts w:ascii="Arial" w:eastAsia="Times New Roman" w:hAnsi="Arial" w:cs="Arial"/>
          <w:color w:val="000000"/>
          <w:sz w:val="23"/>
          <w:szCs w:val="23"/>
          <w:lang w:eastAsia="el-GR"/>
        </w:rPr>
        <w:t xml:space="preserve"> από τις διατάξεις </w:t>
      </w:r>
      <w:proofErr w:type="spellStart"/>
      <w:r w:rsidRPr="00D25AAE">
        <w:rPr>
          <w:rFonts w:ascii="Arial" w:eastAsia="Times New Roman" w:hAnsi="Arial" w:cs="Arial"/>
          <w:color w:val="000000"/>
          <w:sz w:val="23"/>
          <w:szCs w:val="23"/>
          <w:lang w:eastAsia="el-GR"/>
        </w:rPr>
        <w:t>τoυ</w:t>
      </w:r>
      <w:proofErr w:type="spellEnd"/>
      <w:r w:rsidRPr="00D25AAE">
        <w:rPr>
          <w:rFonts w:ascii="Arial" w:eastAsia="Times New Roman" w:hAnsi="Arial" w:cs="Arial"/>
          <w:color w:val="000000"/>
          <w:sz w:val="23"/>
          <w:szCs w:val="23"/>
          <w:lang w:eastAsia="el-GR"/>
        </w:rPr>
        <w:t xml:space="preserve"> νόμου 4485/2017, του Εσωτερικού Κανονισμού Λειτουργίας του Πανεπιστημίου Πατρών, καθώς και του Κανονισμού </w:t>
      </w:r>
      <w:r w:rsidR="00F25F0D" w:rsidRPr="00D25AAE">
        <w:rPr>
          <w:rFonts w:ascii="Arial" w:eastAsia="Times New Roman" w:hAnsi="Arial" w:cs="Arial"/>
          <w:color w:val="000000" w:themeColor="text1"/>
          <w:sz w:val="23"/>
          <w:szCs w:val="23"/>
          <w:lang w:eastAsia="el-GR"/>
        </w:rPr>
        <w:t>Μεταπτυχιακών</w:t>
      </w:r>
      <w:r w:rsidR="00F25F0D"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 xml:space="preserve">Σπουδών του ΔΠΜΣ, σύμφωνα με </w:t>
      </w:r>
      <w:r w:rsidR="0083685E" w:rsidRPr="00D25AAE">
        <w:rPr>
          <w:rFonts w:ascii="Arial" w:eastAsia="Times New Roman" w:hAnsi="Arial" w:cs="Arial"/>
          <w:color w:val="000000"/>
          <w:sz w:val="23"/>
          <w:szCs w:val="23"/>
          <w:lang w:eastAsia="el-GR"/>
        </w:rPr>
        <w:t xml:space="preserve">τις </w:t>
      </w:r>
      <w:r w:rsidR="005E76DD" w:rsidRPr="00D25AAE">
        <w:rPr>
          <w:rFonts w:ascii="Arial" w:eastAsia="Times New Roman" w:hAnsi="Arial" w:cs="Arial"/>
          <w:color w:val="000000"/>
          <w:sz w:val="23"/>
          <w:szCs w:val="23"/>
          <w:lang w:eastAsia="el-GR"/>
        </w:rPr>
        <w:t>δι</w:t>
      </w:r>
      <w:r w:rsidRPr="00D25AAE">
        <w:rPr>
          <w:rFonts w:ascii="Arial" w:eastAsia="Times New Roman" w:hAnsi="Arial" w:cs="Arial"/>
          <w:color w:val="000000"/>
          <w:sz w:val="23"/>
          <w:szCs w:val="23"/>
          <w:lang w:eastAsia="el-GR"/>
        </w:rPr>
        <w:t xml:space="preserve">ατάξεις της υπ' </w:t>
      </w:r>
      <w:proofErr w:type="spellStart"/>
      <w:r w:rsidRPr="00D25AAE">
        <w:rPr>
          <w:rFonts w:ascii="Arial" w:eastAsia="Times New Roman" w:hAnsi="Arial" w:cs="Arial"/>
          <w:color w:val="000000"/>
          <w:sz w:val="23"/>
          <w:szCs w:val="23"/>
          <w:lang w:eastAsia="el-GR"/>
        </w:rPr>
        <w:t>αριθμ</w:t>
      </w:r>
      <w:proofErr w:type="spellEnd"/>
      <w:r w:rsidRPr="00D25AAE">
        <w:rPr>
          <w:rFonts w:ascii="Arial" w:eastAsia="Times New Roman" w:hAnsi="Arial" w:cs="Arial"/>
          <w:color w:val="000000"/>
          <w:sz w:val="23"/>
          <w:szCs w:val="23"/>
          <w:lang w:eastAsia="el-GR"/>
        </w:rPr>
        <w:t xml:space="preserve">. </w:t>
      </w:r>
      <w:r w:rsidR="00356A9C" w:rsidRPr="00D25AAE">
        <w:rPr>
          <w:rFonts w:ascii="Arial" w:eastAsia="Times New Roman" w:hAnsi="Arial" w:cs="Arial"/>
          <w:color w:val="000000"/>
          <w:sz w:val="23"/>
          <w:szCs w:val="23"/>
          <w:lang w:eastAsia="el-GR"/>
        </w:rPr>
        <w:t>24/179/5246</w:t>
      </w:r>
      <w:r w:rsidR="00F25F0D" w:rsidRPr="00D25AAE">
        <w:rPr>
          <w:rFonts w:ascii="Arial" w:eastAsia="Times New Roman" w:hAnsi="Arial" w:cs="Arial"/>
          <w:color w:val="000000" w:themeColor="text1"/>
          <w:sz w:val="23"/>
          <w:szCs w:val="23"/>
          <w:lang w:eastAsia="el-GR"/>
        </w:rPr>
        <w:t>/19.02.2021</w:t>
      </w:r>
      <w:r w:rsidR="0083685E" w:rsidRPr="00D25AAE">
        <w:rPr>
          <w:rFonts w:ascii="Arial" w:eastAsia="Times New Roman" w:hAnsi="Arial" w:cs="Arial"/>
          <w:color w:val="000000" w:themeColor="text1"/>
          <w:sz w:val="23"/>
          <w:szCs w:val="23"/>
          <w:lang w:eastAsia="el-GR"/>
        </w:rPr>
        <w:t xml:space="preserve"> </w:t>
      </w:r>
      <w:r w:rsidR="0048240C" w:rsidRPr="00D25AAE">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πόφασης (ΦΕΚ </w:t>
      </w:r>
      <w:r w:rsidR="00356A9C" w:rsidRPr="00D25AAE">
        <w:rPr>
          <w:rFonts w:ascii="Arial" w:eastAsia="Times New Roman" w:hAnsi="Arial" w:cs="Arial"/>
          <w:color w:val="000000"/>
          <w:sz w:val="23"/>
          <w:szCs w:val="23"/>
          <w:lang w:eastAsia="el-GR"/>
        </w:rPr>
        <w:t>871/5.3.2021</w:t>
      </w:r>
      <w:r w:rsidR="00F25F0D" w:rsidRPr="00D25AAE">
        <w:rPr>
          <w:rFonts w:ascii="Arial" w:eastAsia="Times New Roman" w:hAnsi="Arial" w:cs="Arial"/>
          <w:color w:val="000000" w:themeColor="text1"/>
          <w:sz w:val="23"/>
          <w:szCs w:val="23"/>
          <w:lang w:eastAsia="el-GR"/>
        </w:rPr>
        <w:t xml:space="preserve"> </w:t>
      </w:r>
      <w:proofErr w:type="spellStart"/>
      <w:r w:rsidR="00F25F0D" w:rsidRPr="00D25AAE">
        <w:rPr>
          <w:rFonts w:ascii="Arial" w:eastAsia="Times New Roman" w:hAnsi="Arial" w:cs="Arial"/>
          <w:color w:val="000000" w:themeColor="text1"/>
          <w:sz w:val="23"/>
          <w:szCs w:val="23"/>
          <w:lang w:eastAsia="el-GR"/>
        </w:rPr>
        <w:t>τ.Β</w:t>
      </w:r>
      <w:proofErr w:type="spellEnd"/>
      <w:r w:rsidR="00F25F0D" w:rsidRPr="00D25AAE">
        <w:rPr>
          <w:rFonts w:ascii="Arial" w:eastAsia="Times New Roman" w:hAnsi="Arial" w:cs="Arial"/>
          <w:color w:val="000000" w:themeColor="text1"/>
          <w:sz w:val="23"/>
          <w:szCs w:val="23"/>
          <w:lang w:eastAsia="el-GR"/>
        </w:rPr>
        <w:t>΄</w:t>
      </w:r>
      <w:r w:rsidRPr="00D25AAE">
        <w:rPr>
          <w:rFonts w:ascii="Arial" w:eastAsia="Times New Roman" w:hAnsi="Arial" w:cs="Arial"/>
          <w:color w:val="000000"/>
          <w:sz w:val="23"/>
          <w:szCs w:val="23"/>
          <w:lang w:eastAsia="el-GR"/>
        </w:rPr>
        <w:t>).</w:t>
      </w:r>
    </w:p>
    <w:p w14:paraId="6774B02D" w14:textId="41759252" w:rsidR="00F25F0D" w:rsidRDefault="00F25F0D"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Το Δ.Π.Μ.Σ. «Εξατομικευμένη Ιατρική - </w:t>
      </w:r>
      <w:r w:rsidRPr="00D25AAE">
        <w:rPr>
          <w:rFonts w:ascii="Arial" w:eastAsia="Times New Roman" w:hAnsi="Arial" w:cs="Arial"/>
          <w:color w:val="000000"/>
          <w:sz w:val="23"/>
          <w:szCs w:val="23"/>
          <w:lang w:val="en-US" w:eastAsia="el-GR"/>
        </w:rPr>
        <w:t>Personalized</w:t>
      </w:r>
      <w:r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val="en-US" w:eastAsia="el-GR"/>
        </w:rPr>
        <w:t>Medicine</w:t>
      </w:r>
      <w:r w:rsidRPr="00D25AAE">
        <w:rPr>
          <w:rFonts w:ascii="Arial" w:eastAsia="Times New Roman" w:hAnsi="Arial" w:cs="Arial"/>
          <w:color w:val="000000"/>
          <w:sz w:val="23"/>
          <w:szCs w:val="23"/>
          <w:lang w:eastAsia="el-GR"/>
        </w:rPr>
        <w:t xml:space="preserve">» οδηγεί στην απονομή Διπλώματος Μεταπτυχιακών Σπουδών (Δ.Μ.Σ.) στην «ΕΞΑΤΟΜΙΚΕΥΜΕΝΗ ΙΑΤΡΙΚΗ - </w:t>
      </w:r>
      <w:r w:rsidRPr="00D25AAE">
        <w:rPr>
          <w:rFonts w:ascii="Arial" w:eastAsia="Times New Roman" w:hAnsi="Arial" w:cs="Arial"/>
          <w:color w:val="000000"/>
          <w:sz w:val="23"/>
          <w:szCs w:val="23"/>
          <w:lang w:val="en-US" w:eastAsia="el-GR"/>
        </w:rPr>
        <w:t>PERSONALIZED</w:t>
      </w:r>
      <w:r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val="en-US" w:eastAsia="el-GR"/>
        </w:rPr>
        <w:t>MEDICINE</w:t>
      </w:r>
      <w:r w:rsidRPr="00D25AAE">
        <w:rPr>
          <w:rFonts w:ascii="Arial" w:eastAsia="Times New Roman" w:hAnsi="Arial" w:cs="Arial"/>
          <w:color w:val="000000"/>
          <w:sz w:val="23"/>
          <w:szCs w:val="23"/>
          <w:lang w:eastAsia="el-GR"/>
        </w:rPr>
        <w:t>».</w:t>
      </w:r>
    </w:p>
    <w:p w14:paraId="567B1BF2" w14:textId="77777777" w:rsidR="00682D46" w:rsidRPr="00D25AAE" w:rsidRDefault="00682D46" w:rsidP="00682D46">
      <w:pPr>
        <w:shd w:val="clear" w:color="auto" w:fill="FFFFFF"/>
        <w:spacing w:after="0" w:line="240" w:lineRule="auto"/>
        <w:ind w:right="-483"/>
        <w:jc w:val="both"/>
        <w:rPr>
          <w:rFonts w:ascii="Arial" w:eastAsia="Times New Roman" w:hAnsi="Arial" w:cs="Arial"/>
          <w:color w:val="000000"/>
          <w:sz w:val="23"/>
          <w:szCs w:val="23"/>
          <w:lang w:eastAsia="el-GR"/>
        </w:rPr>
      </w:pPr>
    </w:p>
    <w:p w14:paraId="1C9446CE" w14:textId="4D4577BB"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1. Κατηγορίες Εισακτέων</w:t>
      </w:r>
    </w:p>
    <w:p w14:paraId="7F6CFE83" w14:textId="64D9845B"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Στο Δ.Π.Μ.Σ. γίνονται δεκτοί</w:t>
      </w:r>
      <w:r w:rsidR="00A53454">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μετά από ανοικτή προκήρυξη και επιλογή, κάτοχοι τίτλου πρώτου κύκλου σπουδών των ακόλουθων Τμημάτων/Σχολών της ημεδαπής ή ομοταγών ιδρυμάτων της αλλοδαπής: Ιατρικής, Φαρμακευτικής, </w:t>
      </w:r>
      <w:r w:rsidR="005E76DD" w:rsidRPr="00D25AAE">
        <w:rPr>
          <w:rFonts w:ascii="Arial" w:eastAsia="Times New Roman" w:hAnsi="Arial" w:cs="Arial"/>
          <w:color w:val="000000"/>
          <w:sz w:val="23"/>
          <w:szCs w:val="23"/>
          <w:lang w:eastAsia="el-GR"/>
        </w:rPr>
        <w:t xml:space="preserve">Οδοντιατρικής, </w:t>
      </w:r>
      <w:r w:rsidRPr="00D25AAE">
        <w:rPr>
          <w:rFonts w:ascii="Arial" w:eastAsia="Times New Roman" w:hAnsi="Arial" w:cs="Arial"/>
          <w:color w:val="000000"/>
          <w:sz w:val="23"/>
          <w:szCs w:val="23"/>
          <w:lang w:eastAsia="el-GR"/>
        </w:rPr>
        <w:t>Βιολογίας, Μοριακής Βιολογίας, Χημείας, Βιοχημείας</w:t>
      </w:r>
      <w:r w:rsidR="005E76DD" w:rsidRPr="00D25AAE">
        <w:rPr>
          <w:rFonts w:ascii="Arial" w:eastAsia="Times New Roman" w:hAnsi="Arial" w:cs="Arial"/>
          <w:color w:val="000000"/>
          <w:sz w:val="23"/>
          <w:szCs w:val="23"/>
          <w:lang w:eastAsia="el-GR"/>
        </w:rPr>
        <w:t xml:space="preserve"> και Νοσηλευτικής</w:t>
      </w:r>
      <w:r w:rsidR="0083685E"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των Πανεπιστημίων της χώρας, καθώς και κάτοχοι ισότιμων και αντίστοιχων τίτλων σπουδών της ημεδαπής και αλλοδαπής, σύμφωνα με την κείμενη νομοθεσία.</w:t>
      </w:r>
    </w:p>
    <w:p w14:paraId="136CD1D7" w14:textId="07B77F96"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Αίτηση μπορούν να υποβάλουν και τελειόφοιτοι των ανωτέρω </w:t>
      </w:r>
      <w:r w:rsidR="00F25F0D" w:rsidRPr="00D25AAE">
        <w:rPr>
          <w:rFonts w:ascii="Arial" w:hAnsi="Arial" w:cs="Arial"/>
          <w:sz w:val="23"/>
          <w:szCs w:val="23"/>
        </w:rPr>
        <w:t>Τμημάτων/Σχολών,</w:t>
      </w:r>
      <w:r w:rsidR="0083685E" w:rsidRPr="00D25AAE">
        <w:rPr>
          <w:rFonts w:ascii="Arial" w:hAnsi="Arial" w:cs="Arial"/>
          <w:sz w:val="23"/>
          <w:szCs w:val="23"/>
        </w:rPr>
        <w:t xml:space="preserve"> </w:t>
      </w:r>
      <w:r w:rsidRPr="00D25AAE">
        <w:rPr>
          <w:rFonts w:ascii="Arial" w:eastAsia="Times New Roman" w:hAnsi="Arial" w:cs="Arial"/>
          <w:color w:val="000000"/>
          <w:sz w:val="23"/>
          <w:szCs w:val="23"/>
          <w:lang w:eastAsia="el-GR"/>
        </w:rPr>
        <w:t>υπό την προϋπόθεση ότι θα έχουν προσκομίσει Βεβαίωση Περάτωσης Σπουδών το αργότερο μέχρι την ημερομηνία συνεδρίασης της Ε</w:t>
      </w:r>
      <w:r w:rsidR="005E76DD" w:rsidRPr="00D25AAE">
        <w:rPr>
          <w:rFonts w:ascii="Arial" w:eastAsia="Times New Roman" w:hAnsi="Arial" w:cs="Arial"/>
          <w:color w:val="000000"/>
          <w:sz w:val="23"/>
          <w:szCs w:val="23"/>
          <w:lang w:eastAsia="el-GR"/>
        </w:rPr>
        <w:t xml:space="preserve">ιδικής </w:t>
      </w:r>
      <w:proofErr w:type="spellStart"/>
      <w:r w:rsidRPr="00D25AAE">
        <w:rPr>
          <w:rFonts w:ascii="Arial" w:eastAsia="Times New Roman" w:hAnsi="Arial" w:cs="Arial"/>
          <w:color w:val="000000"/>
          <w:sz w:val="23"/>
          <w:szCs w:val="23"/>
          <w:lang w:eastAsia="el-GR"/>
        </w:rPr>
        <w:t>Δ</w:t>
      </w:r>
      <w:r w:rsidR="005E76DD" w:rsidRPr="00D25AAE">
        <w:rPr>
          <w:rFonts w:ascii="Arial" w:eastAsia="Times New Roman" w:hAnsi="Arial" w:cs="Arial"/>
          <w:color w:val="000000"/>
          <w:sz w:val="23"/>
          <w:szCs w:val="23"/>
          <w:lang w:eastAsia="el-GR"/>
        </w:rPr>
        <w:t>ιατμηματικής</w:t>
      </w:r>
      <w:proofErr w:type="spellEnd"/>
      <w:r w:rsidR="005E76DD"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Ε</w:t>
      </w:r>
      <w:r w:rsidR="005E76DD" w:rsidRPr="00D25AAE">
        <w:rPr>
          <w:rFonts w:ascii="Arial" w:eastAsia="Times New Roman" w:hAnsi="Arial" w:cs="Arial"/>
          <w:color w:val="000000"/>
          <w:sz w:val="23"/>
          <w:szCs w:val="23"/>
          <w:lang w:eastAsia="el-GR"/>
        </w:rPr>
        <w:t>πιτροπής</w:t>
      </w:r>
      <w:r w:rsidRPr="00D25AAE">
        <w:rPr>
          <w:rFonts w:ascii="Arial" w:eastAsia="Times New Roman" w:hAnsi="Arial" w:cs="Arial"/>
          <w:color w:val="000000"/>
          <w:sz w:val="23"/>
          <w:szCs w:val="23"/>
          <w:lang w:eastAsia="el-GR"/>
        </w:rPr>
        <w:t xml:space="preserve"> για επικύρωση του πίνακα των επιτυχόντων. Στην περίπτωση αυτή</w:t>
      </w:r>
      <w:r w:rsidR="00F25F0D" w:rsidRPr="00D25AAE">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αντίγραφο του πτυχίου ή του διπλώματός τους προσκομίζεται πριν από την ημερομηνία έναρξης του προγράμματος.</w:t>
      </w:r>
      <w:r w:rsidR="00F25F0D" w:rsidRPr="00D25AAE">
        <w:rPr>
          <w:rFonts w:ascii="Arial" w:eastAsia="Times New Roman" w:hAnsi="Arial" w:cs="Arial"/>
          <w:color w:val="000000"/>
          <w:sz w:val="23"/>
          <w:szCs w:val="23"/>
          <w:lang w:eastAsia="el-GR"/>
        </w:rPr>
        <w:t xml:space="preserve"> </w:t>
      </w:r>
    </w:p>
    <w:p w14:paraId="50BAEE76" w14:textId="77777777"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Σε κάθε περίπτωση, οι επιλεγέντες θα πρέπει να προσκομίσουν όλα τα απαραίτητα δικαιολογητικά μέχρι τη λήξη της ημερομηνίας των εγγραφών.</w:t>
      </w:r>
    </w:p>
    <w:p w14:paraId="45165FB9"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72EA62EF" w14:textId="1383DF33"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2. Αριθμός εισακτέων:</w:t>
      </w:r>
    </w:p>
    <w:p w14:paraId="24E259B8" w14:textId="39D14975"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Ο αριθμός των εισακτέων ορίζεται </w:t>
      </w:r>
      <w:r w:rsidRPr="00D25AAE">
        <w:rPr>
          <w:rFonts w:ascii="Arial" w:eastAsia="Times New Roman" w:hAnsi="Arial" w:cs="Arial"/>
          <w:b/>
          <w:bCs/>
          <w:color w:val="000000"/>
          <w:sz w:val="23"/>
          <w:szCs w:val="23"/>
          <w:lang w:eastAsia="el-GR"/>
        </w:rPr>
        <w:t>κατ’ ανώτατο όριο</w:t>
      </w:r>
      <w:r w:rsidRPr="00D25AAE">
        <w:rPr>
          <w:rFonts w:ascii="Arial" w:eastAsia="Times New Roman" w:hAnsi="Arial" w:cs="Arial"/>
          <w:color w:val="000000"/>
          <w:sz w:val="23"/>
          <w:szCs w:val="23"/>
          <w:lang w:eastAsia="el-GR"/>
        </w:rPr>
        <w:t xml:space="preserve"> σε </w:t>
      </w:r>
      <w:r w:rsidR="005E76DD" w:rsidRPr="00D25AAE">
        <w:rPr>
          <w:rFonts w:ascii="Arial" w:eastAsia="Times New Roman" w:hAnsi="Arial" w:cs="Arial"/>
          <w:color w:val="000000"/>
          <w:sz w:val="23"/>
          <w:szCs w:val="23"/>
          <w:lang w:eastAsia="el-GR"/>
        </w:rPr>
        <w:t>πενήντα</w:t>
      </w:r>
      <w:r w:rsidRPr="00D25AAE">
        <w:rPr>
          <w:rFonts w:ascii="Arial" w:eastAsia="Times New Roman" w:hAnsi="Arial" w:cs="Arial"/>
          <w:color w:val="000000"/>
          <w:sz w:val="23"/>
          <w:szCs w:val="23"/>
          <w:lang w:eastAsia="el-GR"/>
        </w:rPr>
        <w:t xml:space="preserve"> (</w:t>
      </w:r>
      <w:r w:rsidR="005E76DD" w:rsidRPr="00D25AAE">
        <w:rPr>
          <w:rFonts w:ascii="Arial" w:eastAsia="Times New Roman" w:hAnsi="Arial" w:cs="Arial"/>
          <w:color w:val="000000"/>
          <w:sz w:val="23"/>
          <w:szCs w:val="23"/>
          <w:lang w:eastAsia="el-GR"/>
        </w:rPr>
        <w:t>50</w:t>
      </w:r>
      <w:r w:rsidRPr="00D25AAE">
        <w:rPr>
          <w:rFonts w:ascii="Arial" w:eastAsia="Times New Roman" w:hAnsi="Arial" w:cs="Arial"/>
          <w:color w:val="000000"/>
          <w:sz w:val="23"/>
          <w:szCs w:val="23"/>
          <w:lang w:eastAsia="el-GR"/>
        </w:rPr>
        <w:t>)</w:t>
      </w:r>
      <w:r w:rsidR="0083685E"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μεταπτυχιακούς φοιτητές</w:t>
      </w:r>
      <w:r w:rsidRPr="00D25AAE">
        <w:rPr>
          <w:rFonts w:ascii="Arial" w:eastAsia="Times New Roman" w:hAnsi="Arial" w:cs="Arial"/>
          <w:b/>
          <w:bCs/>
          <w:color w:val="000000"/>
          <w:sz w:val="23"/>
          <w:szCs w:val="23"/>
          <w:lang w:eastAsia="el-GR"/>
        </w:rPr>
        <w:t>.</w:t>
      </w:r>
    </w:p>
    <w:p w14:paraId="1A98BB17" w14:textId="120C3FF5"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Γίνονται δεκτοί </w:t>
      </w:r>
      <w:r w:rsidR="004D2DF7" w:rsidRPr="00D25AAE">
        <w:rPr>
          <w:rFonts w:ascii="Arial" w:eastAsia="Times New Roman" w:hAnsi="Arial" w:cs="Arial"/>
          <w:color w:val="000000"/>
          <w:sz w:val="23"/>
          <w:szCs w:val="23"/>
          <w:lang w:eastAsia="el-GR"/>
        </w:rPr>
        <w:t>ως</w:t>
      </w:r>
      <w:r w:rsidRPr="00D25AAE">
        <w:rPr>
          <w:rFonts w:ascii="Arial" w:eastAsia="Times New Roman" w:hAnsi="Arial" w:cs="Arial"/>
          <w:color w:val="000000"/>
          <w:sz w:val="23"/>
          <w:szCs w:val="23"/>
          <w:lang w:eastAsia="el-GR"/>
        </w:rPr>
        <w:t xml:space="preserve"> υπεράριθμοι, μέλη των κατηγοριών ΕΕΠ, ΕΔΙΠ και ΕΤΕΠ, σύμφωνα με την παρ. 8 του άρθρου 34 του ν. 4485/2017.</w:t>
      </w:r>
    </w:p>
    <w:p w14:paraId="23A4CCC6"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031F6BE7" w14:textId="06631EE4"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3. Γλώσσα διδασκαλία</w:t>
      </w:r>
      <w:r w:rsidR="004D2DF7" w:rsidRPr="00D25AAE">
        <w:rPr>
          <w:rFonts w:ascii="Arial" w:eastAsia="Times New Roman" w:hAnsi="Arial" w:cs="Arial"/>
          <w:b/>
          <w:bCs/>
          <w:color w:val="000000"/>
          <w:sz w:val="23"/>
          <w:szCs w:val="23"/>
          <w:lang w:eastAsia="el-GR"/>
        </w:rPr>
        <w:t>ς</w:t>
      </w:r>
    </w:p>
    <w:p w14:paraId="677B2A3F" w14:textId="2DAC44C0"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Τα μαθήματα θα διδάσκονται στην αγγλική γλώσσα. </w:t>
      </w:r>
    </w:p>
    <w:p w14:paraId="206701C3"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6B47C953" w14:textId="77777777" w:rsidR="002B3079" w:rsidRDefault="002B3079"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4A154925" w14:textId="5170B11F"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4. Χρονική διάρκεια και τέλη φοίτησης:</w:t>
      </w:r>
    </w:p>
    <w:p w14:paraId="2DA3DD65" w14:textId="3BA77174"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Η χρονική διάρκεια του ΔΠΜΣ ορίζεται σε δυο (2) ακαδημαϊκά εξάμηνα και προβλέπεται καταβολή τελών φοίτησης (δίδακτρα) </w:t>
      </w:r>
      <w:r w:rsidR="007F5BB2">
        <w:rPr>
          <w:rFonts w:ascii="Arial" w:eastAsia="Times New Roman" w:hAnsi="Arial" w:cs="Arial"/>
          <w:color w:val="000000"/>
          <w:sz w:val="23"/>
          <w:szCs w:val="23"/>
          <w:lang w:eastAsia="el-GR"/>
        </w:rPr>
        <w:t>ύψους</w:t>
      </w:r>
      <w:r w:rsidRPr="00D25AAE">
        <w:rPr>
          <w:rFonts w:ascii="Arial" w:eastAsia="Times New Roman" w:hAnsi="Arial" w:cs="Arial"/>
          <w:color w:val="000000"/>
          <w:sz w:val="23"/>
          <w:szCs w:val="23"/>
          <w:lang w:eastAsia="el-GR"/>
        </w:rPr>
        <w:t xml:space="preserve"> </w:t>
      </w:r>
      <w:r w:rsidR="00B03D8F" w:rsidRPr="00D25AAE">
        <w:rPr>
          <w:rFonts w:ascii="Arial" w:eastAsia="Times New Roman" w:hAnsi="Arial" w:cs="Arial"/>
          <w:color w:val="000000"/>
          <w:sz w:val="23"/>
          <w:szCs w:val="23"/>
          <w:lang w:eastAsia="el-GR"/>
        </w:rPr>
        <w:t>3</w:t>
      </w:r>
      <w:r w:rsidRPr="00D25AAE">
        <w:rPr>
          <w:rFonts w:ascii="Arial" w:eastAsia="Times New Roman" w:hAnsi="Arial" w:cs="Arial"/>
          <w:color w:val="000000"/>
          <w:sz w:val="23"/>
          <w:szCs w:val="23"/>
          <w:lang w:eastAsia="el-GR"/>
        </w:rPr>
        <w:t xml:space="preserve">.000 </w:t>
      </w:r>
      <w:r w:rsidR="0052436B" w:rsidRPr="00D25AAE">
        <w:rPr>
          <w:rFonts w:ascii="Arial" w:eastAsia="Times New Roman" w:hAnsi="Arial" w:cs="Arial"/>
          <w:color w:val="000000"/>
          <w:sz w:val="23"/>
          <w:szCs w:val="23"/>
          <w:lang w:eastAsia="el-GR"/>
        </w:rPr>
        <w:t>ευρώ</w:t>
      </w:r>
      <w:r w:rsidRPr="00D25AAE">
        <w:rPr>
          <w:rFonts w:ascii="Arial" w:eastAsia="Times New Roman" w:hAnsi="Arial" w:cs="Arial"/>
          <w:color w:val="000000"/>
          <w:sz w:val="23"/>
          <w:szCs w:val="23"/>
          <w:lang w:eastAsia="el-GR"/>
        </w:rPr>
        <w:t xml:space="preserve"> </w:t>
      </w:r>
      <w:r w:rsidR="00B03D8F" w:rsidRPr="00D25AAE">
        <w:rPr>
          <w:rFonts w:ascii="Arial" w:eastAsia="Times New Roman" w:hAnsi="Arial" w:cs="Arial"/>
          <w:color w:val="000000"/>
          <w:sz w:val="23"/>
          <w:szCs w:val="23"/>
          <w:lang w:eastAsia="el-GR"/>
        </w:rPr>
        <w:t>κατ’</w:t>
      </w:r>
      <w:r w:rsidRPr="00D25AAE">
        <w:rPr>
          <w:rFonts w:ascii="Arial" w:eastAsia="Times New Roman" w:hAnsi="Arial" w:cs="Arial"/>
          <w:color w:val="000000"/>
          <w:sz w:val="23"/>
          <w:szCs w:val="23"/>
          <w:lang w:eastAsia="el-GR"/>
        </w:rPr>
        <w:t xml:space="preserve"> άτομο.</w:t>
      </w:r>
    </w:p>
    <w:p w14:paraId="648FE0B3" w14:textId="5324C353" w:rsidR="00915A11" w:rsidRPr="00D25AAE" w:rsidRDefault="00915A11"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682D46">
        <w:rPr>
          <w:rFonts w:ascii="Arial" w:eastAsia="Times New Roman" w:hAnsi="Arial" w:cs="Arial"/>
          <w:color w:val="000000"/>
          <w:sz w:val="23"/>
          <w:szCs w:val="23"/>
          <w:lang w:eastAsia="el-GR"/>
        </w:rPr>
        <w:t>Η καταβολή των διδάκτρων πραγματοποιείται σε δύο ισόποσες δόσεις στην αρχή κάθε εξαμήνου.</w:t>
      </w:r>
      <w:r w:rsidRPr="00D25AAE">
        <w:rPr>
          <w:rFonts w:ascii="Arial" w:eastAsia="Times New Roman" w:hAnsi="Arial" w:cs="Arial"/>
          <w:color w:val="000000"/>
          <w:sz w:val="23"/>
          <w:szCs w:val="23"/>
          <w:lang w:eastAsia="el-GR"/>
        </w:rPr>
        <w:t xml:space="preserve"> </w:t>
      </w:r>
    </w:p>
    <w:p w14:paraId="7F186563"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0B7B2C23" w14:textId="0D3681A6"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5. Δικαιολογητικά υποψηφιότητας:</w:t>
      </w:r>
    </w:p>
    <w:p w14:paraId="0F58EF05" w14:textId="5A596B8A"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Οι υποψήφιοι θα πρέπει να αποστείλουν/καταθέσουν στη Γραμματεία του Τμήματος Ιατρικής του Πανεπιστημίου Πατρών (Ισόγειο Κτιρίου </w:t>
      </w:r>
      <w:proofErr w:type="spellStart"/>
      <w:r w:rsidRPr="00D25AAE">
        <w:rPr>
          <w:rFonts w:ascii="Arial" w:eastAsia="Times New Roman" w:hAnsi="Arial" w:cs="Arial"/>
          <w:color w:val="000000"/>
          <w:sz w:val="23"/>
          <w:szCs w:val="23"/>
          <w:lang w:eastAsia="el-GR"/>
        </w:rPr>
        <w:t>Προκλινικών</w:t>
      </w:r>
      <w:proofErr w:type="spellEnd"/>
      <w:r w:rsidRPr="00D25AAE">
        <w:rPr>
          <w:rFonts w:ascii="Arial" w:eastAsia="Times New Roman" w:hAnsi="Arial" w:cs="Arial"/>
          <w:color w:val="000000"/>
          <w:sz w:val="23"/>
          <w:szCs w:val="23"/>
          <w:lang w:eastAsia="el-GR"/>
        </w:rPr>
        <w:t xml:space="preserve"> Λειτουργιών)</w:t>
      </w:r>
      <w:r w:rsidR="00514500">
        <w:rPr>
          <w:rFonts w:ascii="Arial" w:eastAsia="Times New Roman" w:hAnsi="Arial" w:cs="Arial"/>
          <w:color w:val="000000"/>
          <w:sz w:val="23"/>
          <w:szCs w:val="23"/>
          <w:lang w:eastAsia="el-GR"/>
        </w:rPr>
        <w:t xml:space="preserve"> ή</w:t>
      </w:r>
      <w:r w:rsidR="00A53454">
        <w:rPr>
          <w:rFonts w:ascii="Arial" w:eastAsia="Times New Roman" w:hAnsi="Arial" w:cs="Arial"/>
          <w:color w:val="000000"/>
          <w:sz w:val="23"/>
          <w:szCs w:val="23"/>
          <w:lang w:eastAsia="el-GR"/>
        </w:rPr>
        <w:t xml:space="preserve"> αυτοπροσώπως</w:t>
      </w:r>
      <w:r w:rsidR="00C75D99">
        <w:rPr>
          <w:rFonts w:ascii="Arial" w:eastAsia="Times New Roman" w:hAnsi="Arial" w:cs="Arial"/>
          <w:color w:val="000000"/>
          <w:sz w:val="23"/>
          <w:szCs w:val="23"/>
          <w:lang w:eastAsia="el-GR"/>
        </w:rPr>
        <w:t xml:space="preserve"> ή </w:t>
      </w:r>
      <w:r w:rsidR="00C75D99" w:rsidRPr="002B3079">
        <w:rPr>
          <w:rFonts w:ascii="Arial" w:eastAsia="Times New Roman" w:hAnsi="Arial" w:cs="Arial"/>
          <w:color w:val="000000"/>
          <w:sz w:val="23"/>
          <w:szCs w:val="23"/>
          <w:lang w:eastAsia="el-GR"/>
        </w:rPr>
        <w:t xml:space="preserve">με </w:t>
      </w:r>
      <w:r w:rsidR="00A53454">
        <w:rPr>
          <w:rFonts w:ascii="Arial" w:eastAsia="Times New Roman" w:hAnsi="Arial" w:cs="Arial"/>
          <w:color w:val="000000"/>
          <w:sz w:val="23"/>
          <w:szCs w:val="23"/>
          <w:lang w:eastAsia="el-GR"/>
        </w:rPr>
        <w:t xml:space="preserve">νομίμως </w:t>
      </w:r>
      <w:r w:rsidR="00C75D99" w:rsidRPr="002B3079">
        <w:rPr>
          <w:rFonts w:ascii="Arial" w:eastAsia="Times New Roman" w:hAnsi="Arial" w:cs="Arial"/>
          <w:color w:val="000000"/>
          <w:sz w:val="23"/>
          <w:szCs w:val="23"/>
          <w:lang w:eastAsia="el-GR"/>
        </w:rPr>
        <w:t>εξουσιοδοτημένο άτομο</w:t>
      </w:r>
      <w:r w:rsidRPr="002B3079">
        <w:rPr>
          <w:rFonts w:ascii="Arial" w:eastAsia="Times New Roman" w:hAnsi="Arial" w:cs="Arial"/>
          <w:color w:val="000000"/>
          <w:sz w:val="23"/>
          <w:szCs w:val="23"/>
          <w:lang w:eastAsia="el-GR"/>
        </w:rPr>
        <w:t xml:space="preserve"> ή ταχυδρομικώς (με συστημένη αποστολή) στη διεύθυνση: Πανεπιστήμιο Πατρών, Γραμματεία Τμήματος Ιατρικής, Τ.Κ. 26504, Ρίο, Πάτρα</w:t>
      </w:r>
      <w:r w:rsidRPr="00D25AAE">
        <w:rPr>
          <w:rFonts w:ascii="Arial" w:eastAsia="Times New Roman" w:hAnsi="Arial" w:cs="Arial"/>
          <w:color w:val="000000"/>
          <w:sz w:val="23"/>
          <w:szCs w:val="23"/>
          <w:lang w:eastAsia="el-GR"/>
        </w:rPr>
        <w:t>, τα παρακάτω δικαιολογητικά:</w:t>
      </w:r>
    </w:p>
    <w:p w14:paraId="61D63E0C" w14:textId="71136D61"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1. Αίτηση</w:t>
      </w:r>
      <w:r w:rsidR="00B03D8F" w:rsidRPr="00D25AAE">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w:t>
      </w:r>
      <w:r w:rsidR="00B03D8F" w:rsidRPr="00D25AAE">
        <w:rPr>
          <w:rFonts w:ascii="Arial" w:eastAsia="Times New Roman" w:hAnsi="Arial" w:cs="Arial"/>
          <w:color w:val="000000"/>
          <w:sz w:val="23"/>
          <w:szCs w:val="23"/>
          <w:lang w:eastAsia="el-GR"/>
        </w:rPr>
        <w:t>Χ</w:t>
      </w:r>
      <w:r w:rsidRPr="00D25AAE">
        <w:rPr>
          <w:rFonts w:ascii="Arial" w:eastAsia="Times New Roman" w:hAnsi="Arial" w:cs="Arial"/>
          <w:color w:val="000000"/>
          <w:sz w:val="23"/>
          <w:szCs w:val="23"/>
          <w:lang w:eastAsia="el-GR"/>
        </w:rPr>
        <w:t>ορηγείται ειδικό έντυπο από:</w:t>
      </w:r>
    </w:p>
    <w:p w14:paraId="73174B24" w14:textId="46E5F4FE" w:rsidR="00736E3E" w:rsidRPr="00D25AAE" w:rsidRDefault="00736E3E" w:rsidP="00682D46">
      <w:pPr>
        <w:numPr>
          <w:ilvl w:val="0"/>
          <w:numId w:val="1"/>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Τη Γραμματεία του Τμήματος Ιατρικής του Πανεπιστημίου Πατρών</w:t>
      </w:r>
      <w:r w:rsidR="0052436B" w:rsidRPr="00D25AAE">
        <w:rPr>
          <w:rFonts w:ascii="Arial" w:eastAsia="Times New Roman" w:hAnsi="Arial" w:cs="Arial"/>
          <w:color w:val="000000"/>
          <w:sz w:val="23"/>
          <w:szCs w:val="23"/>
          <w:lang w:eastAsia="el-GR"/>
        </w:rPr>
        <w:t xml:space="preserve"> και βρίσκεται αναρτημένο σ</w:t>
      </w:r>
      <w:r w:rsidRPr="00D25AAE">
        <w:rPr>
          <w:rFonts w:ascii="Arial" w:eastAsia="Times New Roman" w:hAnsi="Arial" w:cs="Arial"/>
          <w:color w:val="000000"/>
          <w:sz w:val="23"/>
          <w:szCs w:val="23"/>
          <w:lang w:eastAsia="el-GR"/>
        </w:rPr>
        <w:t>την ιστοσελίδα του Τμήματος: </w:t>
      </w:r>
      <w:r w:rsidR="00F25B41" w:rsidRPr="00F25B41">
        <w:rPr>
          <w:rFonts w:ascii="Arial" w:eastAsia="Times New Roman" w:hAnsi="Arial" w:cs="Arial"/>
          <w:color w:val="000000"/>
          <w:sz w:val="23"/>
          <w:szCs w:val="23"/>
          <w:u w:val="single"/>
          <w:lang w:val="en-US" w:eastAsia="el-GR"/>
        </w:rPr>
        <w:t>www</w:t>
      </w:r>
      <w:r w:rsidR="00F25B41" w:rsidRPr="00F25B41">
        <w:rPr>
          <w:rFonts w:ascii="Arial" w:eastAsia="Times New Roman" w:hAnsi="Arial" w:cs="Arial"/>
          <w:color w:val="000000"/>
          <w:sz w:val="23"/>
          <w:szCs w:val="23"/>
          <w:u w:val="single"/>
          <w:lang w:eastAsia="el-GR"/>
        </w:rPr>
        <w:t>.</w:t>
      </w:r>
      <w:hyperlink r:id="rId13" w:tgtFrame="_blank" w:history="1">
        <w:r w:rsidRPr="00D25AAE">
          <w:rPr>
            <w:rFonts w:ascii="Arial" w:eastAsia="Times New Roman" w:hAnsi="Arial" w:cs="Arial"/>
            <w:color w:val="000000"/>
            <w:sz w:val="23"/>
            <w:szCs w:val="23"/>
            <w:u w:val="single"/>
            <w:lang w:eastAsia="el-GR"/>
          </w:rPr>
          <w:t>med.upatras.gr</w:t>
        </w:r>
      </w:hyperlink>
    </w:p>
    <w:p w14:paraId="6DB06797" w14:textId="411C516B" w:rsidR="00915A11" w:rsidRPr="00D25AAE" w:rsidRDefault="00736E3E" w:rsidP="00682D46">
      <w:pPr>
        <w:numPr>
          <w:ilvl w:val="0"/>
          <w:numId w:val="1"/>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Την ιστοσελίδα του </w:t>
      </w:r>
      <w:r w:rsidR="00F25B41">
        <w:rPr>
          <w:rFonts w:ascii="Arial" w:eastAsia="Times New Roman" w:hAnsi="Arial" w:cs="Arial"/>
          <w:color w:val="000000"/>
          <w:sz w:val="23"/>
          <w:szCs w:val="23"/>
          <w:lang w:eastAsia="el-GR"/>
        </w:rPr>
        <w:t>ΔΠΜΣ:</w:t>
      </w:r>
      <w:r w:rsidR="00F25B41" w:rsidRPr="00F25B41">
        <w:rPr>
          <w:rFonts w:ascii="Arial" w:eastAsia="Times New Roman" w:hAnsi="Arial" w:cs="Arial"/>
          <w:color w:val="000000"/>
          <w:sz w:val="23"/>
          <w:szCs w:val="23"/>
          <w:lang w:eastAsia="el-GR"/>
        </w:rPr>
        <w:t xml:space="preserve"> </w:t>
      </w:r>
      <w:hyperlink r:id="rId14" w:history="1">
        <w:r w:rsidR="00F25B41" w:rsidRPr="00400EE9">
          <w:rPr>
            <w:rStyle w:val="-"/>
            <w:rFonts w:ascii="Arial" w:hAnsi="Arial" w:cs="Arial"/>
            <w:sz w:val="23"/>
            <w:szCs w:val="23"/>
          </w:rPr>
          <w:t>https://persomed.upatras.gr/</w:t>
        </w:r>
      </w:hyperlink>
    </w:p>
    <w:p w14:paraId="54523435" w14:textId="2DEBE118" w:rsidR="00736E3E" w:rsidRPr="00D25AAE" w:rsidRDefault="00B33AB1"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2</w:t>
      </w:r>
      <w:r w:rsidR="00736E3E" w:rsidRPr="00D25AAE">
        <w:rPr>
          <w:rFonts w:ascii="Arial" w:eastAsia="Times New Roman" w:hAnsi="Arial" w:cs="Arial"/>
          <w:color w:val="000000"/>
          <w:sz w:val="23"/>
          <w:szCs w:val="23"/>
          <w:lang w:eastAsia="el-GR"/>
        </w:rPr>
        <w:t>. Φωτοαντίγραφο αστυνομικής ταυτότητας.</w:t>
      </w:r>
    </w:p>
    <w:p w14:paraId="6D379E7E" w14:textId="63B790FB" w:rsidR="007F63EF" w:rsidRPr="007F63EF" w:rsidRDefault="00736E3E" w:rsidP="00682D46">
      <w:pPr>
        <w:autoSpaceDE w:val="0"/>
        <w:autoSpaceDN w:val="0"/>
        <w:adjustRightInd w:val="0"/>
        <w:spacing w:after="0" w:line="240" w:lineRule="auto"/>
        <w:ind w:right="-483"/>
        <w:jc w:val="both"/>
        <w:rPr>
          <w:rFonts w:ascii="Arial" w:eastAsia="Times New Roman" w:hAnsi="Arial" w:cs="Arial"/>
          <w:color w:val="000000"/>
          <w:sz w:val="23"/>
          <w:szCs w:val="23"/>
          <w:lang w:eastAsia="el-GR"/>
        </w:rPr>
      </w:pPr>
      <w:r w:rsidRPr="007F63EF">
        <w:rPr>
          <w:rFonts w:ascii="Arial" w:eastAsia="Times New Roman" w:hAnsi="Arial" w:cs="Arial"/>
          <w:color w:val="000000"/>
          <w:sz w:val="23"/>
          <w:szCs w:val="23"/>
          <w:lang w:eastAsia="el-GR"/>
        </w:rPr>
        <w:t>3. Αντίγραφο πτυχίου με αναγνώριση από το ΔΟΑΤΑΠ</w:t>
      </w:r>
      <w:r w:rsidR="0052436B" w:rsidRPr="007F63EF">
        <w:rPr>
          <w:rFonts w:ascii="Arial" w:eastAsia="Times New Roman" w:hAnsi="Arial" w:cs="Arial"/>
          <w:color w:val="000000"/>
          <w:sz w:val="23"/>
          <w:szCs w:val="23"/>
          <w:lang w:eastAsia="el-GR"/>
        </w:rPr>
        <w:t>,</w:t>
      </w:r>
      <w:r w:rsidRPr="007F63EF">
        <w:rPr>
          <w:rFonts w:ascii="Arial" w:eastAsia="Times New Roman" w:hAnsi="Arial" w:cs="Arial"/>
          <w:color w:val="000000"/>
          <w:sz w:val="23"/>
          <w:szCs w:val="23"/>
          <w:lang w:eastAsia="el-GR"/>
        </w:rPr>
        <w:t xml:space="preserve"> εφόσον έχει αποκτηθεί από ΑΕΙ της Αλλοδαπής. Σε περίπτωση που δεν υπάρχει αναγνώριση από το</w:t>
      </w:r>
      <w:r w:rsidR="0083685E" w:rsidRPr="007F63EF">
        <w:rPr>
          <w:rFonts w:ascii="Arial" w:eastAsia="Times New Roman" w:hAnsi="Arial" w:cs="Arial"/>
          <w:color w:val="000000"/>
          <w:sz w:val="23"/>
          <w:szCs w:val="23"/>
          <w:lang w:eastAsia="el-GR"/>
        </w:rPr>
        <w:t xml:space="preserve"> </w:t>
      </w:r>
      <w:r w:rsidRPr="007F63EF">
        <w:rPr>
          <w:rFonts w:ascii="Arial" w:eastAsia="Times New Roman" w:hAnsi="Arial" w:cs="Arial"/>
          <w:color w:val="000000"/>
          <w:sz w:val="23"/>
          <w:szCs w:val="23"/>
          <w:lang w:eastAsia="el-GR"/>
        </w:rPr>
        <w:t xml:space="preserve">ΔΟΑΤΑΠ, </w:t>
      </w:r>
      <w:r w:rsidR="00B03D8F" w:rsidRPr="007F63EF">
        <w:rPr>
          <w:rFonts w:ascii="Arial" w:eastAsia="Times New Roman" w:hAnsi="Arial" w:cs="Arial"/>
          <w:color w:val="000000"/>
          <w:sz w:val="23"/>
          <w:szCs w:val="23"/>
          <w:lang w:eastAsia="el-GR"/>
        </w:rPr>
        <w:t xml:space="preserve">θα πρέπει να προσκομίζεται αποδεικτικό αίτησης κατάθεσης για αναγνώριση και η τελική απόφαση </w:t>
      </w:r>
      <w:r w:rsidR="0052436B" w:rsidRPr="007F63EF">
        <w:rPr>
          <w:rFonts w:ascii="Arial" w:eastAsia="Times New Roman" w:hAnsi="Arial" w:cs="Arial"/>
          <w:color w:val="000000"/>
          <w:sz w:val="23"/>
          <w:szCs w:val="23"/>
          <w:lang w:eastAsia="el-GR"/>
        </w:rPr>
        <w:t>της</w:t>
      </w:r>
      <w:r w:rsidR="00B03D8F" w:rsidRPr="007F63EF">
        <w:rPr>
          <w:rFonts w:ascii="Arial" w:eastAsia="Times New Roman" w:hAnsi="Arial" w:cs="Arial"/>
          <w:color w:val="000000"/>
          <w:sz w:val="23"/>
          <w:szCs w:val="23"/>
          <w:lang w:eastAsia="el-GR"/>
        </w:rPr>
        <w:t xml:space="preserve"> αναγνώριση</w:t>
      </w:r>
      <w:r w:rsidR="0052436B" w:rsidRPr="007F63EF">
        <w:rPr>
          <w:rFonts w:ascii="Arial" w:eastAsia="Times New Roman" w:hAnsi="Arial" w:cs="Arial"/>
          <w:color w:val="000000"/>
          <w:sz w:val="23"/>
          <w:szCs w:val="23"/>
          <w:lang w:eastAsia="el-GR"/>
        </w:rPr>
        <w:t xml:space="preserve">ς του </w:t>
      </w:r>
      <w:r w:rsidR="003670D0" w:rsidRPr="007F63EF">
        <w:rPr>
          <w:rFonts w:ascii="Arial" w:eastAsia="Times New Roman" w:hAnsi="Arial" w:cs="Arial"/>
          <w:color w:val="000000"/>
          <w:sz w:val="23"/>
          <w:szCs w:val="23"/>
          <w:lang w:eastAsia="el-GR"/>
        </w:rPr>
        <w:t xml:space="preserve">προπτυχιακού </w:t>
      </w:r>
      <w:r w:rsidR="0052436B" w:rsidRPr="007F63EF">
        <w:rPr>
          <w:rFonts w:ascii="Arial" w:eastAsia="Times New Roman" w:hAnsi="Arial" w:cs="Arial"/>
          <w:color w:val="000000"/>
          <w:sz w:val="23"/>
          <w:szCs w:val="23"/>
          <w:lang w:eastAsia="el-GR"/>
        </w:rPr>
        <w:t>τίτλου</w:t>
      </w:r>
      <w:r w:rsidR="00B03D8F" w:rsidRPr="007F63EF">
        <w:rPr>
          <w:rFonts w:ascii="Arial" w:eastAsia="Times New Roman" w:hAnsi="Arial" w:cs="Arial"/>
          <w:color w:val="000000"/>
          <w:sz w:val="23"/>
          <w:szCs w:val="23"/>
          <w:lang w:eastAsia="el-GR"/>
        </w:rPr>
        <w:t xml:space="preserve"> </w:t>
      </w:r>
      <w:r w:rsidRPr="007F63EF">
        <w:rPr>
          <w:rFonts w:ascii="Arial" w:eastAsia="Times New Roman" w:hAnsi="Arial" w:cs="Arial"/>
          <w:color w:val="000000"/>
          <w:sz w:val="23"/>
          <w:szCs w:val="23"/>
          <w:lang w:eastAsia="el-GR"/>
        </w:rPr>
        <w:t>θα πρέπει να προσκομίζεται υποχρεωτικά πριν την απονομή του ΔΜΣ.</w:t>
      </w:r>
      <w:r w:rsidR="007F63EF" w:rsidRPr="007F63EF">
        <w:rPr>
          <w:rFonts w:ascii="Arial" w:hAnsi="Arial" w:cs="Arial"/>
          <w:sz w:val="24"/>
          <w:szCs w:val="24"/>
        </w:rPr>
        <w:t xml:space="preserve"> </w:t>
      </w:r>
      <w:r w:rsidR="007F63EF" w:rsidRPr="007F63EF">
        <w:rPr>
          <w:rFonts w:ascii="Arial" w:eastAsia="Times New Roman" w:hAnsi="Arial" w:cs="Arial"/>
          <w:color w:val="000000"/>
          <w:sz w:val="23"/>
          <w:szCs w:val="23"/>
          <w:lang w:eastAsia="el-GR"/>
        </w:rPr>
        <w:t>Γίνεται επίσης δεκτό πιστοποιητικό αναλυτικής βαθμολογίας με βεβαίωση ότι ο υποψήφιος έχει εκπληρώσει όλες τις υποχρεώσεις για την απόκτηση του πτυχίου.</w:t>
      </w:r>
    </w:p>
    <w:p w14:paraId="3C3594C8" w14:textId="77777777"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4. Πιστοποιητικό αναλυτικής βαθμολογίας.</w:t>
      </w:r>
    </w:p>
    <w:p w14:paraId="1468BF3B" w14:textId="77777777" w:rsidR="009D3542"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5. </w:t>
      </w:r>
      <w:r w:rsidR="009D3542">
        <w:rPr>
          <w:rFonts w:ascii="Arial" w:eastAsia="Times New Roman" w:hAnsi="Arial" w:cs="Arial"/>
          <w:color w:val="000000"/>
          <w:sz w:val="23"/>
          <w:szCs w:val="23"/>
          <w:lang w:eastAsia="el-GR"/>
        </w:rPr>
        <w:t xml:space="preserve">Λοιποί τίτλοι και στοιχεία: </w:t>
      </w:r>
    </w:p>
    <w:p w14:paraId="6E99A062" w14:textId="108CA316" w:rsidR="00736E3E" w:rsidRPr="00D25AAE" w:rsidRDefault="009D3542" w:rsidP="00682D46">
      <w:pPr>
        <w:shd w:val="clear" w:color="auto" w:fill="FFFFFF"/>
        <w:spacing w:after="0" w:line="240" w:lineRule="auto"/>
        <w:ind w:right="-483"/>
        <w:jc w:val="both"/>
        <w:rPr>
          <w:rFonts w:ascii="Arial" w:eastAsia="Times New Roman" w:hAnsi="Arial" w:cs="Arial"/>
          <w:color w:val="000000"/>
          <w:sz w:val="23"/>
          <w:szCs w:val="23"/>
          <w:lang w:eastAsia="el-GR"/>
        </w:rPr>
      </w:pPr>
      <w:r>
        <w:rPr>
          <w:rFonts w:ascii="Arial" w:eastAsia="Times New Roman" w:hAnsi="Arial" w:cs="Arial"/>
          <w:color w:val="000000"/>
          <w:sz w:val="23"/>
          <w:szCs w:val="23"/>
          <w:lang w:eastAsia="el-GR"/>
        </w:rPr>
        <w:t xml:space="preserve">   α.</w:t>
      </w:r>
      <w:r w:rsidR="000F2D4E">
        <w:rPr>
          <w:rFonts w:ascii="Arial" w:eastAsia="Times New Roman" w:hAnsi="Arial" w:cs="Arial"/>
          <w:color w:val="000000"/>
          <w:sz w:val="23"/>
          <w:szCs w:val="23"/>
          <w:lang w:eastAsia="el-GR"/>
        </w:rPr>
        <w:t xml:space="preserve"> </w:t>
      </w:r>
      <w:r w:rsidR="00736E3E" w:rsidRPr="00D25AAE">
        <w:rPr>
          <w:rFonts w:ascii="Arial" w:eastAsia="Times New Roman" w:hAnsi="Arial" w:cs="Arial"/>
          <w:color w:val="000000"/>
          <w:sz w:val="23"/>
          <w:szCs w:val="23"/>
          <w:lang w:eastAsia="el-GR"/>
        </w:rPr>
        <w:t xml:space="preserve">Συμμετοχή σε επιστημονικές εκδηλώσεις (Σεμινάρια ή συνέδρια) και </w:t>
      </w:r>
      <w:r w:rsidR="00DE3806">
        <w:rPr>
          <w:rFonts w:ascii="Arial" w:eastAsia="Times New Roman" w:hAnsi="Arial" w:cs="Arial"/>
          <w:color w:val="000000"/>
          <w:sz w:val="23"/>
          <w:szCs w:val="23"/>
          <w:lang w:eastAsia="el-GR"/>
        </w:rPr>
        <w:t xml:space="preserve">  </w:t>
      </w:r>
      <w:r w:rsidR="00DE3806">
        <w:rPr>
          <w:rFonts w:ascii="Arial" w:eastAsia="Times New Roman" w:hAnsi="Arial" w:cs="Arial"/>
          <w:color w:val="000000"/>
          <w:sz w:val="23"/>
          <w:szCs w:val="23"/>
          <w:lang w:eastAsia="el-GR"/>
        </w:rPr>
        <w:br/>
        <w:t xml:space="preserve">         </w:t>
      </w:r>
      <w:r w:rsidR="00736E3E" w:rsidRPr="00D25AAE">
        <w:rPr>
          <w:rFonts w:ascii="Arial" w:eastAsia="Times New Roman" w:hAnsi="Arial" w:cs="Arial"/>
          <w:color w:val="000000"/>
          <w:sz w:val="23"/>
          <w:szCs w:val="23"/>
          <w:lang w:eastAsia="el-GR"/>
        </w:rPr>
        <w:t>συμμετοχή σε επιστημονικές δημοσιεύσεις</w:t>
      </w:r>
      <w:r w:rsidR="00B03D8F" w:rsidRPr="00D25AAE">
        <w:rPr>
          <w:rFonts w:ascii="Arial" w:eastAsia="Times New Roman" w:hAnsi="Arial" w:cs="Arial"/>
          <w:color w:val="000000"/>
          <w:sz w:val="23"/>
          <w:szCs w:val="23"/>
          <w:lang w:eastAsia="el-GR"/>
        </w:rPr>
        <w:t xml:space="preserve"> (εφ’ όσον υπάρχουν)</w:t>
      </w:r>
    </w:p>
    <w:p w14:paraId="16AAC6BE" w14:textId="57EF0662" w:rsidR="00736E3E" w:rsidRPr="00D25AAE" w:rsidRDefault="009D3542" w:rsidP="00682D46">
      <w:pPr>
        <w:shd w:val="clear" w:color="auto" w:fill="FFFFFF"/>
        <w:spacing w:after="0" w:line="240" w:lineRule="auto"/>
        <w:ind w:right="-483"/>
        <w:jc w:val="both"/>
        <w:rPr>
          <w:rFonts w:ascii="Arial" w:eastAsia="Times New Roman" w:hAnsi="Arial" w:cs="Arial"/>
          <w:color w:val="000000"/>
          <w:sz w:val="23"/>
          <w:szCs w:val="23"/>
          <w:lang w:eastAsia="el-GR"/>
        </w:rPr>
      </w:pPr>
      <w:r>
        <w:rPr>
          <w:rFonts w:ascii="Arial" w:eastAsia="Times New Roman" w:hAnsi="Arial" w:cs="Arial"/>
          <w:color w:val="000000"/>
          <w:sz w:val="23"/>
          <w:szCs w:val="23"/>
          <w:lang w:eastAsia="el-GR"/>
        </w:rPr>
        <w:t xml:space="preserve">   β</w:t>
      </w:r>
      <w:r w:rsidR="00736E3E" w:rsidRPr="00D25AAE">
        <w:rPr>
          <w:rFonts w:ascii="Arial" w:eastAsia="Times New Roman" w:hAnsi="Arial" w:cs="Arial"/>
          <w:color w:val="000000"/>
          <w:sz w:val="23"/>
          <w:szCs w:val="23"/>
          <w:lang w:eastAsia="el-GR"/>
        </w:rPr>
        <w:t xml:space="preserve">. Πιστοποιητικά συμμετοχής σε ερευνητικά προγράμματα, σχετικής εμπειρίας </w:t>
      </w:r>
      <w:r w:rsidR="00DE3806">
        <w:rPr>
          <w:rFonts w:ascii="Arial" w:eastAsia="Times New Roman" w:hAnsi="Arial" w:cs="Arial"/>
          <w:color w:val="000000"/>
          <w:sz w:val="23"/>
          <w:szCs w:val="23"/>
          <w:lang w:eastAsia="el-GR"/>
        </w:rPr>
        <w:br/>
        <w:t xml:space="preserve">        </w:t>
      </w:r>
      <w:r w:rsidR="00736E3E" w:rsidRPr="00D25AAE">
        <w:rPr>
          <w:rFonts w:ascii="Arial" w:eastAsia="Times New Roman" w:hAnsi="Arial" w:cs="Arial"/>
          <w:color w:val="000000"/>
          <w:sz w:val="23"/>
          <w:szCs w:val="23"/>
          <w:lang w:eastAsia="el-GR"/>
        </w:rPr>
        <w:t>κ.λπ. (εφ' όσον υπάρχουν)</w:t>
      </w:r>
    </w:p>
    <w:p w14:paraId="3097134F" w14:textId="7D6294A0" w:rsidR="00736E3E" w:rsidRPr="00D25AAE" w:rsidRDefault="009D3542" w:rsidP="00682D46">
      <w:pPr>
        <w:shd w:val="clear" w:color="auto" w:fill="FFFFFF"/>
        <w:spacing w:after="0" w:line="240" w:lineRule="auto"/>
        <w:ind w:right="-483"/>
        <w:jc w:val="both"/>
        <w:rPr>
          <w:rFonts w:ascii="Arial" w:eastAsia="Times New Roman" w:hAnsi="Arial" w:cs="Arial"/>
          <w:color w:val="000000"/>
          <w:sz w:val="23"/>
          <w:szCs w:val="23"/>
          <w:lang w:eastAsia="el-GR"/>
        </w:rPr>
      </w:pPr>
      <w:r>
        <w:rPr>
          <w:rFonts w:ascii="Arial" w:eastAsia="Times New Roman" w:hAnsi="Arial" w:cs="Arial"/>
          <w:color w:val="000000"/>
          <w:sz w:val="23"/>
          <w:szCs w:val="23"/>
          <w:lang w:eastAsia="el-GR"/>
        </w:rPr>
        <w:t xml:space="preserve">   γ. </w:t>
      </w:r>
      <w:r w:rsidR="00736E3E" w:rsidRPr="00D25AAE">
        <w:rPr>
          <w:rFonts w:ascii="Arial" w:eastAsia="Times New Roman" w:hAnsi="Arial" w:cs="Arial"/>
          <w:color w:val="000000"/>
          <w:sz w:val="23"/>
          <w:szCs w:val="23"/>
          <w:lang w:eastAsia="el-GR"/>
        </w:rPr>
        <w:t xml:space="preserve">διπλώματα, αντίγραφα αποτελεσμάτων εξετάσεων γνώσης τουλάχιστον της </w:t>
      </w:r>
      <w:r>
        <w:rPr>
          <w:rFonts w:ascii="Arial" w:eastAsia="Times New Roman" w:hAnsi="Arial" w:cs="Arial"/>
          <w:color w:val="000000"/>
          <w:sz w:val="23"/>
          <w:szCs w:val="23"/>
          <w:lang w:eastAsia="el-GR"/>
        </w:rPr>
        <w:t xml:space="preserve"> </w:t>
      </w:r>
      <w:r>
        <w:rPr>
          <w:rFonts w:ascii="Arial" w:eastAsia="Times New Roman" w:hAnsi="Arial" w:cs="Arial"/>
          <w:color w:val="000000"/>
          <w:sz w:val="23"/>
          <w:szCs w:val="23"/>
          <w:lang w:eastAsia="el-GR"/>
        </w:rPr>
        <w:br/>
        <w:t xml:space="preserve">    </w:t>
      </w:r>
      <w:r w:rsidR="00DE3806">
        <w:rPr>
          <w:rFonts w:ascii="Arial" w:eastAsia="Times New Roman" w:hAnsi="Arial" w:cs="Arial"/>
          <w:color w:val="000000"/>
          <w:sz w:val="23"/>
          <w:szCs w:val="23"/>
          <w:lang w:eastAsia="el-GR"/>
        </w:rPr>
        <w:t xml:space="preserve">   </w:t>
      </w:r>
      <w:r w:rsidR="00736E3E" w:rsidRPr="00D25AAE">
        <w:rPr>
          <w:rFonts w:ascii="Arial" w:eastAsia="Times New Roman" w:hAnsi="Arial" w:cs="Arial"/>
          <w:color w:val="000000"/>
          <w:sz w:val="23"/>
          <w:szCs w:val="23"/>
          <w:lang w:eastAsia="el-GR"/>
        </w:rPr>
        <w:t>αγγλικής γλώσσας</w:t>
      </w:r>
    </w:p>
    <w:p w14:paraId="2ECC7E97" w14:textId="078746E9" w:rsidR="00736E3E" w:rsidRPr="00D25AAE" w:rsidRDefault="009D3542" w:rsidP="00682D46">
      <w:pPr>
        <w:shd w:val="clear" w:color="auto" w:fill="FFFFFF"/>
        <w:spacing w:after="0" w:line="240" w:lineRule="auto"/>
        <w:ind w:right="-483"/>
        <w:jc w:val="both"/>
        <w:rPr>
          <w:rFonts w:ascii="Arial" w:eastAsia="Times New Roman" w:hAnsi="Arial" w:cs="Arial"/>
          <w:color w:val="000000"/>
          <w:sz w:val="23"/>
          <w:szCs w:val="23"/>
          <w:lang w:eastAsia="el-GR"/>
        </w:rPr>
      </w:pPr>
      <w:r>
        <w:rPr>
          <w:rFonts w:ascii="Arial" w:eastAsia="Times New Roman" w:hAnsi="Arial" w:cs="Arial"/>
          <w:color w:val="000000"/>
          <w:sz w:val="23"/>
          <w:szCs w:val="23"/>
          <w:lang w:eastAsia="el-GR"/>
        </w:rPr>
        <w:t>6.</w:t>
      </w:r>
      <w:r w:rsidR="00736E3E" w:rsidRPr="00D25AAE">
        <w:rPr>
          <w:rFonts w:ascii="Arial" w:eastAsia="Times New Roman" w:hAnsi="Arial" w:cs="Arial"/>
          <w:color w:val="000000"/>
          <w:sz w:val="23"/>
          <w:szCs w:val="23"/>
          <w:lang w:eastAsia="el-GR"/>
        </w:rPr>
        <w:t xml:space="preserve"> </w:t>
      </w:r>
      <w:r w:rsidR="00CF5047" w:rsidRPr="00D25AAE">
        <w:rPr>
          <w:rFonts w:ascii="Arial" w:eastAsia="Times New Roman" w:hAnsi="Arial" w:cs="Arial"/>
          <w:color w:val="000000"/>
          <w:sz w:val="23"/>
          <w:szCs w:val="23"/>
          <w:lang w:eastAsia="el-GR"/>
        </w:rPr>
        <w:t>Σ</w:t>
      </w:r>
      <w:r w:rsidR="00736E3E" w:rsidRPr="00D25AAE">
        <w:rPr>
          <w:rFonts w:ascii="Arial" w:eastAsia="Times New Roman" w:hAnsi="Arial" w:cs="Arial"/>
          <w:color w:val="000000"/>
          <w:sz w:val="23"/>
          <w:szCs w:val="23"/>
          <w:lang w:eastAsia="el-GR"/>
        </w:rPr>
        <w:t>υστατικές επιστολές</w:t>
      </w:r>
    </w:p>
    <w:p w14:paraId="762125DE" w14:textId="2E546651" w:rsidR="00736E3E" w:rsidRPr="00D25AAE" w:rsidRDefault="00B035E9" w:rsidP="00682D46">
      <w:pPr>
        <w:shd w:val="clear" w:color="auto" w:fill="FFFFFF"/>
        <w:spacing w:after="0" w:line="240" w:lineRule="auto"/>
        <w:ind w:right="-483"/>
        <w:jc w:val="both"/>
        <w:rPr>
          <w:rFonts w:ascii="Arial" w:eastAsia="Times New Roman" w:hAnsi="Arial" w:cs="Arial"/>
          <w:color w:val="000000"/>
          <w:sz w:val="23"/>
          <w:szCs w:val="23"/>
          <w:lang w:eastAsia="el-GR"/>
        </w:rPr>
      </w:pPr>
      <w:r>
        <w:rPr>
          <w:rFonts w:ascii="Arial" w:eastAsia="Times New Roman" w:hAnsi="Arial" w:cs="Arial"/>
          <w:color w:val="000000"/>
          <w:sz w:val="23"/>
          <w:szCs w:val="23"/>
          <w:lang w:eastAsia="el-GR"/>
        </w:rPr>
        <w:t>7</w:t>
      </w:r>
      <w:r w:rsidR="00736E3E" w:rsidRPr="00D25AAE">
        <w:rPr>
          <w:rFonts w:ascii="Arial" w:eastAsia="Times New Roman" w:hAnsi="Arial" w:cs="Arial"/>
          <w:color w:val="000000"/>
          <w:sz w:val="23"/>
          <w:szCs w:val="23"/>
          <w:lang w:eastAsia="el-GR"/>
        </w:rPr>
        <w:t>. Σύντομο βιογραφικό σημείωμα, κατά το ευρωπαϊκό πρότυπο.</w:t>
      </w:r>
    </w:p>
    <w:p w14:paraId="439AB5DE" w14:textId="77777777" w:rsidR="00DE3806" w:rsidRDefault="00DE3806" w:rsidP="00682D46">
      <w:pPr>
        <w:shd w:val="clear" w:color="auto" w:fill="FFFFFF"/>
        <w:spacing w:after="0" w:line="240" w:lineRule="auto"/>
        <w:ind w:right="-483"/>
        <w:jc w:val="both"/>
        <w:rPr>
          <w:rFonts w:ascii="Arial" w:eastAsia="Times New Roman" w:hAnsi="Arial" w:cs="Arial"/>
          <w:color w:val="000000"/>
          <w:sz w:val="23"/>
          <w:szCs w:val="23"/>
          <w:lang w:eastAsia="el-GR"/>
        </w:rPr>
      </w:pPr>
    </w:p>
    <w:p w14:paraId="2B09ADC7" w14:textId="7E592E99" w:rsidR="00736E3E" w:rsidRDefault="00736E3E" w:rsidP="00682D46">
      <w:pPr>
        <w:shd w:val="clear" w:color="auto" w:fill="FFFFFF"/>
        <w:spacing w:after="0" w:line="240" w:lineRule="auto"/>
        <w:ind w:right="-483"/>
        <w:jc w:val="both"/>
        <w:rPr>
          <w:rFonts w:ascii="Arial" w:eastAsia="Times New Roman" w:hAnsi="Arial" w:cs="Arial"/>
          <w:color w:val="000000"/>
          <w:sz w:val="23"/>
          <w:szCs w:val="23"/>
          <w:u w:val="single"/>
          <w:lang w:eastAsia="el-GR"/>
        </w:rPr>
      </w:pPr>
      <w:r w:rsidRPr="00D25AAE">
        <w:rPr>
          <w:rFonts w:ascii="Arial" w:eastAsia="Times New Roman" w:hAnsi="Arial" w:cs="Arial"/>
          <w:color w:val="000000"/>
          <w:sz w:val="23"/>
          <w:szCs w:val="23"/>
          <w:lang w:eastAsia="el-GR"/>
        </w:rPr>
        <w:t xml:space="preserve">Οι αιτήσεις και τα απαραίτητα δικαιολογητικά θα πρέπει να </w:t>
      </w:r>
      <w:r w:rsidR="000C5C15">
        <w:rPr>
          <w:rFonts w:ascii="Arial" w:eastAsia="Times New Roman" w:hAnsi="Arial" w:cs="Arial"/>
          <w:color w:val="000000"/>
          <w:sz w:val="23"/>
          <w:szCs w:val="23"/>
          <w:lang w:eastAsia="el-GR"/>
        </w:rPr>
        <w:t>κατατεθούν</w:t>
      </w:r>
      <w:r w:rsidR="0018356F">
        <w:rPr>
          <w:rFonts w:ascii="Arial" w:eastAsia="Times New Roman" w:hAnsi="Arial" w:cs="Arial"/>
          <w:color w:val="000000"/>
          <w:sz w:val="23"/>
          <w:szCs w:val="23"/>
          <w:lang w:eastAsia="el-GR"/>
        </w:rPr>
        <w:t>,</w:t>
      </w:r>
      <w:r w:rsidR="0018356F" w:rsidRPr="0018356F">
        <w:rPr>
          <w:rFonts w:ascii="Arial" w:eastAsia="Times New Roman" w:hAnsi="Arial" w:cs="Arial"/>
          <w:color w:val="000000"/>
          <w:sz w:val="23"/>
          <w:szCs w:val="23"/>
          <w:lang w:eastAsia="el-GR"/>
        </w:rPr>
        <w:t xml:space="preserve"> </w:t>
      </w:r>
      <w:r w:rsidR="0018356F" w:rsidRPr="00D25AAE">
        <w:rPr>
          <w:rFonts w:ascii="Arial" w:eastAsia="Times New Roman" w:hAnsi="Arial" w:cs="Arial"/>
          <w:color w:val="000000"/>
          <w:sz w:val="23"/>
          <w:szCs w:val="23"/>
          <w:lang w:eastAsia="el-GR"/>
        </w:rPr>
        <w:t xml:space="preserve">το αργότερο μέχρι και </w:t>
      </w:r>
      <w:r w:rsidR="0018356F">
        <w:rPr>
          <w:rFonts w:ascii="Arial" w:eastAsia="Times New Roman" w:hAnsi="Arial" w:cs="Arial"/>
          <w:color w:val="000000"/>
          <w:sz w:val="23"/>
          <w:szCs w:val="23"/>
          <w:lang w:eastAsia="el-GR"/>
        </w:rPr>
        <w:t xml:space="preserve">τις </w:t>
      </w:r>
      <w:r w:rsidR="0018356F" w:rsidRPr="0018356F">
        <w:rPr>
          <w:rFonts w:ascii="Arial" w:eastAsia="Times New Roman" w:hAnsi="Arial" w:cs="Arial"/>
          <w:color w:val="000000"/>
          <w:sz w:val="23"/>
          <w:szCs w:val="23"/>
          <w:u w:val="single"/>
          <w:lang w:eastAsia="el-GR"/>
        </w:rPr>
        <w:t>14 Σεπτεμβρίου 2022</w:t>
      </w:r>
      <w:r w:rsidR="0018356F">
        <w:rPr>
          <w:rFonts w:ascii="Arial" w:eastAsia="Times New Roman" w:hAnsi="Arial" w:cs="Arial"/>
          <w:color w:val="000000"/>
          <w:sz w:val="23"/>
          <w:szCs w:val="23"/>
          <w:u w:val="single"/>
          <w:lang w:eastAsia="el-GR"/>
        </w:rPr>
        <w:t>,</w:t>
      </w:r>
      <w:r w:rsidR="0018356F">
        <w:rPr>
          <w:rFonts w:ascii="Arial" w:eastAsia="Times New Roman" w:hAnsi="Arial" w:cs="Arial"/>
          <w:color w:val="000000"/>
          <w:sz w:val="23"/>
          <w:szCs w:val="23"/>
          <w:lang w:eastAsia="el-GR"/>
        </w:rPr>
        <w:t xml:space="preserve"> </w:t>
      </w:r>
      <w:r w:rsidR="000C5C15">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 xml:space="preserve">στη Γραμματεία </w:t>
      </w:r>
      <w:r w:rsidR="006417EB" w:rsidRPr="00D25AAE">
        <w:rPr>
          <w:rFonts w:ascii="Arial" w:eastAsia="Times New Roman" w:hAnsi="Arial" w:cs="Arial"/>
          <w:color w:val="000000"/>
          <w:sz w:val="23"/>
          <w:szCs w:val="23"/>
          <w:lang w:eastAsia="el-GR"/>
        </w:rPr>
        <w:t xml:space="preserve">του Τμήματος Ιατρικής του Πανεπιστημίου Πατρών </w:t>
      </w:r>
      <w:r w:rsidR="000C5C15">
        <w:rPr>
          <w:rFonts w:ascii="Arial" w:eastAsia="Times New Roman" w:hAnsi="Arial" w:cs="Arial"/>
          <w:color w:val="000000"/>
          <w:sz w:val="23"/>
          <w:szCs w:val="23"/>
          <w:lang w:eastAsia="el-GR"/>
        </w:rPr>
        <w:t>ή να αποσταλούν</w:t>
      </w:r>
      <w:r w:rsidRPr="00D25AAE">
        <w:rPr>
          <w:rFonts w:ascii="Arial" w:eastAsia="Times New Roman" w:hAnsi="Arial" w:cs="Arial"/>
          <w:b/>
          <w:bCs/>
          <w:color w:val="000000"/>
          <w:sz w:val="23"/>
          <w:szCs w:val="23"/>
          <w:lang w:eastAsia="el-GR"/>
        </w:rPr>
        <w:t> </w:t>
      </w:r>
      <w:r w:rsidRPr="00D25AAE">
        <w:rPr>
          <w:rFonts w:ascii="Arial" w:eastAsia="Times New Roman" w:hAnsi="Arial" w:cs="Arial"/>
          <w:color w:val="000000"/>
          <w:sz w:val="23"/>
          <w:szCs w:val="23"/>
          <w:lang w:eastAsia="el-GR"/>
        </w:rPr>
        <w:t>ταχυδρομικώς, με συστημένη επιστολή, σε φάκελο με την ένδειξη: </w:t>
      </w:r>
      <w:r w:rsidRPr="00D25AAE">
        <w:rPr>
          <w:rFonts w:ascii="Arial" w:eastAsia="Times New Roman" w:hAnsi="Arial" w:cs="Arial"/>
          <w:b/>
          <w:bCs/>
          <w:color w:val="000000"/>
          <w:sz w:val="23"/>
          <w:szCs w:val="23"/>
          <w:lang w:eastAsia="el-GR"/>
        </w:rPr>
        <w:t xml:space="preserve">Αίτηση Υποψηφιότητας </w:t>
      </w:r>
      <w:r w:rsidR="000C5C15">
        <w:rPr>
          <w:rFonts w:ascii="Arial" w:eastAsia="Times New Roman" w:hAnsi="Arial" w:cs="Arial"/>
          <w:b/>
          <w:bCs/>
          <w:color w:val="000000"/>
          <w:sz w:val="23"/>
          <w:szCs w:val="23"/>
          <w:lang w:eastAsia="el-GR"/>
        </w:rPr>
        <w:t xml:space="preserve">για το </w:t>
      </w:r>
      <w:r w:rsidRPr="00D25AAE">
        <w:rPr>
          <w:rFonts w:ascii="Arial" w:eastAsia="Times New Roman" w:hAnsi="Arial" w:cs="Arial"/>
          <w:b/>
          <w:bCs/>
          <w:color w:val="000000"/>
          <w:sz w:val="23"/>
          <w:szCs w:val="23"/>
          <w:lang w:eastAsia="el-GR"/>
        </w:rPr>
        <w:t xml:space="preserve">ΔΠΜΣ </w:t>
      </w:r>
      <w:r w:rsidR="00B03D8F" w:rsidRPr="00D25AAE">
        <w:rPr>
          <w:rFonts w:ascii="Arial" w:eastAsia="Times New Roman" w:hAnsi="Arial" w:cs="Arial"/>
          <w:b/>
          <w:bCs/>
          <w:color w:val="000000"/>
          <w:sz w:val="23"/>
          <w:szCs w:val="23"/>
          <w:lang w:eastAsia="el-GR"/>
        </w:rPr>
        <w:t>«ΕΞΑΤΟΜΙΚΕΥΜΕΝΗ ΙΑΤΡΙΚΗ</w:t>
      </w:r>
      <w:r w:rsidR="000F2D4E">
        <w:rPr>
          <w:rFonts w:ascii="Arial" w:eastAsia="Times New Roman" w:hAnsi="Arial" w:cs="Arial"/>
          <w:b/>
          <w:bCs/>
          <w:color w:val="000000"/>
          <w:sz w:val="23"/>
          <w:szCs w:val="23"/>
          <w:lang w:eastAsia="el-GR"/>
        </w:rPr>
        <w:t xml:space="preserve"> </w:t>
      </w:r>
      <w:r w:rsidR="00B03D8F" w:rsidRPr="00D25AAE">
        <w:rPr>
          <w:rFonts w:ascii="Arial" w:eastAsia="Times New Roman" w:hAnsi="Arial" w:cs="Arial"/>
          <w:b/>
          <w:bCs/>
          <w:color w:val="000000"/>
          <w:sz w:val="23"/>
          <w:szCs w:val="23"/>
          <w:lang w:eastAsia="el-GR"/>
        </w:rPr>
        <w:t xml:space="preserve">- </w:t>
      </w:r>
      <w:r w:rsidR="000C5C15" w:rsidRPr="00D25AAE">
        <w:rPr>
          <w:rFonts w:ascii="Arial" w:eastAsia="Times New Roman" w:hAnsi="Arial" w:cs="Arial"/>
          <w:b/>
          <w:bCs/>
          <w:color w:val="000000"/>
          <w:sz w:val="23"/>
          <w:szCs w:val="23"/>
          <w:lang w:val="en-US" w:eastAsia="el-GR"/>
        </w:rPr>
        <w:t>PERSONALIZED</w:t>
      </w:r>
      <w:r w:rsidR="000C5C15" w:rsidRPr="00D25AAE">
        <w:rPr>
          <w:rFonts w:ascii="Arial" w:eastAsia="Times New Roman" w:hAnsi="Arial" w:cs="Arial"/>
          <w:b/>
          <w:bCs/>
          <w:color w:val="000000"/>
          <w:sz w:val="23"/>
          <w:szCs w:val="23"/>
          <w:lang w:eastAsia="el-GR"/>
        </w:rPr>
        <w:t xml:space="preserve"> </w:t>
      </w:r>
      <w:r w:rsidR="000C5C15" w:rsidRPr="00D25AAE">
        <w:rPr>
          <w:rFonts w:ascii="Arial" w:eastAsia="Times New Roman" w:hAnsi="Arial" w:cs="Arial"/>
          <w:b/>
          <w:bCs/>
          <w:color w:val="000000"/>
          <w:sz w:val="23"/>
          <w:szCs w:val="23"/>
          <w:lang w:val="en-US" w:eastAsia="el-GR"/>
        </w:rPr>
        <w:t>MEDICINE</w:t>
      </w:r>
      <w:r w:rsidR="00B03D8F" w:rsidRPr="00D25AAE">
        <w:rPr>
          <w:rFonts w:ascii="Arial" w:eastAsia="Times New Roman" w:hAnsi="Arial" w:cs="Arial"/>
          <w:b/>
          <w:bCs/>
          <w:color w:val="000000"/>
          <w:sz w:val="23"/>
          <w:szCs w:val="23"/>
          <w:lang w:eastAsia="el-GR"/>
        </w:rPr>
        <w:t>»</w:t>
      </w:r>
      <w:r w:rsidRPr="00D25AAE">
        <w:rPr>
          <w:rFonts w:ascii="Arial" w:eastAsia="Times New Roman" w:hAnsi="Arial" w:cs="Arial"/>
          <w:color w:val="000000"/>
          <w:sz w:val="23"/>
          <w:szCs w:val="23"/>
          <w:lang w:eastAsia="el-GR"/>
        </w:rPr>
        <w:t xml:space="preserve"> στη Διεύθυνση: Πανεπιστήμιο Πατρών, Γραμματεία Τμήματος Ιατρικής, κτίριο </w:t>
      </w:r>
      <w:proofErr w:type="spellStart"/>
      <w:r w:rsidRPr="00D25AAE">
        <w:rPr>
          <w:rFonts w:ascii="Arial" w:eastAsia="Times New Roman" w:hAnsi="Arial" w:cs="Arial"/>
          <w:color w:val="000000"/>
          <w:sz w:val="23"/>
          <w:szCs w:val="23"/>
          <w:lang w:eastAsia="el-GR"/>
        </w:rPr>
        <w:t>Προκλινικών</w:t>
      </w:r>
      <w:proofErr w:type="spellEnd"/>
      <w:r w:rsidRPr="00D25AAE">
        <w:rPr>
          <w:rFonts w:ascii="Arial" w:eastAsia="Times New Roman" w:hAnsi="Arial" w:cs="Arial"/>
          <w:color w:val="000000"/>
          <w:sz w:val="23"/>
          <w:szCs w:val="23"/>
          <w:lang w:eastAsia="el-GR"/>
        </w:rPr>
        <w:t xml:space="preserve"> Λειτουργιών, Τ.Κ. 26504, Ρίο, Πάτρα ή με μήνυμα ηλεκτρονικού ταχυδρομείου στο </w:t>
      </w:r>
      <w:hyperlink r:id="rId15" w:history="1">
        <w:r w:rsidRPr="00D25AAE">
          <w:rPr>
            <w:rFonts w:ascii="Arial" w:eastAsia="Times New Roman" w:hAnsi="Arial" w:cs="Arial"/>
            <w:color w:val="000000"/>
            <w:sz w:val="23"/>
            <w:szCs w:val="23"/>
            <w:u w:val="single"/>
            <w:lang w:eastAsia="el-GR"/>
          </w:rPr>
          <w:t>secretary@med.upatras.gr</w:t>
        </w:r>
      </w:hyperlink>
      <w:r w:rsidR="0018356F">
        <w:rPr>
          <w:rFonts w:ascii="Arial" w:eastAsia="Times New Roman" w:hAnsi="Arial" w:cs="Arial"/>
          <w:color w:val="000000"/>
          <w:sz w:val="23"/>
          <w:szCs w:val="23"/>
          <w:u w:val="single"/>
          <w:lang w:eastAsia="el-GR"/>
        </w:rPr>
        <w:t>.</w:t>
      </w:r>
    </w:p>
    <w:p w14:paraId="5ACE0F70" w14:textId="77777777" w:rsidR="0018356F" w:rsidRDefault="0018356F" w:rsidP="00682D46">
      <w:pPr>
        <w:shd w:val="clear" w:color="auto" w:fill="FFFFFF"/>
        <w:spacing w:after="0" w:line="240" w:lineRule="auto"/>
        <w:ind w:right="-483"/>
        <w:jc w:val="both"/>
        <w:rPr>
          <w:rFonts w:ascii="Arial" w:eastAsia="Times New Roman" w:hAnsi="Arial" w:cs="Arial"/>
          <w:color w:val="000000"/>
          <w:sz w:val="23"/>
          <w:szCs w:val="23"/>
          <w:u w:val="single"/>
          <w:lang w:eastAsia="el-GR"/>
        </w:rPr>
      </w:pPr>
    </w:p>
    <w:p w14:paraId="1E2EB2FC" w14:textId="79C8AB64" w:rsidR="0073100A" w:rsidRPr="00D25AAE" w:rsidRDefault="00736E3E" w:rsidP="00682D46">
      <w:pPr>
        <w:shd w:val="clear" w:color="auto" w:fill="FFFFFF"/>
        <w:spacing w:after="0" w:line="240" w:lineRule="auto"/>
        <w:ind w:right="-483"/>
        <w:jc w:val="both"/>
        <w:rPr>
          <w:rFonts w:ascii="Arial" w:eastAsia="Times New Roman" w:hAnsi="Arial" w:cs="Arial"/>
          <w:b/>
          <w:bCs/>
          <w:color w:val="000000"/>
          <w:sz w:val="23"/>
          <w:szCs w:val="23"/>
          <w:u w:val="single"/>
          <w:lang w:eastAsia="el-GR"/>
        </w:rPr>
      </w:pPr>
      <w:r w:rsidRPr="00D25AAE">
        <w:rPr>
          <w:rFonts w:ascii="Arial" w:eastAsia="Times New Roman" w:hAnsi="Arial" w:cs="Arial"/>
          <w:b/>
          <w:bCs/>
          <w:color w:val="000000"/>
          <w:sz w:val="23"/>
          <w:szCs w:val="23"/>
          <w:u w:val="single"/>
          <w:lang w:eastAsia="el-GR"/>
        </w:rPr>
        <w:t>Η αίτηση</w:t>
      </w:r>
      <w:r w:rsidRPr="00D25AAE">
        <w:rPr>
          <w:rFonts w:ascii="Arial" w:eastAsia="Times New Roman" w:hAnsi="Arial" w:cs="Arial"/>
          <w:color w:val="000000"/>
          <w:sz w:val="23"/>
          <w:szCs w:val="23"/>
          <w:lang w:eastAsia="el-GR"/>
        </w:rPr>
        <w:t> για την εισαγωγή μεταπτυχιακών φοιτητών στο Δ.Π.Μ.Σ. θα πρέπει </w:t>
      </w:r>
      <w:r w:rsidRPr="00D25AAE">
        <w:rPr>
          <w:rFonts w:ascii="Arial" w:eastAsia="Times New Roman" w:hAnsi="Arial" w:cs="Arial"/>
          <w:b/>
          <w:bCs/>
          <w:color w:val="000000"/>
          <w:sz w:val="23"/>
          <w:szCs w:val="23"/>
          <w:u w:val="single"/>
          <w:lang w:eastAsia="el-GR"/>
        </w:rPr>
        <w:t>να υποβληθεί και ηλεκτρονικά στη</w:t>
      </w:r>
      <w:r w:rsidR="0073100A" w:rsidRPr="00D25AAE">
        <w:rPr>
          <w:rFonts w:ascii="Arial" w:eastAsia="Times New Roman" w:hAnsi="Arial" w:cs="Arial"/>
          <w:b/>
          <w:bCs/>
          <w:color w:val="000000"/>
          <w:sz w:val="23"/>
          <w:szCs w:val="23"/>
          <w:u w:val="single"/>
          <w:lang w:eastAsia="el-GR"/>
        </w:rPr>
        <w:t xml:space="preserve"> </w:t>
      </w:r>
      <w:r w:rsidRPr="00D25AAE">
        <w:rPr>
          <w:rFonts w:ascii="Arial" w:eastAsia="Times New Roman" w:hAnsi="Arial" w:cs="Arial"/>
          <w:b/>
          <w:bCs/>
          <w:color w:val="000000"/>
          <w:sz w:val="23"/>
          <w:szCs w:val="23"/>
          <w:u w:val="single"/>
          <w:lang w:eastAsia="el-GR"/>
        </w:rPr>
        <w:t>διεύθυνση</w:t>
      </w:r>
      <w:r w:rsidRPr="00D25AAE">
        <w:rPr>
          <w:rFonts w:ascii="Arial" w:eastAsia="Times New Roman" w:hAnsi="Arial" w:cs="Arial"/>
          <w:b/>
          <w:bCs/>
          <w:color w:val="000000"/>
          <w:sz w:val="23"/>
          <w:szCs w:val="23"/>
          <w:lang w:eastAsia="el-GR"/>
        </w:rPr>
        <w:t>:</w:t>
      </w:r>
      <w:r w:rsidR="0083685E" w:rsidRPr="00D25AAE">
        <w:rPr>
          <w:rFonts w:ascii="Arial" w:eastAsia="Times New Roman" w:hAnsi="Arial" w:cs="Arial"/>
          <w:b/>
          <w:bCs/>
          <w:color w:val="000000"/>
          <w:sz w:val="23"/>
          <w:szCs w:val="23"/>
          <w:lang w:eastAsia="el-GR"/>
        </w:rPr>
        <w:t xml:space="preserve"> </w:t>
      </w:r>
    </w:p>
    <w:p w14:paraId="2D5C6690" w14:textId="6969E2CD" w:rsidR="00736E3E" w:rsidRPr="00D25AAE" w:rsidRDefault="00394C45" w:rsidP="00682D46">
      <w:pPr>
        <w:shd w:val="clear" w:color="auto" w:fill="FFFFFF"/>
        <w:spacing w:after="0" w:line="240" w:lineRule="auto"/>
        <w:ind w:right="-483"/>
        <w:jc w:val="both"/>
        <w:rPr>
          <w:rFonts w:ascii="Arial" w:eastAsia="Times New Roman" w:hAnsi="Arial" w:cs="Arial"/>
          <w:color w:val="000000"/>
          <w:sz w:val="23"/>
          <w:szCs w:val="23"/>
          <w:lang w:eastAsia="el-GR"/>
        </w:rPr>
      </w:pPr>
      <w:hyperlink r:id="rId16" w:tgtFrame="_blank" w:history="1">
        <w:r w:rsidR="00736E3E" w:rsidRPr="00D25AAE">
          <w:rPr>
            <w:rFonts w:ascii="Arial" w:eastAsia="Times New Roman" w:hAnsi="Arial" w:cs="Arial"/>
            <w:color w:val="000000"/>
            <w:sz w:val="23"/>
            <w:szCs w:val="23"/>
            <w:u w:val="single"/>
            <w:lang w:eastAsia="el-GR"/>
          </w:rPr>
          <w:t>https://matrix.upatras.gr/sap/bc/webdynpro/sap/zups_pg_adm#</w:t>
        </w:r>
      </w:hyperlink>
    </w:p>
    <w:p w14:paraId="4CD76FCA" w14:textId="77777777"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 </w:t>
      </w:r>
    </w:p>
    <w:p w14:paraId="7FE86B2D" w14:textId="1D050779"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 xml:space="preserve">Η δικτυακή πύλη θα είναι ανοικτή έως και </w:t>
      </w:r>
      <w:r w:rsidR="0018356F">
        <w:rPr>
          <w:rFonts w:ascii="Arial" w:eastAsia="Times New Roman" w:hAnsi="Arial" w:cs="Arial"/>
          <w:b/>
          <w:bCs/>
          <w:color w:val="000000"/>
          <w:sz w:val="23"/>
          <w:szCs w:val="23"/>
          <w:lang w:eastAsia="el-GR"/>
        </w:rPr>
        <w:t xml:space="preserve">τις </w:t>
      </w:r>
      <w:r w:rsidR="00B03D8F" w:rsidRPr="00D25AAE">
        <w:rPr>
          <w:rFonts w:ascii="Arial" w:eastAsia="Times New Roman" w:hAnsi="Arial" w:cs="Arial"/>
          <w:b/>
          <w:bCs/>
          <w:color w:val="000000"/>
          <w:sz w:val="23"/>
          <w:szCs w:val="23"/>
          <w:lang w:eastAsia="el-GR"/>
        </w:rPr>
        <w:t xml:space="preserve"> </w:t>
      </w:r>
      <w:r w:rsidR="0018356F" w:rsidRPr="0018356F">
        <w:rPr>
          <w:rFonts w:ascii="Arial" w:eastAsia="Times New Roman" w:hAnsi="Arial" w:cs="Arial"/>
          <w:b/>
          <w:bCs/>
          <w:color w:val="000000"/>
          <w:sz w:val="23"/>
          <w:szCs w:val="23"/>
          <w:lang w:eastAsia="el-GR"/>
        </w:rPr>
        <w:t>14 Σεπτεμβρίου 2022</w:t>
      </w:r>
      <w:r w:rsidRPr="00D25AAE">
        <w:rPr>
          <w:rFonts w:ascii="Arial" w:eastAsia="Times New Roman" w:hAnsi="Arial" w:cs="Arial"/>
          <w:b/>
          <w:bCs/>
          <w:color w:val="000000"/>
          <w:sz w:val="23"/>
          <w:szCs w:val="23"/>
          <w:lang w:eastAsia="el-GR"/>
        </w:rPr>
        <w:t>.</w:t>
      </w:r>
      <w:r w:rsidR="000C5C15">
        <w:rPr>
          <w:rFonts w:ascii="Arial" w:eastAsia="Times New Roman" w:hAnsi="Arial" w:cs="Arial"/>
          <w:b/>
          <w:bCs/>
          <w:color w:val="000000"/>
          <w:sz w:val="23"/>
          <w:szCs w:val="23"/>
          <w:lang w:eastAsia="el-GR"/>
        </w:rPr>
        <w:t xml:space="preserve"> </w:t>
      </w:r>
    </w:p>
    <w:p w14:paraId="787622B9" w14:textId="77777777" w:rsidR="0018356F" w:rsidRDefault="0018356F"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2E46D42C" w14:textId="77777777" w:rsidR="0018356F" w:rsidRDefault="0018356F"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37566EE8" w14:textId="671F13C8"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6. Επιλογή εισακτέων:</w:t>
      </w:r>
    </w:p>
    <w:p w14:paraId="09E98BA8" w14:textId="7B715494"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Η επιλογή των μεταπτυχιακών φοιτητών γίνεται από την </w:t>
      </w:r>
      <w:r w:rsidR="006860D9" w:rsidRPr="00D25AAE">
        <w:rPr>
          <w:rFonts w:ascii="Arial" w:eastAsia="Times New Roman" w:hAnsi="Arial" w:cs="Arial"/>
          <w:color w:val="000000"/>
          <w:sz w:val="23"/>
          <w:szCs w:val="23"/>
          <w:lang w:eastAsia="el-GR"/>
        </w:rPr>
        <w:t>Ε</w:t>
      </w:r>
      <w:r w:rsidRPr="00D25AAE">
        <w:rPr>
          <w:rFonts w:ascii="Arial" w:eastAsia="Times New Roman" w:hAnsi="Arial" w:cs="Arial"/>
          <w:color w:val="000000"/>
          <w:sz w:val="23"/>
          <w:szCs w:val="23"/>
          <w:lang w:eastAsia="el-GR"/>
        </w:rPr>
        <w:t xml:space="preserve">πιτροπή </w:t>
      </w:r>
      <w:r w:rsidR="006860D9" w:rsidRPr="00D25AAE">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ξιολόγησης </w:t>
      </w:r>
      <w:r w:rsidR="006860D9" w:rsidRPr="00D25AAE">
        <w:rPr>
          <w:rFonts w:ascii="Arial" w:eastAsia="Times New Roman" w:hAnsi="Arial" w:cs="Arial"/>
          <w:color w:val="000000"/>
          <w:sz w:val="23"/>
          <w:szCs w:val="23"/>
          <w:lang w:eastAsia="el-GR"/>
        </w:rPr>
        <w:t>Υ</w:t>
      </w:r>
      <w:r w:rsidRPr="00D25AAE">
        <w:rPr>
          <w:rFonts w:ascii="Arial" w:eastAsia="Times New Roman" w:hAnsi="Arial" w:cs="Arial"/>
          <w:color w:val="000000"/>
          <w:sz w:val="23"/>
          <w:szCs w:val="23"/>
          <w:lang w:eastAsia="el-GR"/>
        </w:rPr>
        <w:t>ποψηφίων (ΕΑΥ) με συνεκτίμηση των εξής κριτηρίων:</w:t>
      </w:r>
    </w:p>
    <w:p w14:paraId="5F9F698C" w14:textId="77777777"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Τον βαθμό πτυχίου/διπλώματος.</w:t>
      </w:r>
    </w:p>
    <w:p w14:paraId="01A0FE93" w14:textId="0A6E4CDC"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lastRenderedPageBreak/>
        <w:t xml:space="preserve">Τη διπλωματική εργασία (όπου προβλέπεται σε προπτυχιακό επίπεδο) </w:t>
      </w:r>
    </w:p>
    <w:p w14:paraId="1852F14C" w14:textId="51899293"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Συνέντευξη του υποψηφίου (συνεκτίμηση της προσωπικότητας, της επιστημονικής συγκρότησης και των συστατικών επιστολών). Η </w:t>
      </w:r>
      <w:r w:rsidR="006860D9" w:rsidRPr="00D25AAE">
        <w:rPr>
          <w:rFonts w:ascii="Arial" w:eastAsia="Times New Roman" w:hAnsi="Arial" w:cs="Arial"/>
          <w:color w:val="000000"/>
          <w:sz w:val="23"/>
          <w:szCs w:val="23"/>
          <w:lang w:eastAsia="el-GR"/>
        </w:rPr>
        <w:t xml:space="preserve">ημερομηνία διενέργειας της </w:t>
      </w:r>
      <w:r w:rsidRPr="00D25AAE">
        <w:rPr>
          <w:rFonts w:ascii="Arial" w:eastAsia="Times New Roman" w:hAnsi="Arial" w:cs="Arial"/>
          <w:color w:val="000000"/>
          <w:sz w:val="23"/>
          <w:szCs w:val="23"/>
          <w:lang w:eastAsia="el-GR"/>
        </w:rPr>
        <w:t>συνέντευξη</w:t>
      </w:r>
      <w:r w:rsidR="006860D9" w:rsidRPr="00D25AAE">
        <w:rPr>
          <w:rFonts w:ascii="Arial" w:eastAsia="Times New Roman" w:hAnsi="Arial" w:cs="Arial"/>
          <w:color w:val="000000"/>
          <w:sz w:val="23"/>
          <w:szCs w:val="23"/>
          <w:lang w:eastAsia="el-GR"/>
        </w:rPr>
        <w:t>ς θα ανακοινωθεί</w:t>
      </w:r>
      <w:r w:rsidRPr="00D25AAE">
        <w:rPr>
          <w:rFonts w:ascii="Arial" w:eastAsia="Times New Roman" w:hAnsi="Arial" w:cs="Arial"/>
          <w:color w:val="000000"/>
          <w:sz w:val="23"/>
          <w:szCs w:val="23"/>
          <w:lang w:eastAsia="el-GR"/>
        </w:rPr>
        <w:t>.</w:t>
      </w:r>
    </w:p>
    <w:p w14:paraId="2E365FB0" w14:textId="12055FBA" w:rsidR="00CF5047" w:rsidRPr="00D25AAE" w:rsidRDefault="00CF5047"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Γνώση της αγγλικής γλώσσας σε επίπεδο τουλάχιστον Β2.</w:t>
      </w:r>
    </w:p>
    <w:p w14:paraId="2A4F5CC7" w14:textId="77777777"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Άλλα προσόντα (π.χ. γνώση άλλων ξένων γλωσσών, ικανότητα χρήσης Η/Υ κ.τ.λ.).</w:t>
      </w:r>
    </w:p>
    <w:p w14:paraId="41A71A01" w14:textId="73546047"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Πιθανή ερευνητική (δημοσιεύσεις)/ επαγγελματική εμπειρία, σχετική με το γνωστικό αντικείμενο του ΔΠΜΣ, συμμετοχή σε επιστημονικές εκδηλώσεις και επιστημονικές δημοσιεύσεις.</w:t>
      </w:r>
    </w:p>
    <w:p w14:paraId="4DEDFB70" w14:textId="77777777" w:rsidR="00A54615" w:rsidRPr="00D25AAE" w:rsidRDefault="00A54615" w:rsidP="00682D46">
      <w:pPr>
        <w:shd w:val="clear" w:color="auto" w:fill="FFFFFF"/>
        <w:spacing w:after="0" w:line="240" w:lineRule="auto"/>
        <w:ind w:right="-483"/>
        <w:jc w:val="both"/>
        <w:rPr>
          <w:rFonts w:ascii="Arial" w:eastAsia="Times New Roman" w:hAnsi="Arial" w:cs="Arial"/>
          <w:color w:val="000000"/>
          <w:sz w:val="23"/>
          <w:szCs w:val="23"/>
          <w:lang w:eastAsia="el-GR"/>
        </w:rPr>
      </w:pPr>
    </w:p>
    <w:p w14:paraId="2F15F0D6" w14:textId="77777777"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7. Απαλλαγή από τέλη φοίτησης</w:t>
      </w:r>
    </w:p>
    <w:p w14:paraId="75DECD24" w14:textId="5AB34EAD"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Απαλλάσσονται από τα τέλη φοίτησης, οι μεταπτυχιακοί φοιτητές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w:t>
      </w:r>
      <w:r w:rsidR="006860D9" w:rsidRPr="00D25AAE">
        <w:rPr>
          <w:rFonts w:ascii="Arial" w:eastAsia="Times New Roman" w:hAnsi="Arial" w:cs="Arial"/>
          <w:color w:val="000000"/>
          <w:sz w:val="23"/>
          <w:szCs w:val="23"/>
          <w:lang w:eastAsia="el-GR"/>
        </w:rPr>
        <w:t xml:space="preserve">ο αριθμός των </w:t>
      </w:r>
      <w:r w:rsidRPr="00D25AAE">
        <w:rPr>
          <w:rFonts w:ascii="Arial" w:eastAsia="Times New Roman" w:hAnsi="Arial" w:cs="Arial"/>
          <w:color w:val="000000"/>
          <w:sz w:val="23"/>
          <w:szCs w:val="23"/>
          <w:lang w:eastAsia="el-GR"/>
        </w:rPr>
        <w:t>απαλλασσόμεν</w:t>
      </w:r>
      <w:r w:rsidR="006860D9" w:rsidRPr="00D25AAE">
        <w:rPr>
          <w:rFonts w:ascii="Arial" w:eastAsia="Times New Roman" w:hAnsi="Arial" w:cs="Arial"/>
          <w:color w:val="000000"/>
          <w:sz w:val="23"/>
          <w:szCs w:val="23"/>
          <w:lang w:eastAsia="el-GR"/>
        </w:rPr>
        <w:t>ων</w:t>
      </w:r>
      <w:r w:rsidRPr="00D25AAE">
        <w:rPr>
          <w:rFonts w:ascii="Arial" w:eastAsia="Times New Roman" w:hAnsi="Arial" w:cs="Arial"/>
          <w:color w:val="000000"/>
          <w:sz w:val="23"/>
          <w:szCs w:val="23"/>
          <w:lang w:eastAsia="el-GR"/>
        </w:rPr>
        <w:t xml:space="preserve"> φοιτητ</w:t>
      </w:r>
      <w:r w:rsidR="006860D9" w:rsidRPr="00D25AAE">
        <w:rPr>
          <w:rFonts w:ascii="Arial" w:eastAsia="Times New Roman" w:hAnsi="Arial" w:cs="Arial"/>
          <w:color w:val="000000"/>
          <w:sz w:val="23"/>
          <w:szCs w:val="23"/>
          <w:lang w:eastAsia="el-GR"/>
        </w:rPr>
        <w:t>ών</w:t>
      </w:r>
      <w:r w:rsidRPr="00D25AAE">
        <w:rPr>
          <w:rFonts w:ascii="Arial" w:eastAsia="Times New Roman" w:hAnsi="Arial" w:cs="Arial"/>
          <w:color w:val="000000"/>
          <w:sz w:val="23"/>
          <w:szCs w:val="23"/>
          <w:lang w:eastAsia="el-GR"/>
        </w:rPr>
        <w:t xml:space="preserve"> δεν </w:t>
      </w:r>
      <w:r w:rsidR="006860D9" w:rsidRPr="00D25AAE">
        <w:rPr>
          <w:rFonts w:ascii="Arial" w:eastAsia="Times New Roman" w:hAnsi="Arial" w:cs="Arial"/>
          <w:color w:val="000000"/>
          <w:sz w:val="23"/>
          <w:szCs w:val="23"/>
          <w:lang w:eastAsia="el-GR"/>
        </w:rPr>
        <w:t>υπερβαίνει</w:t>
      </w:r>
      <w:r w:rsidRPr="00D25AAE">
        <w:rPr>
          <w:rFonts w:ascii="Arial" w:eastAsia="Times New Roman" w:hAnsi="Arial" w:cs="Arial"/>
          <w:color w:val="000000"/>
          <w:sz w:val="23"/>
          <w:szCs w:val="23"/>
          <w:lang w:eastAsia="el-GR"/>
        </w:rPr>
        <w:t xml:space="preserve"> το ποσοστό του τριάντα τοις εκατό (30%) του συνολικού αριθμού των φοιτητών που εισάγονται στο ΔΠΜΣ.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w:t>
      </w:r>
      <w:r w:rsidR="006860D9"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Η αίτηση απαλλαγής τελών φοίτησης υποβάλλεται από τον ενδιαφερόμενο στο Τμήμα</w:t>
      </w:r>
      <w:r w:rsidR="006860D9" w:rsidRPr="00D25AAE">
        <w:rPr>
          <w:rFonts w:ascii="Arial" w:eastAsia="Times New Roman" w:hAnsi="Arial" w:cs="Arial"/>
          <w:color w:val="000000"/>
          <w:sz w:val="23"/>
          <w:szCs w:val="23"/>
          <w:lang w:eastAsia="el-GR"/>
        </w:rPr>
        <w:t xml:space="preserve"> Ιατρικής</w:t>
      </w:r>
      <w:r w:rsidRPr="00D25AAE">
        <w:rPr>
          <w:rFonts w:ascii="Arial" w:eastAsia="Times New Roman" w:hAnsi="Arial" w:cs="Arial"/>
          <w:color w:val="000000"/>
          <w:sz w:val="23"/>
          <w:szCs w:val="23"/>
          <w:lang w:eastAsia="el-GR"/>
        </w:rPr>
        <w:t xml:space="preserve"> ύστερα από την ολοκλήρωση της διαδικασίας επιλογής των φοιτητών στο ΔΠΜΣ. Σε καμία περίπτωση η οικονομική αδυναμία δεν αποτελεί λόγο μη επιλογής στο ΔΠΜΣ.</w:t>
      </w:r>
    </w:p>
    <w:p w14:paraId="7F70C76C" w14:textId="77777777"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Δεν δικαιούνται απαλλαγή όσοι λαμβάνουν υποτροφία από άλλη πηγή.</w:t>
      </w:r>
    </w:p>
    <w:p w14:paraId="1CFB35AB" w14:textId="77777777" w:rsidR="0018356F" w:rsidRDefault="0018356F" w:rsidP="00682D46">
      <w:pPr>
        <w:shd w:val="clear" w:color="auto" w:fill="FFFFFF"/>
        <w:spacing w:after="0" w:line="240" w:lineRule="auto"/>
        <w:ind w:right="-483"/>
        <w:jc w:val="both"/>
        <w:rPr>
          <w:rFonts w:ascii="Arial" w:eastAsia="Times New Roman" w:hAnsi="Arial" w:cs="Arial"/>
          <w:b/>
          <w:bCs/>
          <w:color w:val="000000"/>
          <w:sz w:val="23"/>
          <w:szCs w:val="23"/>
          <w:u w:val="single"/>
          <w:lang w:eastAsia="el-GR"/>
        </w:rPr>
      </w:pPr>
    </w:p>
    <w:p w14:paraId="249F896D" w14:textId="3F18DB6F"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u w:val="single"/>
          <w:lang w:eastAsia="el-GR"/>
        </w:rPr>
        <w:t>ΠΛΗΡΟΦΟΡΙΕΣ:</w:t>
      </w:r>
    </w:p>
    <w:p w14:paraId="1767D292" w14:textId="5969AE47" w:rsidR="00736E3E" w:rsidRPr="00D25AAE" w:rsidRDefault="00736E3E" w:rsidP="00682D46">
      <w:pPr>
        <w:numPr>
          <w:ilvl w:val="0"/>
          <w:numId w:val="3"/>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Πανεπιστήμιο Πατρών, Γραμματεία Τμήματος Ιατρικής, </w:t>
      </w:r>
      <w:proofErr w:type="spellStart"/>
      <w:r w:rsidRPr="00D25AAE">
        <w:rPr>
          <w:rFonts w:ascii="Arial" w:eastAsia="Times New Roman" w:hAnsi="Arial" w:cs="Arial"/>
          <w:color w:val="000000"/>
          <w:sz w:val="23"/>
          <w:szCs w:val="23"/>
          <w:lang w:eastAsia="el-GR"/>
        </w:rPr>
        <w:t>τηλ</w:t>
      </w:r>
      <w:proofErr w:type="spellEnd"/>
      <w:r w:rsidRPr="00D25AAE">
        <w:rPr>
          <w:rFonts w:ascii="Arial" w:eastAsia="Times New Roman" w:hAnsi="Arial" w:cs="Arial"/>
          <w:color w:val="000000"/>
          <w:sz w:val="23"/>
          <w:szCs w:val="23"/>
          <w:lang w:eastAsia="el-GR"/>
        </w:rPr>
        <w:t xml:space="preserve">. </w:t>
      </w:r>
      <w:r w:rsidR="00962AC7" w:rsidRPr="00D25AAE">
        <w:rPr>
          <w:rFonts w:ascii="Arial" w:eastAsia="Times New Roman" w:hAnsi="Arial" w:cs="Arial"/>
          <w:color w:val="000000"/>
          <w:sz w:val="23"/>
          <w:szCs w:val="23"/>
          <w:lang w:eastAsia="el-GR"/>
        </w:rPr>
        <w:t>2610-969104, 2610-969108</w:t>
      </w:r>
      <w:r w:rsidRPr="00D25AAE">
        <w:rPr>
          <w:rFonts w:ascii="Arial" w:eastAsia="Times New Roman" w:hAnsi="Arial" w:cs="Arial"/>
          <w:color w:val="000000"/>
          <w:sz w:val="23"/>
          <w:szCs w:val="23"/>
          <w:lang w:eastAsia="el-GR"/>
        </w:rPr>
        <w:t>, email:</w:t>
      </w:r>
      <w:r w:rsidR="00570932">
        <w:rPr>
          <w:rFonts w:ascii="Arial" w:eastAsia="Times New Roman" w:hAnsi="Arial" w:cs="Arial"/>
          <w:color w:val="000000"/>
          <w:sz w:val="23"/>
          <w:szCs w:val="23"/>
          <w:lang w:eastAsia="el-GR"/>
        </w:rPr>
        <w:t xml:space="preserve"> </w:t>
      </w:r>
      <w:hyperlink r:id="rId17" w:history="1">
        <w:r w:rsidRPr="00D25AAE">
          <w:rPr>
            <w:rFonts w:ascii="Arial" w:eastAsia="Times New Roman" w:hAnsi="Arial" w:cs="Arial"/>
            <w:color w:val="000000"/>
            <w:sz w:val="23"/>
            <w:szCs w:val="23"/>
            <w:u w:val="single"/>
            <w:lang w:eastAsia="el-GR"/>
          </w:rPr>
          <w:t>secretary@med.upatras.gr</w:t>
        </w:r>
      </w:hyperlink>
    </w:p>
    <w:p w14:paraId="0505F8D2" w14:textId="7AC21E7C" w:rsidR="00736E3E" w:rsidRPr="00D25AAE" w:rsidRDefault="00736E3E" w:rsidP="00682D46">
      <w:pPr>
        <w:numPr>
          <w:ilvl w:val="0"/>
          <w:numId w:val="3"/>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Στην ιστοσελίδα του προγράμματος:</w:t>
      </w:r>
      <w:r w:rsidR="00570932">
        <w:rPr>
          <w:rFonts w:ascii="Arial" w:eastAsia="Times New Roman" w:hAnsi="Arial" w:cs="Arial"/>
          <w:color w:val="000000"/>
          <w:sz w:val="23"/>
          <w:szCs w:val="23"/>
          <w:lang w:eastAsia="el-GR"/>
        </w:rPr>
        <w:t xml:space="preserve"> </w:t>
      </w:r>
      <w:r w:rsidR="003E129D" w:rsidRPr="00D25AAE">
        <w:rPr>
          <w:rFonts w:ascii="Arial" w:hAnsi="Arial" w:cs="Arial"/>
          <w:sz w:val="23"/>
          <w:szCs w:val="23"/>
        </w:rPr>
        <w:t>https://persomed.upatras.gr/</w:t>
      </w:r>
    </w:p>
    <w:p w14:paraId="5127323B" w14:textId="2920CFF8" w:rsidR="00736E3E" w:rsidRPr="00D25AAE" w:rsidRDefault="00736E3E" w:rsidP="00682D46">
      <w:pPr>
        <w:numPr>
          <w:ilvl w:val="0"/>
          <w:numId w:val="3"/>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Στην ιστοσελίδα του Τμήματος Ιατρικής του Πανεπιστημίου Πατρών:</w:t>
      </w:r>
      <w:r w:rsidR="00570932">
        <w:rPr>
          <w:rFonts w:ascii="Arial" w:eastAsia="Times New Roman" w:hAnsi="Arial" w:cs="Arial"/>
          <w:color w:val="000000"/>
          <w:sz w:val="23"/>
          <w:szCs w:val="23"/>
          <w:lang w:eastAsia="el-GR"/>
        </w:rPr>
        <w:t xml:space="preserve"> </w:t>
      </w:r>
      <w:hyperlink r:id="rId18" w:tgtFrame="_blank" w:history="1">
        <w:r w:rsidRPr="00D25AAE">
          <w:rPr>
            <w:rFonts w:ascii="Arial" w:eastAsia="Times New Roman" w:hAnsi="Arial" w:cs="Arial"/>
            <w:color w:val="000000"/>
            <w:sz w:val="23"/>
            <w:szCs w:val="23"/>
            <w:u w:val="single"/>
            <w:lang w:eastAsia="el-GR"/>
          </w:rPr>
          <w:t>med.upatras.gr</w:t>
        </w:r>
      </w:hyperlink>
    </w:p>
    <w:p w14:paraId="0D87A847" w14:textId="77777777" w:rsidR="0073100A" w:rsidRPr="00D25AAE" w:rsidRDefault="0073100A"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0AFA8A7A" w14:textId="77777777" w:rsidR="0073100A" w:rsidRPr="00D25AAE" w:rsidRDefault="0073100A"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1FAD5EFC" w14:textId="14DC682A" w:rsidR="00736E3E" w:rsidRDefault="00736E3E"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r w:rsidRPr="00D25AAE">
        <w:rPr>
          <w:rFonts w:ascii="Arial" w:eastAsia="Times New Roman" w:hAnsi="Arial" w:cs="Arial"/>
          <w:b/>
          <w:bCs/>
          <w:color w:val="000000"/>
          <w:sz w:val="23"/>
          <w:szCs w:val="23"/>
          <w:lang w:eastAsia="el-GR"/>
        </w:rPr>
        <w:t>Ο Πρόεδρος του Τμήματος</w:t>
      </w:r>
    </w:p>
    <w:p w14:paraId="6694DCE9" w14:textId="712B3197" w:rsidR="0018356F" w:rsidRDefault="0018356F" w:rsidP="00682D46">
      <w:pPr>
        <w:shd w:val="clear" w:color="auto" w:fill="FFFFFF"/>
        <w:spacing w:after="0" w:line="240" w:lineRule="auto"/>
        <w:ind w:right="-483"/>
        <w:jc w:val="center"/>
        <w:rPr>
          <w:rFonts w:ascii="Arial" w:eastAsia="Times New Roman" w:hAnsi="Arial" w:cs="Arial"/>
          <w:color w:val="000000"/>
          <w:sz w:val="23"/>
          <w:szCs w:val="23"/>
          <w:lang w:eastAsia="el-GR"/>
        </w:rPr>
      </w:pPr>
    </w:p>
    <w:p w14:paraId="211A587B" w14:textId="0AC12C72" w:rsidR="00B7632A" w:rsidRDefault="00B7632A" w:rsidP="00682D46">
      <w:pPr>
        <w:shd w:val="clear" w:color="auto" w:fill="FFFFFF"/>
        <w:spacing w:after="0" w:line="240" w:lineRule="auto"/>
        <w:ind w:right="-483"/>
        <w:jc w:val="center"/>
        <w:rPr>
          <w:rFonts w:ascii="Arial" w:eastAsia="Times New Roman" w:hAnsi="Arial" w:cs="Arial"/>
          <w:color w:val="000000"/>
          <w:sz w:val="23"/>
          <w:szCs w:val="23"/>
          <w:lang w:eastAsia="el-GR"/>
        </w:rPr>
      </w:pPr>
    </w:p>
    <w:p w14:paraId="2FD2C903" w14:textId="77777777" w:rsidR="00B7632A" w:rsidRPr="00D25AAE" w:rsidRDefault="00B7632A" w:rsidP="00682D46">
      <w:pPr>
        <w:shd w:val="clear" w:color="auto" w:fill="FFFFFF"/>
        <w:spacing w:after="0" w:line="240" w:lineRule="auto"/>
        <w:ind w:right="-483"/>
        <w:jc w:val="center"/>
        <w:rPr>
          <w:rFonts w:ascii="Arial" w:eastAsia="Times New Roman" w:hAnsi="Arial" w:cs="Arial"/>
          <w:color w:val="000000"/>
          <w:sz w:val="23"/>
          <w:szCs w:val="23"/>
          <w:lang w:eastAsia="el-GR"/>
        </w:rPr>
      </w:pPr>
    </w:p>
    <w:p w14:paraId="7A387959" w14:textId="6BC2379D" w:rsidR="00736E3E" w:rsidRPr="00D25AAE" w:rsidRDefault="00736E3E" w:rsidP="00682D46">
      <w:pPr>
        <w:shd w:val="clear" w:color="auto" w:fill="FFFFFF"/>
        <w:spacing w:after="0" w:line="240" w:lineRule="auto"/>
        <w:ind w:right="-483"/>
        <w:jc w:val="center"/>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Παναγιώτης Π. Μέγας</w:t>
      </w:r>
    </w:p>
    <w:p w14:paraId="1F2695DF" w14:textId="630D1FE7" w:rsidR="003E15A6" w:rsidRPr="00D25AAE" w:rsidRDefault="00736E3E"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r w:rsidRPr="00D25AAE">
        <w:rPr>
          <w:rFonts w:ascii="Arial" w:eastAsia="Times New Roman" w:hAnsi="Arial" w:cs="Arial"/>
          <w:b/>
          <w:bCs/>
          <w:color w:val="000000"/>
          <w:sz w:val="23"/>
          <w:szCs w:val="23"/>
          <w:lang w:eastAsia="el-GR"/>
        </w:rPr>
        <w:t>Καθηγητής</w:t>
      </w:r>
    </w:p>
    <w:sectPr w:rsidR="003E15A6" w:rsidRPr="00D25AAE" w:rsidSect="00CF5047">
      <w:footerReference w:type="default" r:id="rId19"/>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BC0A" w14:textId="77777777" w:rsidR="00394C45" w:rsidRDefault="00394C45" w:rsidP="006860D9">
      <w:pPr>
        <w:spacing w:after="0" w:line="240" w:lineRule="auto"/>
      </w:pPr>
      <w:r>
        <w:separator/>
      </w:r>
    </w:p>
  </w:endnote>
  <w:endnote w:type="continuationSeparator" w:id="0">
    <w:p w14:paraId="2FE16D6D" w14:textId="77777777" w:rsidR="00394C45" w:rsidRDefault="00394C45" w:rsidP="0068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393269"/>
      <w:docPartObj>
        <w:docPartGallery w:val="Page Numbers (Bottom of Page)"/>
        <w:docPartUnique/>
      </w:docPartObj>
    </w:sdtPr>
    <w:sdtEndPr/>
    <w:sdtContent>
      <w:p w14:paraId="19CF77E1" w14:textId="5A3F9800" w:rsidR="006860D9" w:rsidRDefault="006860D9">
        <w:pPr>
          <w:pStyle w:val="a6"/>
          <w:jc w:val="right"/>
        </w:pPr>
        <w:r>
          <w:fldChar w:fldCharType="begin"/>
        </w:r>
        <w:r>
          <w:instrText>PAGE   \* MERGEFORMAT</w:instrText>
        </w:r>
        <w:r>
          <w:fldChar w:fldCharType="separate"/>
        </w:r>
        <w:r w:rsidR="00485E7D">
          <w:rPr>
            <w:noProof/>
          </w:rPr>
          <w:t>3</w:t>
        </w:r>
        <w:r>
          <w:fldChar w:fldCharType="end"/>
        </w:r>
      </w:p>
    </w:sdtContent>
  </w:sdt>
  <w:p w14:paraId="12D6B464" w14:textId="77777777" w:rsidR="006860D9" w:rsidRDefault="006860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B6B5" w14:textId="77777777" w:rsidR="00394C45" w:rsidRDefault="00394C45" w:rsidP="006860D9">
      <w:pPr>
        <w:spacing w:after="0" w:line="240" w:lineRule="auto"/>
      </w:pPr>
      <w:r>
        <w:separator/>
      </w:r>
    </w:p>
  </w:footnote>
  <w:footnote w:type="continuationSeparator" w:id="0">
    <w:p w14:paraId="32101609" w14:textId="77777777" w:rsidR="00394C45" w:rsidRDefault="00394C45" w:rsidP="00686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511"/>
    <w:multiLevelType w:val="multilevel"/>
    <w:tmpl w:val="F778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37093"/>
    <w:multiLevelType w:val="multilevel"/>
    <w:tmpl w:val="CEAC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06B33"/>
    <w:multiLevelType w:val="multilevel"/>
    <w:tmpl w:val="A732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C3A17"/>
    <w:multiLevelType w:val="multilevel"/>
    <w:tmpl w:val="A6A4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3E"/>
    <w:rsid w:val="000B6EEB"/>
    <w:rsid w:val="000C5C15"/>
    <w:rsid w:val="000E062D"/>
    <w:rsid w:val="000F2D4E"/>
    <w:rsid w:val="000F5001"/>
    <w:rsid w:val="001068E9"/>
    <w:rsid w:val="00145B26"/>
    <w:rsid w:val="0018356F"/>
    <w:rsid w:val="001843A9"/>
    <w:rsid w:val="002B3079"/>
    <w:rsid w:val="00300EB4"/>
    <w:rsid w:val="00313DC5"/>
    <w:rsid w:val="003325C8"/>
    <w:rsid w:val="00356A9C"/>
    <w:rsid w:val="00360629"/>
    <w:rsid w:val="003670D0"/>
    <w:rsid w:val="00394C45"/>
    <w:rsid w:val="003E129D"/>
    <w:rsid w:val="003E15A6"/>
    <w:rsid w:val="003E5FC0"/>
    <w:rsid w:val="004052F0"/>
    <w:rsid w:val="0048240C"/>
    <w:rsid w:val="00485E7D"/>
    <w:rsid w:val="004D2DF7"/>
    <w:rsid w:val="00514500"/>
    <w:rsid w:val="0052436B"/>
    <w:rsid w:val="00570932"/>
    <w:rsid w:val="00585D5C"/>
    <w:rsid w:val="005A22F2"/>
    <w:rsid w:val="005E76DD"/>
    <w:rsid w:val="00616A79"/>
    <w:rsid w:val="006417EB"/>
    <w:rsid w:val="00682D46"/>
    <w:rsid w:val="006860D9"/>
    <w:rsid w:val="00686F1A"/>
    <w:rsid w:val="0073100A"/>
    <w:rsid w:val="00736E3E"/>
    <w:rsid w:val="007F5BB2"/>
    <w:rsid w:val="007F63EF"/>
    <w:rsid w:val="0083685E"/>
    <w:rsid w:val="00900ACA"/>
    <w:rsid w:val="00915A11"/>
    <w:rsid w:val="009178FF"/>
    <w:rsid w:val="00962AC7"/>
    <w:rsid w:val="009D3542"/>
    <w:rsid w:val="00A1509C"/>
    <w:rsid w:val="00A40D4E"/>
    <w:rsid w:val="00A53454"/>
    <w:rsid w:val="00A54615"/>
    <w:rsid w:val="00B035E9"/>
    <w:rsid w:val="00B03D8F"/>
    <w:rsid w:val="00B07B47"/>
    <w:rsid w:val="00B33AB1"/>
    <w:rsid w:val="00B70B20"/>
    <w:rsid w:val="00B7632A"/>
    <w:rsid w:val="00C4008B"/>
    <w:rsid w:val="00C75D99"/>
    <w:rsid w:val="00CF5047"/>
    <w:rsid w:val="00D024D5"/>
    <w:rsid w:val="00D25AAE"/>
    <w:rsid w:val="00DE3806"/>
    <w:rsid w:val="00E96C0E"/>
    <w:rsid w:val="00F25B41"/>
    <w:rsid w:val="00F25F0D"/>
    <w:rsid w:val="00F4250F"/>
    <w:rsid w:val="00F90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16FD"/>
  <w15:docId w15:val="{B3B0B12B-CDA8-4DA9-BFB6-0FBB8E6D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6E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36E3E"/>
    <w:rPr>
      <w:b/>
      <w:bCs/>
    </w:rPr>
  </w:style>
  <w:style w:type="character" w:styleId="-">
    <w:name w:val="Hyperlink"/>
    <w:basedOn w:val="a0"/>
    <w:uiPriority w:val="99"/>
    <w:unhideWhenUsed/>
    <w:rsid w:val="00736E3E"/>
    <w:rPr>
      <w:color w:val="0000FF"/>
      <w:u w:val="single"/>
    </w:rPr>
  </w:style>
  <w:style w:type="character" w:styleId="a4">
    <w:name w:val="Emphasis"/>
    <w:basedOn w:val="a0"/>
    <w:uiPriority w:val="20"/>
    <w:qFormat/>
    <w:rsid w:val="00736E3E"/>
    <w:rPr>
      <w:i/>
      <w:iCs/>
    </w:rPr>
  </w:style>
  <w:style w:type="paragraph" w:styleId="a5">
    <w:name w:val="header"/>
    <w:basedOn w:val="a"/>
    <w:link w:val="Char"/>
    <w:uiPriority w:val="99"/>
    <w:unhideWhenUsed/>
    <w:rsid w:val="006860D9"/>
    <w:pPr>
      <w:tabs>
        <w:tab w:val="center" w:pos="4153"/>
        <w:tab w:val="right" w:pos="8306"/>
      </w:tabs>
      <w:spacing w:after="0" w:line="240" w:lineRule="auto"/>
    </w:pPr>
  </w:style>
  <w:style w:type="character" w:customStyle="1" w:styleId="Char">
    <w:name w:val="Κεφαλίδα Char"/>
    <w:basedOn w:val="a0"/>
    <w:link w:val="a5"/>
    <w:uiPriority w:val="99"/>
    <w:rsid w:val="006860D9"/>
  </w:style>
  <w:style w:type="paragraph" w:styleId="a6">
    <w:name w:val="footer"/>
    <w:basedOn w:val="a"/>
    <w:link w:val="Char0"/>
    <w:uiPriority w:val="99"/>
    <w:unhideWhenUsed/>
    <w:rsid w:val="006860D9"/>
    <w:pPr>
      <w:tabs>
        <w:tab w:val="center" w:pos="4153"/>
        <w:tab w:val="right" w:pos="8306"/>
      </w:tabs>
      <w:spacing w:after="0" w:line="240" w:lineRule="auto"/>
    </w:pPr>
  </w:style>
  <w:style w:type="character" w:customStyle="1" w:styleId="Char0">
    <w:name w:val="Υποσέλιδο Char"/>
    <w:basedOn w:val="a0"/>
    <w:link w:val="a6"/>
    <w:uiPriority w:val="99"/>
    <w:rsid w:val="006860D9"/>
  </w:style>
  <w:style w:type="character" w:styleId="-0">
    <w:name w:val="FollowedHyperlink"/>
    <w:basedOn w:val="a0"/>
    <w:uiPriority w:val="99"/>
    <w:semiHidden/>
    <w:unhideWhenUsed/>
    <w:rsid w:val="00915A11"/>
    <w:rPr>
      <w:color w:val="800080" w:themeColor="followedHyperlink"/>
      <w:u w:val="single"/>
    </w:rPr>
  </w:style>
  <w:style w:type="paragraph" w:styleId="a7">
    <w:name w:val="List Paragraph"/>
    <w:basedOn w:val="a"/>
    <w:uiPriority w:val="34"/>
    <w:qFormat/>
    <w:rsid w:val="00CF5047"/>
    <w:pPr>
      <w:ind w:left="720"/>
      <w:contextualSpacing/>
    </w:pPr>
  </w:style>
  <w:style w:type="character" w:customStyle="1" w:styleId="UnresolvedMention">
    <w:name w:val="Unresolved Mention"/>
    <w:basedOn w:val="a0"/>
    <w:uiPriority w:val="99"/>
    <w:semiHidden/>
    <w:unhideWhenUsed/>
    <w:rsid w:val="00F2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2510">
      <w:bodyDiv w:val="1"/>
      <w:marLeft w:val="0"/>
      <w:marRight w:val="0"/>
      <w:marTop w:val="0"/>
      <w:marBottom w:val="0"/>
      <w:divBdr>
        <w:top w:val="none" w:sz="0" w:space="0" w:color="auto"/>
        <w:left w:val="none" w:sz="0" w:space="0" w:color="auto"/>
        <w:bottom w:val="none" w:sz="0" w:space="0" w:color="auto"/>
        <w:right w:val="none" w:sz="0" w:space="0" w:color="auto"/>
      </w:divBdr>
    </w:div>
    <w:div w:id="11993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7C25.60756490" TargetMode="External"/><Relationship Id="rId13" Type="http://schemas.openxmlformats.org/officeDocument/2006/relationships/hyperlink" Target="http://www.med.upatras.gr/" TargetMode="External"/><Relationship Id="rId18" Type="http://schemas.openxmlformats.org/officeDocument/2006/relationships/hyperlink" Target="http://www.med.upatras.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ed.upatras.gr" TargetMode="External"/><Relationship Id="rId17" Type="http://schemas.openxmlformats.org/officeDocument/2006/relationships/hyperlink" Target="mailto:secretary@med.upatras.gr" TargetMode="External"/><Relationship Id="rId2" Type="http://schemas.openxmlformats.org/officeDocument/2006/relationships/styles" Target="styles.xml"/><Relationship Id="rId16" Type="http://schemas.openxmlformats.org/officeDocument/2006/relationships/hyperlink" Target="https://matrix.upatras.gr/sap/bc/webdynpro/sap/zups_pg_ad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med.upatras.gr" TargetMode="External"/><Relationship Id="rId5" Type="http://schemas.openxmlformats.org/officeDocument/2006/relationships/footnotes" Target="footnotes.xml"/><Relationship Id="rId15" Type="http://schemas.openxmlformats.org/officeDocument/2006/relationships/hyperlink" Target="mailto:secretary@med.upatras.gr" TargetMode="External"/><Relationship Id="rId10" Type="http://schemas.openxmlformats.org/officeDocument/2006/relationships/image" Target="cid:image002.png@01D87C25.607564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ersomed.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1278</Words>
  <Characters>6902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PGNP</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kardamakis</dc:creator>
  <cp:keywords/>
  <dc:description/>
  <cp:lastModifiedBy>Σωσσανα Φουντα</cp:lastModifiedBy>
  <cp:revision>3</cp:revision>
  <cp:lastPrinted>2022-06-10T08:50:00Z</cp:lastPrinted>
  <dcterms:created xsi:type="dcterms:W3CDTF">2022-06-23T05:07:00Z</dcterms:created>
  <dcterms:modified xsi:type="dcterms:W3CDTF">2022-06-23T06:00:00Z</dcterms:modified>
</cp:coreProperties>
</file>