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208" w:rsidRPr="00EF7C32" w:rsidRDefault="00935208" w:rsidP="00CC363C">
      <w:pPr>
        <w:spacing w:after="120"/>
        <w:jc w:val="center"/>
        <w:rPr>
          <w:rFonts w:asciiTheme="minorHAnsi" w:hAnsiTheme="minorHAnsi"/>
          <w:color w:val="000000"/>
        </w:rPr>
      </w:pPr>
    </w:p>
    <w:p w:rsidR="00CC363C" w:rsidRPr="00EF7C32" w:rsidRDefault="00CC363C" w:rsidP="00CC363C">
      <w:pPr>
        <w:spacing w:after="120"/>
        <w:jc w:val="center"/>
        <w:rPr>
          <w:rFonts w:asciiTheme="minorHAnsi" w:hAnsiTheme="minorHAnsi"/>
          <w:b/>
          <w:caps/>
        </w:rPr>
      </w:pPr>
    </w:p>
    <w:tbl>
      <w:tblPr>
        <w:tblW w:w="11020" w:type="dxa"/>
        <w:jc w:val="center"/>
        <w:tblInd w:w="-75" w:type="dxa"/>
        <w:tblBorders>
          <w:insideH w:val="single" w:sz="4" w:space="0" w:color="auto"/>
        </w:tblBorders>
        <w:tblLook w:val="00A0" w:firstRow="1" w:lastRow="0" w:firstColumn="1" w:lastColumn="0" w:noHBand="0" w:noVBand="0"/>
      </w:tblPr>
      <w:tblGrid>
        <w:gridCol w:w="4313"/>
        <w:gridCol w:w="1867"/>
        <w:gridCol w:w="4840"/>
      </w:tblGrid>
      <w:tr w:rsidR="00FD0BFA" w:rsidRPr="00280C83" w:rsidTr="00FD0BFA">
        <w:trPr>
          <w:trHeight w:val="2168"/>
          <w:jc w:val="center"/>
        </w:trPr>
        <w:tc>
          <w:tcPr>
            <w:tcW w:w="1957" w:type="pct"/>
            <w:vAlign w:val="center"/>
          </w:tcPr>
          <w:p w:rsidR="00FD0BFA" w:rsidRPr="00EF7C32" w:rsidRDefault="00FD0BFA" w:rsidP="00C50589">
            <w:pPr>
              <w:tabs>
                <w:tab w:val="left" w:pos="3936"/>
              </w:tabs>
              <w:ind w:right="-108" w:firstLine="250"/>
              <w:rPr>
                <w:rFonts w:asciiTheme="minorHAnsi" w:hAnsiTheme="minorHAnsi"/>
                <w:b/>
                <w:noProof/>
                <w:sz w:val="22"/>
                <w:szCs w:val="22"/>
                <w:lang w:eastAsia="en-US"/>
              </w:rPr>
            </w:pPr>
            <w:r w:rsidRPr="00EF7C32">
              <w:rPr>
                <w:rFonts w:asciiTheme="minorHAnsi" w:hAnsiTheme="minorHAnsi"/>
                <w:b/>
                <w:noProof/>
                <w:sz w:val="22"/>
                <w:szCs w:val="22"/>
                <w:lang w:eastAsia="en-US"/>
              </w:rPr>
              <w:t xml:space="preserve">   Ε Λ Λ Η Ν Ι Κ Η  Δ Η Μ Ο Κ Ρ Α Τ Ι Α</w:t>
            </w:r>
          </w:p>
          <w:p w:rsidR="00FD0BFA" w:rsidRPr="00EF7C32" w:rsidRDefault="00FD0BFA" w:rsidP="00C50589">
            <w:pPr>
              <w:tabs>
                <w:tab w:val="left" w:pos="3936"/>
              </w:tabs>
              <w:ind w:right="-108"/>
              <w:jc w:val="center"/>
              <w:rPr>
                <w:rFonts w:asciiTheme="minorHAnsi" w:hAnsiTheme="minorHAnsi"/>
                <w:b/>
                <w:noProof/>
                <w:sz w:val="22"/>
                <w:szCs w:val="22"/>
                <w:lang w:eastAsia="en-US"/>
              </w:rPr>
            </w:pPr>
          </w:p>
          <w:p w:rsidR="00FD0BFA" w:rsidRPr="00EF7C32" w:rsidRDefault="00FD0BFA" w:rsidP="00C50589">
            <w:pPr>
              <w:tabs>
                <w:tab w:val="left" w:pos="3936"/>
              </w:tabs>
              <w:ind w:right="-108"/>
              <w:jc w:val="center"/>
              <w:rPr>
                <w:rFonts w:asciiTheme="minorHAnsi" w:hAnsiTheme="minorHAnsi"/>
                <w:sz w:val="22"/>
                <w:szCs w:val="22"/>
                <w:lang w:eastAsia="en-US"/>
              </w:rPr>
            </w:pPr>
            <w:r w:rsidRPr="00EF7C32">
              <w:rPr>
                <w:rFonts w:asciiTheme="minorHAnsi" w:hAnsiTheme="minorHAnsi"/>
                <w:noProof/>
                <w:sz w:val="22"/>
                <w:szCs w:val="22"/>
              </w:rPr>
              <w:drawing>
                <wp:inline distT="0" distB="0" distL="0" distR="0" wp14:anchorId="1916AB36" wp14:editId="15B30093">
                  <wp:extent cx="2466975" cy="952500"/>
                  <wp:effectExtent l="0" t="0" r="9525" b="0"/>
                  <wp:docPr id="8" name="Εικόνα 8" descr="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up_2017_logo_g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952500"/>
                          </a:xfrm>
                          <a:prstGeom prst="rect">
                            <a:avLst/>
                          </a:prstGeom>
                          <a:noFill/>
                          <a:ln>
                            <a:noFill/>
                          </a:ln>
                        </pic:spPr>
                      </pic:pic>
                    </a:graphicData>
                  </a:graphic>
                </wp:inline>
              </w:drawing>
            </w:r>
          </w:p>
          <w:p w:rsidR="00FD0BFA" w:rsidRPr="00EF7C32" w:rsidRDefault="00FD0BFA" w:rsidP="00C50589">
            <w:pPr>
              <w:tabs>
                <w:tab w:val="left" w:pos="3936"/>
              </w:tabs>
              <w:ind w:right="-108"/>
              <w:rPr>
                <w:rFonts w:asciiTheme="minorHAnsi" w:hAnsiTheme="minorHAnsi"/>
                <w:sz w:val="22"/>
                <w:szCs w:val="22"/>
                <w:lang w:eastAsia="en-US"/>
              </w:rPr>
            </w:pPr>
            <w:r w:rsidRPr="00EF7C32">
              <w:rPr>
                <w:rFonts w:asciiTheme="minorHAnsi" w:hAnsiTheme="minorHAnsi"/>
                <w:noProof/>
                <w:sz w:val="22"/>
                <w:szCs w:val="22"/>
                <w:lang w:eastAsia="en-US"/>
              </w:rPr>
              <w:t xml:space="preserve">      </w:t>
            </w:r>
          </w:p>
        </w:tc>
        <w:tc>
          <w:tcPr>
            <w:tcW w:w="847" w:type="pct"/>
          </w:tcPr>
          <w:p w:rsidR="00FD0BFA" w:rsidRPr="00EF7C32" w:rsidRDefault="00FD0BFA" w:rsidP="00C50589">
            <w:pPr>
              <w:ind w:left="287" w:hanging="142"/>
              <w:jc w:val="both"/>
              <w:rPr>
                <w:rFonts w:asciiTheme="minorHAnsi" w:hAnsiTheme="minorHAnsi"/>
                <w:color w:val="000000"/>
                <w:sz w:val="22"/>
                <w:szCs w:val="22"/>
                <w:lang w:eastAsia="en-US"/>
              </w:rPr>
            </w:pPr>
          </w:p>
          <w:p w:rsidR="00FD0BFA" w:rsidRPr="00EF7C32" w:rsidRDefault="00FD0BFA" w:rsidP="00C50589">
            <w:pPr>
              <w:jc w:val="center"/>
              <w:rPr>
                <w:rFonts w:asciiTheme="minorHAnsi" w:hAnsiTheme="minorHAnsi"/>
                <w:sz w:val="22"/>
                <w:szCs w:val="22"/>
                <w:lang w:eastAsia="en-US"/>
              </w:rPr>
            </w:pPr>
            <w:r w:rsidRPr="00EF7C32">
              <w:rPr>
                <w:rFonts w:asciiTheme="minorHAnsi" w:hAnsiTheme="minorHAnsi"/>
                <w:noProof/>
                <w:sz w:val="22"/>
                <w:szCs w:val="22"/>
              </w:rPr>
              <w:drawing>
                <wp:inline distT="0" distB="0" distL="0" distR="0" wp14:anchorId="0F29C599" wp14:editId="508E28EA">
                  <wp:extent cx="704850" cy="6667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inline>
              </w:drawing>
            </w:r>
          </w:p>
        </w:tc>
        <w:tc>
          <w:tcPr>
            <w:tcW w:w="2196" w:type="pct"/>
            <w:vAlign w:val="center"/>
          </w:tcPr>
          <w:p w:rsidR="00FD0BFA" w:rsidRPr="00EF7C32" w:rsidRDefault="00FD0BFA" w:rsidP="00C50589">
            <w:pPr>
              <w:ind w:left="85" w:right="-402"/>
              <w:rPr>
                <w:rFonts w:asciiTheme="minorHAnsi" w:hAnsiTheme="minorHAnsi"/>
                <w:color w:val="000000"/>
                <w:sz w:val="22"/>
                <w:szCs w:val="22"/>
                <w:lang w:eastAsia="en-US"/>
              </w:rPr>
            </w:pPr>
            <w:r w:rsidRPr="00EF7C32">
              <w:rPr>
                <w:rFonts w:asciiTheme="minorHAnsi" w:hAnsiTheme="minorHAnsi"/>
                <w:color w:val="000000"/>
                <w:sz w:val="22"/>
                <w:szCs w:val="22"/>
                <w:lang w:eastAsia="en-US"/>
              </w:rPr>
              <w:t>ΣΧΟΛΗ ΕΠΙΣΤΗΜΩΝ ΥΓΕΙΑΣ</w:t>
            </w:r>
          </w:p>
          <w:p w:rsidR="00FD0BFA" w:rsidRPr="00EF7C32" w:rsidRDefault="00FD0BFA" w:rsidP="00C50589">
            <w:pPr>
              <w:ind w:left="85" w:right="-402"/>
              <w:rPr>
                <w:rFonts w:asciiTheme="minorHAnsi" w:hAnsiTheme="minorHAnsi"/>
                <w:color w:val="000000"/>
                <w:sz w:val="22"/>
                <w:szCs w:val="22"/>
                <w:lang w:eastAsia="en-US"/>
              </w:rPr>
            </w:pPr>
            <w:r w:rsidRPr="00EF7C32">
              <w:rPr>
                <w:rFonts w:asciiTheme="minorHAnsi" w:hAnsiTheme="minorHAnsi"/>
                <w:b/>
                <w:color w:val="000000"/>
                <w:sz w:val="22"/>
                <w:szCs w:val="22"/>
                <w:lang w:eastAsia="en-US"/>
              </w:rPr>
              <w:t>ΤΜΗΜΑ ΙΑΤΡΙΚΗΣ</w:t>
            </w:r>
          </w:p>
          <w:p w:rsidR="00FD0BFA" w:rsidRPr="00EF7C32" w:rsidRDefault="00FD0BFA" w:rsidP="00C50589">
            <w:pPr>
              <w:spacing w:before="120" w:line="360" w:lineRule="auto"/>
              <w:ind w:left="85" w:right="-402"/>
              <w:rPr>
                <w:rFonts w:asciiTheme="minorHAnsi" w:hAnsiTheme="minorHAnsi"/>
                <w:color w:val="000000"/>
                <w:sz w:val="22"/>
                <w:szCs w:val="22"/>
                <w:lang w:eastAsia="en-US"/>
              </w:rPr>
            </w:pPr>
            <w:r w:rsidRPr="00EF7C32">
              <w:rPr>
                <w:rFonts w:asciiTheme="minorHAnsi" w:hAnsiTheme="minorHAnsi"/>
                <w:color w:val="000000"/>
                <w:sz w:val="22"/>
                <w:szCs w:val="22"/>
                <w:lang w:eastAsia="en-US"/>
              </w:rPr>
              <w:t>ΓΡΑΜΜΑΤΕΙΑ</w:t>
            </w:r>
          </w:p>
          <w:p w:rsidR="00FD0BFA" w:rsidRPr="00EF7C32" w:rsidRDefault="00FD0BFA" w:rsidP="00C50589">
            <w:pPr>
              <w:ind w:left="85" w:right="-402"/>
              <w:rPr>
                <w:rFonts w:asciiTheme="minorHAnsi" w:hAnsiTheme="minorHAnsi"/>
                <w:color w:val="000000"/>
                <w:sz w:val="22"/>
                <w:szCs w:val="22"/>
                <w:lang w:val="en-US" w:eastAsia="en-US"/>
              </w:rPr>
            </w:pPr>
            <w:proofErr w:type="spellStart"/>
            <w:r w:rsidRPr="00EF7C32">
              <w:rPr>
                <w:rFonts w:asciiTheme="minorHAnsi" w:hAnsiTheme="minorHAnsi"/>
                <w:color w:val="000000"/>
                <w:sz w:val="22"/>
                <w:szCs w:val="22"/>
                <w:lang w:eastAsia="en-US"/>
              </w:rPr>
              <w:t>Τηλ</w:t>
            </w:r>
            <w:proofErr w:type="spellEnd"/>
            <w:r w:rsidRPr="00EF7C32">
              <w:rPr>
                <w:rFonts w:asciiTheme="minorHAnsi" w:hAnsiTheme="minorHAnsi"/>
                <w:color w:val="000000"/>
                <w:sz w:val="22"/>
                <w:szCs w:val="22"/>
                <w:lang w:val="en-GB" w:eastAsia="en-US"/>
              </w:rPr>
              <w:t>.: 2610/969100-8,</w:t>
            </w:r>
            <w:r w:rsidRPr="00EF7C32">
              <w:rPr>
                <w:rFonts w:asciiTheme="minorHAnsi" w:hAnsiTheme="minorHAnsi"/>
                <w:color w:val="000000"/>
                <w:sz w:val="22"/>
                <w:szCs w:val="22"/>
                <w:lang w:val="en-US" w:eastAsia="en-US"/>
              </w:rPr>
              <w:t xml:space="preserve"> </w:t>
            </w:r>
            <w:r w:rsidRPr="00EF7C32">
              <w:rPr>
                <w:rFonts w:asciiTheme="minorHAnsi" w:hAnsiTheme="minorHAnsi"/>
                <w:color w:val="000000"/>
                <w:sz w:val="22"/>
                <w:szCs w:val="22"/>
                <w:lang w:val="en-GB" w:eastAsia="en-US"/>
              </w:rPr>
              <w:t>969114,</w:t>
            </w:r>
            <w:r w:rsidRPr="00EF7C32">
              <w:rPr>
                <w:rFonts w:asciiTheme="minorHAnsi" w:hAnsiTheme="minorHAnsi"/>
                <w:color w:val="000000"/>
                <w:sz w:val="22"/>
                <w:szCs w:val="22"/>
                <w:lang w:val="en-US" w:eastAsia="en-US"/>
              </w:rPr>
              <w:t xml:space="preserve"> </w:t>
            </w:r>
            <w:r w:rsidRPr="00EF7C32">
              <w:rPr>
                <w:rFonts w:asciiTheme="minorHAnsi" w:hAnsiTheme="minorHAnsi"/>
                <w:color w:val="000000"/>
                <w:sz w:val="22"/>
                <w:szCs w:val="22"/>
                <w:lang w:val="en-GB" w:eastAsia="en-US"/>
              </w:rPr>
              <w:t>969169</w:t>
            </w:r>
          </w:p>
          <w:p w:rsidR="00FD0BFA" w:rsidRPr="00EF7C32" w:rsidRDefault="00FD0BFA" w:rsidP="00C50589">
            <w:pPr>
              <w:ind w:left="85" w:right="-402"/>
              <w:rPr>
                <w:rFonts w:asciiTheme="minorHAnsi" w:hAnsiTheme="minorHAnsi"/>
                <w:color w:val="000000"/>
                <w:sz w:val="22"/>
                <w:szCs w:val="22"/>
                <w:lang w:val="en-US" w:eastAsia="en-US"/>
              </w:rPr>
            </w:pPr>
            <w:r w:rsidRPr="00EF7C32">
              <w:rPr>
                <w:rFonts w:asciiTheme="minorHAnsi" w:hAnsiTheme="minorHAnsi"/>
                <w:color w:val="000000"/>
                <w:sz w:val="22"/>
                <w:szCs w:val="22"/>
                <w:lang w:val="fr-FR" w:eastAsia="en-US"/>
              </w:rPr>
              <w:t>E</w:t>
            </w:r>
            <w:r w:rsidRPr="00EF7C32">
              <w:rPr>
                <w:rFonts w:asciiTheme="minorHAnsi" w:hAnsiTheme="minorHAnsi"/>
                <w:color w:val="000000"/>
                <w:sz w:val="22"/>
                <w:szCs w:val="22"/>
                <w:lang w:val="en-GB" w:eastAsia="en-US"/>
              </w:rPr>
              <w:t>-</w:t>
            </w:r>
            <w:r w:rsidRPr="00EF7C32">
              <w:rPr>
                <w:rFonts w:asciiTheme="minorHAnsi" w:hAnsiTheme="minorHAnsi"/>
                <w:color w:val="000000"/>
                <w:sz w:val="22"/>
                <w:szCs w:val="22"/>
                <w:lang w:val="fr-FR" w:eastAsia="en-US"/>
              </w:rPr>
              <w:t>mail</w:t>
            </w:r>
            <w:r w:rsidRPr="00EF7C32">
              <w:rPr>
                <w:rFonts w:asciiTheme="minorHAnsi" w:hAnsiTheme="minorHAnsi"/>
                <w:color w:val="000000"/>
                <w:sz w:val="22"/>
                <w:szCs w:val="22"/>
                <w:lang w:val="en-GB" w:eastAsia="en-US"/>
              </w:rPr>
              <w:t xml:space="preserve">: </w:t>
            </w:r>
            <w:hyperlink r:id="rId11" w:history="1">
              <w:r w:rsidRPr="00EF7C32">
                <w:rPr>
                  <w:rFonts w:asciiTheme="minorHAnsi" w:hAnsiTheme="minorHAnsi"/>
                  <w:color w:val="0000FF"/>
                  <w:sz w:val="22"/>
                  <w:szCs w:val="22"/>
                  <w:u w:val="single"/>
                  <w:lang w:val="en-US" w:eastAsia="en-US"/>
                </w:rPr>
                <w:t>secretary</w:t>
              </w:r>
              <w:r w:rsidRPr="00EF7C32">
                <w:rPr>
                  <w:rFonts w:asciiTheme="minorHAnsi" w:hAnsiTheme="minorHAnsi"/>
                  <w:color w:val="0000FF"/>
                  <w:sz w:val="22"/>
                  <w:szCs w:val="22"/>
                  <w:u w:val="single"/>
                  <w:lang w:val="en-GB" w:eastAsia="en-US"/>
                </w:rPr>
                <w:t>@</w:t>
              </w:r>
              <w:r w:rsidRPr="00EF7C32">
                <w:rPr>
                  <w:rFonts w:asciiTheme="minorHAnsi" w:hAnsiTheme="minorHAnsi"/>
                  <w:color w:val="0000FF"/>
                  <w:sz w:val="22"/>
                  <w:szCs w:val="22"/>
                  <w:u w:val="single"/>
                  <w:lang w:val="en-US" w:eastAsia="en-US"/>
                </w:rPr>
                <w:t>med</w:t>
              </w:r>
              <w:r w:rsidRPr="00EF7C32">
                <w:rPr>
                  <w:rFonts w:asciiTheme="minorHAnsi" w:hAnsiTheme="minorHAnsi"/>
                  <w:color w:val="0000FF"/>
                  <w:sz w:val="22"/>
                  <w:szCs w:val="22"/>
                  <w:u w:val="single"/>
                  <w:lang w:val="en-GB" w:eastAsia="en-US"/>
                </w:rPr>
                <w:t>.</w:t>
              </w:r>
              <w:r w:rsidRPr="00EF7C32">
                <w:rPr>
                  <w:rFonts w:asciiTheme="minorHAnsi" w:hAnsiTheme="minorHAnsi"/>
                  <w:color w:val="0000FF"/>
                  <w:sz w:val="22"/>
                  <w:szCs w:val="22"/>
                  <w:u w:val="single"/>
                  <w:lang w:val="en-US" w:eastAsia="en-US"/>
                </w:rPr>
                <w:t>upatras.gr</w:t>
              </w:r>
            </w:hyperlink>
          </w:p>
          <w:p w:rsidR="00FD0BFA" w:rsidRPr="00EF7C32" w:rsidRDefault="00FD0BFA" w:rsidP="00C50589">
            <w:pPr>
              <w:ind w:left="85" w:right="-402"/>
              <w:rPr>
                <w:rFonts w:asciiTheme="minorHAnsi" w:hAnsiTheme="minorHAnsi"/>
                <w:color w:val="000000"/>
                <w:sz w:val="22"/>
                <w:szCs w:val="22"/>
                <w:lang w:val="en-US" w:eastAsia="en-US"/>
              </w:rPr>
            </w:pPr>
            <w:r w:rsidRPr="00EF7C32">
              <w:rPr>
                <w:rFonts w:asciiTheme="minorHAnsi" w:hAnsiTheme="minorHAnsi"/>
                <w:sz w:val="22"/>
                <w:szCs w:val="22"/>
                <w:lang w:val="en-US" w:eastAsia="en-US"/>
              </w:rPr>
              <w:t xml:space="preserve">Web site: </w:t>
            </w:r>
            <w:hyperlink r:id="rId12" w:history="1">
              <w:r w:rsidRPr="00EF7C32">
                <w:rPr>
                  <w:rFonts w:asciiTheme="minorHAnsi" w:hAnsiTheme="minorHAnsi"/>
                  <w:color w:val="0000FF"/>
                  <w:sz w:val="22"/>
                  <w:szCs w:val="22"/>
                  <w:u w:val="single"/>
                  <w:lang w:val="en-US" w:eastAsia="en-US"/>
                </w:rPr>
                <w:t>www.med.upatras.gr</w:t>
              </w:r>
            </w:hyperlink>
          </w:p>
          <w:p w:rsidR="00FD0BFA" w:rsidRPr="00EF7C32" w:rsidRDefault="00FD0BFA" w:rsidP="00C50589">
            <w:pPr>
              <w:ind w:left="85" w:right="-402"/>
              <w:rPr>
                <w:rFonts w:asciiTheme="minorHAnsi" w:hAnsiTheme="minorHAnsi"/>
                <w:sz w:val="22"/>
                <w:szCs w:val="22"/>
                <w:lang w:val="en-US" w:eastAsia="en-US"/>
              </w:rPr>
            </w:pPr>
          </w:p>
          <w:p w:rsidR="00FD0BFA" w:rsidRPr="00EF7C32" w:rsidRDefault="00FD0BFA" w:rsidP="00C50589">
            <w:pPr>
              <w:ind w:left="85" w:right="-402"/>
              <w:rPr>
                <w:rFonts w:asciiTheme="minorHAnsi" w:hAnsiTheme="minorHAnsi"/>
                <w:sz w:val="22"/>
                <w:szCs w:val="22"/>
                <w:lang w:val="en-US" w:eastAsia="en-US"/>
              </w:rPr>
            </w:pPr>
          </w:p>
        </w:tc>
      </w:tr>
    </w:tbl>
    <w:p w:rsidR="00CC363C" w:rsidRPr="004613C3" w:rsidRDefault="00CC363C" w:rsidP="00CC363C">
      <w:pPr>
        <w:spacing w:after="120"/>
        <w:jc w:val="center"/>
        <w:rPr>
          <w:rFonts w:asciiTheme="minorHAnsi" w:hAnsiTheme="minorHAnsi"/>
          <w:b/>
          <w:caps/>
          <w:lang w:val="en-US"/>
        </w:rPr>
      </w:pPr>
    </w:p>
    <w:p w:rsidR="004613C3" w:rsidRPr="004613C3" w:rsidRDefault="004613C3" w:rsidP="00935208">
      <w:pPr>
        <w:spacing w:after="120"/>
        <w:jc w:val="center"/>
        <w:rPr>
          <w:rFonts w:asciiTheme="minorHAnsi" w:hAnsiTheme="minorHAnsi"/>
          <w:b/>
          <w:caps/>
        </w:rPr>
      </w:pPr>
      <w:r w:rsidRPr="004613C3">
        <w:rPr>
          <w:rFonts w:asciiTheme="minorHAnsi" w:hAnsiTheme="minorHAnsi"/>
          <w:b/>
          <w:caps/>
        </w:rPr>
        <w:t>ΑΝΑΚΟΙΝΩΣΗ ΠΡΟΣΚΛΗΣΗΣ ΕΚΔΗΛΩΣΗΣ ΕΝΔΙΑΦΕΡΟΝΤΟΣ</w:t>
      </w:r>
    </w:p>
    <w:p w:rsidR="00935208" w:rsidRPr="004613C3" w:rsidRDefault="009A607A" w:rsidP="00935208">
      <w:pPr>
        <w:spacing w:after="120"/>
        <w:jc w:val="center"/>
        <w:rPr>
          <w:rFonts w:asciiTheme="minorHAnsi" w:hAnsiTheme="minorHAnsi"/>
          <w:b/>
          <w:caps/>
        </w:rPr>
      </w:pPr>
      <w:r>
        <w:rPr>
          <w:rFonts w:asciiTheme="minorHAnsi" w:hAnsiTheme="minorHAnsi"/>
          <w:b/>
          <w:caps/>
        </w:rPr>
        <w:t xml:space="preserve">ΤΟΥ </w:t>
      </w:r>
      <w:r w:rsidR="00EF7C32" w:rsidRPr="00EF7C32">
        <w:rPr>
          <w:rFonts w:asciiTheme="minorHAnsi" w:hAnsiTheme="minorHAnsi"/>
          <w:b/>
          <w:caps/>
        </w:rPr>
        <w:t>ΔΙΪΔΡΥΜΑΤΙΚΟ</w:t>
      </w:r>
      <w:r w:rsidR="004613C3">
        <w:rPr>
          <w:rFonts w:asciiTheme="minorHAnsi" w:hAnsiTheme="minorHAnsi"/>
          <w:b/>
          <w:caps/>
        </w:rPr>
        <w:t>Υ</w:t>
      </w:r>
      <w:r w:rsidR="00EF7C32" w:rsidRPr="004613C3">
        <w:rPr>
          <w:rFonts w:asciiTheme="minorHAnsi" w:hAnsiTheme="minorHAnsi"/>
          <w:b/>
          <w:caps/>
        </w:rPr>
        <w:t xml:space="preserve"> </w:t>
      </w:r>
      <w:r w:rsidR="00935208" w:rsidRPr="00EF7C32">
        <w:rPr>
          <w:rFonts w:asciiTheme="minorHAnsi" w:hAnsiTheme="minorHAnsi"/>
          <w:b/>
          <w:caps/>
        </w:rPr>
        <w:t>Πρόγραμμα</w:t>
      </w:r>
      <w:r w:rsidR="004613C3">
        <w:rPr>
          <w:rFonts w:asciiTheme="minorHAnsi" w:hAnsiTheme="minorHAnsi"/>
          <w:b/>
          <w:caps/>
        </w:rPr>
        <w:t>ΤΟΣ</w:t>
      </w:r>
      <w:r w:rsidR="00935208" w:rsidRPr="004613C3">
        <w:rPr>
          <w:rFonts w:asciiTheme="minorHAnsi" w:hAnsiTheme="minorHAnsi"/>
          <w:b/>
          <w:caps/>
        </w:rPr>
        <w:t xml:space="preserve"> </w:t>
      </w:r>
      <w:r w:rsidR="00935208" w:rsidRPr="00EF7C32">
        <w:rPr>
          <w:rFonts w:asciiTheme="minorHAnsi" w:hAnsiTheme="minorHAnsi"/>
          <w:b/>
          <w:caps/>
        </w:rPr>
        <w:t>Μεταπτυχιακών</w:t>
      </w:r>
      <w:r w:rsidR="00935208" w:rsidRPr="004613C3">
        <w:rPr>
          <w:rFonts w:asciiTheme="minorHAnsi" w:hAnsiTheme="minorHAnsi"/>
          <w:b/>
          <w:caps/>
        </w:rPr>
        <w:t xml:space="preserve"> </w:t>
      </w:r>
      <w:r w:rsidR="00935208" w:rsidRPr="00EF7C32">
        <w:rPr>
          <w:rFonts w:asciiTheme="minorHAnsi" w:hAnsiTheme="minorHAnsi"/>
          <w:b/>
          <w:caps/>
        </w:rPr>
        <w:t>σπουδών</w:t>
      </w:r>
    </w:p>
    <w:p w:rsidR="00935208" w:rsidRPr="00EF7C32" w:rsidRDefault="004613C3" w:rsidP="00EF7C32">
      <w:pPr>
        <w:spacing w:after="120"/>
        <w:jc w:val="center"/>
        <w:rPr>
          <w:rFonts w:asciiTheme="minorHAnsi" w:hAnsiTheme="minorHAnsi"/>
          <w:b/>
          <w:caps/>
          <w:lang w:val="en-US"/>
        </w:rPr>
      </w:pPr>
      <w:r>
        <w:rPr>
          <w:rFonts w:asciiTheme="minorHAnsi" w:hAnsiTheme="minorHAnsi"/>
          <w:b/>
          <w:caps/>
          <w:lang w:val="en-US"/>
        </w:rPr>
        <w:t>“</w:t>
      </w:r>
      <w:r w:rsidR="00EF7C32" w:rsidRPr="00EF7C32">
        <w:rPr>
          <w:rFonts w:asciiTheme="minorHAnsi" w:hAnsiTheme="minorHAnsi"/>
          <w:b/>
          <w:caps/>
          <w:lang w:val="en-GB"/>
        </w:rPr>
        <w:t xml:space="preserve">Cell and Gene Therapies: </w:t>
      </w:r>
      <w:r w:rsidR="00EF7C32" w:rsidRPr="00EF7C32">
        <w:rPr>
          <w:rFonts w:asciiTheme="minorHAnsi" w:hAnsiTheme="minorHAnsi"/>
          <w:b/>
          <w:caps/>
          <w:lang w:val="en-US"/>
        </w:rPr>
        <w:t>from bench to bedside and Good Manufacturing Practice</w:t>
      </w:r>
      <w:r w:rsidR="00FD24FD">
        <w:rPr>
          <w:rFonts w:asciiTheme="minorHAnsi" w:hAnsiTheme="minorHAnsi"/>
          <w:b/>
          <w:caps/>
          <w:lang w:val="en-US"/>
        </w:rPr>
        <w:t>S</w:t>
      </w:r>
      <w:r>
        <w:rPr>
          <w:rFonts w:asciiTheme="minorHAnsi" w:hAnsiTheme="minorHAnsi"/>
          <w:b/>
          <w:caps/>
          <w:lang w:val="en-US"/>
        </w:rPr>
        <w:t>”</w:t>
      </w:r>
    </w:p>
    <w:p w:rsidR="00CC363C" w:rsidRPr="00EF7C32" w:rsidRDefault="00CC363C" w:rsidP="00CC363C">
      <w:pPr>
        <w:jc w:val="right"/>
        <w:rPr>
          <w:rFonts w:asciiTheme="minorHAnsi" w:hAnsiTheme="minorHAnsi"/>
          <w:b/>
          <w:spacing w:val="26"/>
          <w:lang w:val="en-US"/>
        </w:rPr>
      </w:pPr>
    </w:p>
    <w:p w:rsidR="00935208" w:rsidRPr="004613C3" w:rsidRDefault="00935208" w:rsidP="00935208">
      <w:pPr>
        <w:jc w:val="right"/>
        <w:rPr>
          <w:rFonts w:asciiTheme="minorHAnsi" w:hAnsiTheme="minorHAnsi"/>
          <w:b/>
          <w:spacing w:val="26"/>
          <w:lang w:val="en-US"/>
        </w:rPr>
      </w:pPr>
    </w:p>
    <w:p w:rsidR="00935208" w:rsidRPr="001224B2" w:rsidRDefault="00935208" w:rsidP="00935208">
      <w:pPr>
        <w:jc w:val="right"/>
        <w:rPr>
          <w:rFonts w:asciiTheme="minorHAnsi" w:hAnsiTheme="minorHAnsi"/>
          <w:b/>
          <w:spacing w:val="26"/>
          <w:lang w:val="en-US"/>
        </w:rPr>
      </w:pPr>
    </w:p>
    <w:p w:rsidR="00935208" w:rsidRPr="001224B2" w:rsidRDefault="00935208" w:rsidP="00935208">
      <w:pPr>
        <w:jc w:val="right"/>
        <w:rPr>
          <w:rFonts w:asciiTheme="minorHAnsi" w:hAnsiTheme="minorHAnsi"/>
          <w:b/>
          <w:spacing w:val="26"/>
          <w:lang w:val="en-US"/>
        </w:rPr>
      </w:pPr>
    </w:p>
    <w:p w:rsidR="00273841" w:rsidRPr="008649C9" w:rsidRDefault="00EF7C32" w:rsidP="00935208">
      <w:pPr>
        <w:spacing w:line="360" w:lineRule="auto"/>
        <w:jc w:val="both"/>
        <w:rPr>
          <w:rFonts w:asciiTheme="minorHAnsi" w:hAnsiTheme="minorHAnsi"/>
        </w:rPr>
      </w:pPr>
      <w:r w:rsidRPr="00EF7C32">
        <w:rPr>
          <w:rFonts w:asciiTheme="minorHAnsi" w:hAnsiTheme="minorHAnsi"/>
        </w:rPr>
        <w:t xml:space="preserve">Το Τμήμα Ιατρικής της Σχολής Επιστημών Υγείας του Πανεπιστημίου Πατρών και </w:t>
      </w:r>
      <w:r>
        <w:rPr>
          <w:rFonts w:asciiTheme="minorHAnsi" w:hAnsiTheme="minorHAnsi"/>
        </w:rPr>
        <w:t xml:space="preserve">το Τμήμα </w:t>
      </w:r>
      <w:proofErr w:type="spellStart"/>
      <w:r>
        <w:rPr>
          <w:rFonts w:asciiTheme="minorHAnsi" w:hAnsiTheme="minorHAnsi"/>
        </w:rPr>
        <w:t>Βιοϊατρικών</w:t>
      </w:r>
      <w:proofErr w:type="spellEnd"/>
      <w:r>
        <w:rPr>
          <w:rFonts w:asciiTheme="minorHAnsi" w:hAnsiTheme="minorHAnsi"/>
        </w:rPr>
        <w:t xml:space="preserve"> Επιστημών του Πανεπιστημίου Δυτικής Αττικής </w:t>
      </w:r>
      <w:r w:rsidRPr="00EF7C32">
        <w:rPr>
          <w:rFonts w:asciiTheme="minorHAnsi" w:hAnsiTheme="minorHAnsi"/>
        </w:rPr>
        <w:t xml:space="preserve">ανακοινώνουν ότι </w:t>
      </w:r>
      <w:r w:rsidR="00280C83">
        <w:rPr>
          <w:rFonts w:asciiTheme="minorHAnsi" w:hAnsiTheme="minorHAnsi"/>
        </w:rPr>
        <w:t>κατά</w:t>
      </w:r>
      <w:r w:rsidRPr="00EF7C32">
        <w:rPr>
          <w:rFonts w:asciiTheme="minorHAnsi" w:hAnsiTheme="minorHAnsi"/>
        </w:rPr>
        <w:t xml:space="preserve"> το ακαδημαϊκό έτος 202</w:t>
      </w:r>
      <w:r w:rsidR="00280C83">
        <w:rPr>
          <w:rFonts w:asciiTheme="minorHAnsi" w:hAnsiTheme="minorHAnsi"/>
        </w:rPr>
        <w:t>2</w:t>
      </w:r>
      <w:r w:rsidRPr="00EF7C32">
        <w:rPr>
          <w:rFonts w:asciiTheme="minorHAnsi" w:hAnsiTheme="minorHAnsi"/>
        </w:rPr>
        <w:t>-202</w:t>
      </w:r>
      <w:r w:rsidR="00280C83">
        <w:rPr>
          <w:rFonts w:asciiTheme="minorHAnsi" w:hAnsiTheme="minorHAnsi"/>
        </w:rPr>
        <w:t>3</w:t>
      </w:r>
      <w:r w:rsidRPr="00EF7C32">
        <w:rPr>
          <w:rFonts w:asciiTheme="minorHAnsi" w:hAnsiTheme="minorHAnsi"/>
        </w:rPr>
        <w:t xml:space="preserve"> </w:t>
      </w:r>
      <w:r w:rsidR="00280C83">
        <w:rPr>
          <w:rFonts w:asciiTheme="minorHAnsi" w:hAnsiTheme="minorHAnsi"/>
        </w:rPr>
        <w:t>θα</w:t>
      </w:r>
      <w:r>
        <w:rPr>
          <w:rFonts w:asciiTheme="minorHAnsi" w:hAnsiTheme="minorHAnsi"/>
        </w:rPr>
        <w:t xml:space="preserve"> λειτουργήσει </w:t>
      </w:r>
      <w:r w:rsidR="00280C83">
        <w:rPr>
          <w:rFonts w:asciiTheme="minorHAnsi" w:hAnsiTheme="minorHAnsi"/>
        </w:rPr>
        <w:t xml:space="preserve">το </w:t>
      </w:r>
      <w:proofErr w:type="spellStart"/>
      <w:r>
        <w:rPr>
          <w:rFonts w:asciiTheme="minorHAnsi" w:hAnsiTheme="minorHAnsi"/>
        </w:rPr>
        <w:t>Διϊδρυματικό</w:t>
      </w:r>
      <w:proofErr w:type="spellEnd"/>
      <w:r>
        <w:rPr>
          <w:rFonts w:asciiTheme="minorHAnsi" w:hAnsiTheme="minorHAnsi"/>
        </w:rPr>
        <w:t xml:space="preserve"> </w:t>
      </w:r>
      <w:r w:rsidRPr="00EF7C32">
        <w:rPr>
          <w:rFonts w:asciiTheme="minorHAnsi" w:hAnsiTheme="minorHAnsi"/>
        </w:rPr>
        <w:t xml:space="preserve">Πρόγραμμα Μεταπτυχιακών Σπουδών του Τμήματος Ιατρικής του Πανεπιστημίου Πατρών και </w:t>
      </w:r>
      <w:r>
        <w:rPr>
          <w:rFonts w:asciiTheme="minorHAnsi" w:hAnsiTheme="minorHAnsi"/>
        </w:rPr>
        <w:t xml:space="preserve">του Τμήματος </w:t>
      </w:r>
      <w:proofErr w:type="spellStart"/>
      <w:r>
        <w:rPr>
          <w:rFonts w:asciiTheme="minorHAnsi" w:hAnsiTheme="minorHAnsi"/>
        </w:rPr>
        <w:t>Βιοϊατρικών</w:t>
      </w:r>
      <w:proofErr w:type="spellEnd"/>
      <w:r>
        <w:rPr>
          <w:rFonts w:asciiTheme="minorHAnsi" w:hAnsiTheme="minorHAnsi"/>
        </w:rPr>
        <w:t xml:space="preserve"> Επιστημών του Πανεπιστημίου Δυτικής Αττικής </w:t>
      </w:r>
      <w:r w:rsidRPr="00EF7C32">
        <w:rPr>
          <w:rFonts w:asciiTheme="minorHAnsi" w:hAnsiTheme="minorHAnsi"/>
        </w:rPr>
        <w:t xml:space="preserve">με τίτλο </w:t>
      </w:r>
      <w:r w:rsidR="004613C3" w:rsidRPr="004613C3">
        <w:rPr>
          <w:rFonts w:asciiTheme="minorHAnsi" w:hAnsiTheme="minorHAnsi"/>
        </w:rPr>
        <w:t>“</w:t>
      </w:r>
      <w:r>
        <w:rPr>
          <w:rFonts w:asciiTheme="minorHAnsi" w:hAnsiTheme="minorHAnsi"/>
          <w:lang w:val="en-US"/>
        </w:rPr>
        <w:t>Cell</w:t>
      </w:r>
      <w:r w:rsidRPr="00EF7C32">
        <w:rPr>
          <w:rFonts w:asciiTheme="minorHAnsi" w:hAnsiTheme="minorHAnsi"/>
        </w:rPr>
        <w:t xml:space="preserve"> </w:t>
      </w:r>
      <w:r>
        <w:rPr>
          <w:rFonts w:asciiTheme="minorHAnsi" w:hAnsiTheme="minorHAnsi"/>
          <w:lang w:val="en-US"/>
        </w:rPr>
        <w:t>and</w:t>
      </w:r>
      <w:r w:rsidRPr="00EF7C32">
        <w:rPr>
          <w:rFonts w:asciiTheme="minorHAnsi" w:hAnsiTheme="minorHAnsi"/>
        </w:rPr>
        <w:t xml:space="preserve"> </w:t>
      </w:r>
      <w:r>
        <w:rPr>
          <w:rFonts w:asciiTheme="minorHAnsi" w:hAnsiTheme="minorHAnsi"/>
          <w:lang w:val="en-US"/>
        </w:rPr>
        <w:t>Gene</w:t>
      </w:r>
      <w:r w:rsidRPr="00EF7C32">
        <w:rPr>
          <w:rFonts w:asciiTheme="minorHAnsi" w:hAnsiTheme="minorHAnsi"/>
        </w:rPr>
        <w:t xml:space="preserve"> </w:t>
      </w:r>
      <w:r>
        <w:rPr>
          <w:rFonts w:asciiTheme="minorHAnsi" w:hAnsiTheme="minorHAnsi"/>
          <w:lang w:val="en-US"/>
        </w:rPr>
        <w:t>Therapies</w:t>
      </w:r>
      <w:r w:rsidRPr="00EF7C32">
        <w:rPr>
          <w:rFonts w:asciiTheme="minorHAnsi" w:hAnsiTheme="minorHAnsi"/>
        </w:rPr>
        <w:t xml:space="preserve">: </w:t>
      </w:r>
      <w:r>
        <w:rPr>
          <w:rFonts w:asciiTheme="minorHAnsi" w:hAnsiTheme="minorHAnsi"/>
          <w:lang w:val="en-US"/>
        </w:rPr>
        <w:t>from</w:t>
      </w:r>
      <w:r w:rsidRPr="00EF7C32">
        <w:rPr>
          <w:rFonts w:asciiTheme="minorHAnsi" w:hAnsiTheme="minorHAnsi"/>
        </w:rPr>
        <w:t xml:space="preserve"> </w:t>
      </w:r>
      <w:r>
        <w:rPr>
          <w:rFonts w:asciiTheme="minorHAnsi" w:hAnsiTheme="minorHAnsi"/>
          <w:lang w:val="en-US"/>
        </w:rPr>
        <w:t>bench</w:t>
      </w:r>
      <w:r w:rsidRPr="00EF7C32">
        <w:rPr>
          <w:rFonts w:asciiTheme="minorHAnsi" w:hAnsiTheme="minorHAnsi"/>
        </w:rPr>
        <w:t xml:space="preserve"> </w:t>
      </w:r>
      <w:r>
        <w:rPr>
          <w:rFonts w:asciiTheme="minorHAnsi" w:hAnsiTheme="minorHAnsi"/>
          <w:lang w:val="en-US"/>
        </w:rPr>
        <w:t>to</w:t>
      </w:r>
      <w:r w:rsidRPr="00EF7C32">
        <w:rPr>
          <w:rFonts w:asciiTheme="minorHAnsi" w:hAnsiTheme="minorHAnsi"/>
        </w:rPr>
        <w:t xml:space="preserve"> </w:t>
      </w:r>
      <w:r>
        <w:rPr>
          <w:rFonts w:asciiTheme="minorHAnsi" w:hAnsiTheme="minorHAnsi"/>
          <w:lang w:val="en-US"/>
        </w:rPr>
        <w:t>bedside</w:t>
      </w:r>
      <w:r w:rsidRPr="00EF7C32">
        <w:rPr>
          <w:rFonts w:asciiTheme="minorHAnsi" w:hAnsiTheme="minorHAnsi"/>
        </w:rPr>
        <w:t xml:space="preserve"> </w:t>
      </w:r>
      <w:r>
        <w:rPr>
          <w:rFonts w:asciiTheme="minorHAnsi" w:hAnsiTheme="minorHAnsi"/>
          <w:lang w:val="en-US"/>
        </w:rPr>
        <w:t>and</w:t>
      </w:r>
      <w:r w:rsidRPr="00EF7C32">
        <w:rPr>
          <w:rFonts w:asciiTheme="minorHAnsi" w:hAnsiTheme="minorHAnsi"/>
        </w:rPr>
        <w:t xml:space="preserve"> </w:t>
      </w:r>
      <w:r>
        <w:rPr>
          <w:rFonts w:asciiTheme="minorHAnsi" w:hAnsiTheme="minorHAnsi"/>
          <w:lang w:val="en-US"/>
        </w:rPr>
        <w:t>Good</w:t>
      </w:r>
      <w:r w:rsidRPr="00EF7C32">
        <w:rPr>
          <w:rFonts w:asciiTheme="minorHAnsi" w:hAnsiTheme="minorHAnsi"/>
        </w:rPr>
        <w:t xml:space="preserve"> </w:t>
      </w:r>
      <w:r>
        <w:rPr>
          <w:rFonts w:asciiTheme="minorHAnsi" w:hAnsiTheme="minorHAnsi"/>
          <w:lang w:val="en-US"/>
        </w:rPr>
        <w:t>Manufacturing</w:t>
      </w:r>
      <w:r w:rsidRPr="00EF7C32">
        <w:rPr>
          <w:rFonts w:asciiTheme="minorHAnsi" w:hAnsiTheme="minorHAnsi"/>
        </w:rPr>
        <w:t xml:space="preserve"> </w:t>
      </w:r>
      <w:r>
        <w:rPr>
          <w:rFonts w:asciiTheme="minorHAnsi" w:hAnsiTheme="minorHAnsi"/>
          <w:lang w:val="en-US"/>
        </w:rPr>
        <w:t>Practices</w:t>
      </w:r>
      <w:r w:rsidR="004613C3" w:rsidRPr="004613C3">
        <w:rPr>
          <w:rFonts w:asciiTheme="minorHAnsi" w:hAnsiTheme="minorHAnsi"/>
        </w:rPr>
        <w:t>”</w:t>
      </w:r>
      <w:r w:rsidRPr="00EF7C32">
        <w:rPr>
          <w:rFonts w:asciiTheme="minorHAnsi" w:hAnsiTheme="minorHAnsi"/>
        </w:rPr>
        <w:t xml:space="preserve">, το οποίο ιδρύθηκε με την υπ’ </w:t>
      </w:r>
      <w:proofErr w:type="spellStart"/>
      <w:r w:rsidRPr="00EF7C32">
        <w:rPr>
          <w:rFonts w:asciiTheme="minorHAnsi" w:hAnsiTheme="minorHAnsi"/>
        </w:rPr>
        <w:t>αριθμ</w:t>
      </w:r>
      <w:proofErr w:type="spellEnd"/>
      <w:r w:rsidRPr="00EF7C32">
        <w:rPr>
          <w:rFonts w:asciiTheme="minorHAnsi" w:hAnsiTheme="minorHAnsi"/>
        </w:rPr>
        <w:t xml:space="preserve">. </w:t>
      </w:r>
      <w:r w:rsidR="004613C3">
        <w:rPr>
          <w:rFonts w:asciiTheme="minorHAnsi" w:hAnsiTheme="minorHAnsi"/>
        </w:rPr>
        <w:t>108/756/17994/4</w:t>
      </w:r>
      <w:r w:rsidRPr="00EF7C32">
        <w:rPr>
          <w:rFonts w:asciiTheme="minorHAnsi" w:hAnsiTheme="minorHAnsi"/>
        </w:rPr>
        <w:t>.</w:t>
      </w:r>
      <w:r>
        <w:rPr>
          <w:rFonts w:asciiTheme="minorHAnsi" w:hAnsiTheme="minorHAnsi"/>
        </w:rPr>
        <w:t>6</w:t>
      </w:r>
      <w:r w:rsidRPr="00EF7C32">
        <w:rPr>
          <w:rFonts w:asciiTheme="minorHAnsi" w:hAnsiTheme="minorHAnsi"/>
        </w:rPr>
        <w:t>.2021 απόφαση (ΦΕΚ 2572/16.6.</w:t>
      </w:r>
      <w:r w:rsidRPr="00273841">
        <w:rPr>
          <w:rFonts w:asciiTheme="minorHAnsi" w:hAnsiTheme="minorHAnsi"/>
        </w:rPr>
        <w:t>2021</w:t>
      </w:r>
      <w:r w:rsidR="00273841">
        <w:rPr>
          <w:rFonts w:asciiTheme="minorHAnsi" w:hAnsiTheme="minorHAnsi"/>
        </w:rPr>
        <w:t xml:space="preserve">, </w:t>
      </w:r>
      <w:proofErr w:type="spellStart"/>
      <w:r w:rsidR="00273841">
        <w:rPr>
          <w:rFonts w:asciiTheme="minorHAnsi" w:hAnsiTheme="minorHAnsi"/>
        </w:rPr>
        <w:t>τ.</w:t>
      </w:r>
      <w:r w:rsidR="004613C3">
        <w:rPr>
          <w:rFonts w:asciiTheme="minorHAnsi" w:hAnsiTheme="minorHAnsi"/>
        </w:rPr>
        <w:t>Β΄</w:t>
      </w:r>
      <w:proofErr w:type="spellEnd"/>
      <w:r w:rsidRPr="00EF7C32">
        <w:rPr>
          <w:rFonts w:asciiTheme="minorHAnsi" w:hAnsiTheme="minorHAnsi"/>
        </w:rPr>
        <w:t>) και ισχύει, όπως ενεκρίθη από τη Σύγκλητο</w:t>
      </w:r>
      <w:r w:rsidR="00273841">
        <w:rPr>
          <w:rFonts w:asciiTheme="minorHAnsi" w:hAnsiTheme="minorHAnsi"/>
        </w:rPr>
        <w:t xml:space="preserve"> του Πανεπιστημίου Πατρών (αρ. </w:t>
      </w:r>
      <w:proofErr w:type="spellStart"/>
      <w:r w:rsidRPr="00EF7C32">
        <w:rPr>
          <w:rFonts w:asciiTheme="minorHAnsi" w:hAnsiTheme="minorHAnsi"/>
        </w:rPr>
        <w:t>συνεδρ</w:t>
      </w:r>
      <w:proofErr w:type="spellEnd"/>
      <w:r w:rsidRPr="00EF7C32">
        <w:rPr>
          <w:rFonts w:asciiTheme="minorHAnsi" w:hAnsiTheme="minorHAnsi"/>
        </w:rPr>
        <w:t xml:space="preserve">. </w:t>
      </w:r>
      <w:r w:rsidR="00273841" w:rsidRPr="00273841">
        <w:rPr>
          <w:rFonts w:asciiTheme="minorHAnsi" w:hAnsiTheme="minorHAnsi"/>
        </w:rPr>
        <w:t>185/1.4.2021</w:t>
      </w:r>
      <w:r w:rsidRPr="00EF7C32">
        <w:rPr>
          <w:rFonts w:asciiTheme="minorHAnsi" w:hAnsiTheme="minorHAnsi"/>
        </w:rPr>
        <w:t xml:space="preserve">) και τη Συνέλευση του Τμήματος Ιατρικής (αρ. </w:t>
      </w:r>
      <w:r w:rsidR="004613C3">
        <w:rPr>
          <w:rFonts w:asciiTheme="minorHAnsi" w:hAnsiTheme="minorHAnsi"/>
        </w:rPr>
        <w:t xml:space="preserve">έκτακτης </w:t>
      </w:r>
      <w:proofErr w:type="spellStart"/>
      <w:r w:rsidRPr="00EF7C32">
        <w:rPr>
          <w:rFonts w:asciiTheme="minorHAnsi" w:hAnsiTheme="minorHAnsi"/>
        </w:rPr>
        <w:t>συνεδρ</w:t>
      </w:r>
      <w:proofErr w:type="spellEnd"/>
      <w:r w:rsidRPr="00EF7C32">
        <w:rPr>
          <w:rFonts w:asciiTheme="minorHAnsi" w:hAnsiTheme="minorHAnsi"/>
        </w:rPr>
        <w:t xml:space="preserve">. </w:t>
      </w:r>
      <w:r w:rsidR="004E6AD3">
        <w:rPr>
          <w:rFonts w:asciiTheme="minorHAnsi" w:hAnsiTheme="minorHAnsi"/>
        </w:rPr>
        <w:t>793/22.3.2021</w:t>
      </w:r>
      <w:r w:rsidRPr="00EF7C32">
        <w:rPr>
          <w:rFonts w:asciiTheme="minorHAnsi" w:hAnsiTheme="minorHAnsi"/>
        </w:rPr>
        <w:t xml:space="preserve">) καθώς </w:t>
      </w:r>
      <w:r w:rsidRPr="00C960EB">
        <w:rPr>
          <w:rFonts w:asciiTheme="minorHAnsi" w:hAnsiTheme="minorHAnsi"/>
        </w:rPr>
        <w:t xml:space="preserve">και από τη Σύγκλητο του </w:t>
      </w:r>
      <w:r w:rsidR="004E6AD3" w:rsidRPr="00C960EB">
        <w:rPr>
          <w:rFonts w:asciiTheme="minorHAnsi" w:hAnsiTheme="minorHAnsi"/>
        </w:rPr>
        <w:t>Πανεπιστημίου Δυτικής Αττικής</w:t>
      </w:r>
      <w:r w:rsidRPr="00C960EB">
        <w:rPr>
          <w:rFonts w:asciiTheme="minorHAnsi" w:hAnsiTheme="minorHAnsi"/>
        </w:rPr>
        <w:t xml:space="preserve"> (αρ. </w:t>
      </w:r>
      <w:proofErr w:type="spellStart"/>
      <w:r w:rsidRPr="00C960EB">
        <w:rPr>
          <w:rFonts w:asciiTheme="minorHAnsi" w:hAnsiTheme="minorHAnsi"/>
        </w:rPr>
        <w:t>συνεδρ</w:t>
      </w:r>
      <w:proofErr w:type="spellEnd"/>
      <w:r w:rsidRPr="00C960EB">
        <w:rPr>
          <w:rFonts w:asciiTheme="minorHAnsi" w:hAnsiTheme="minorHAnsi"/>
        </w:rPr>
        <w:t xml:space="preserve">. </w:t>
      </w:r>
      <w:r w:rsidR="004E6AD3" w:rsidRPr="00C960EB">
        <w:rPr>
          <w:rFonts w:asciiTheme="minorHAnsi" w:hAnsiTheme="minorHAnsi"/>
        </w:rPr>
        <w:t>4/18.3.2021</w:t>
      </w:r>
      <w:r w:rsidRPr="00C960EB">
        <w:rPr>
          <w:rFonts w:asciiTheme="minorHAnsi" w:hAnsiTheme="minorHAnsi"/>
        </w:rPr>
        <w:t xml:space="preserve">) και τη Συνέλευση </w:t>
      </w:r>
      <w:r w:rsidR="00C960EB" w:rsidRPr="00C960EB">
        <w:rPr>
          <w:rFonts w:asciiTheme="minorHAnsi" w:hAnsiTheme="minorHAnsi"/>
        </w:rPr>
        <w:t xml:space="preserve">Τμήματος </w:t>
      </w:r>
      <w:proofErr w:type="spellStart"/>
      <w:r w:rsidR="00C960EB" w:rsidRPr="00C960EB">
        <w:rPr>
          <w:rFonts w:asciiTheme="minorHAnsi" w:hAnsiTheme="minorHAnsi"/>
        </w:rPr>
        <w:t>Βιοϊατρικών</w:t>
      </w:r>
      <w:proofErr w:type="spellEnd"/>
      <w:r w:rsidR="00C960EB" w:rsidRPr="00C960EB">
        <w:rPr>
          <w:rFonts w:asciiTheme="minorHAnsi" w:hAnsiTheme="minorHAnsi"/>
        </w:rPr>
        <w:t xml:space="preserve"> Επιστημών του Πανεπιστημίου Δυτικής Αττικής </w:t>
      </w:r>
      <w:r w:rsidRPr="00C960EB">
        <w:rPr>
          <w:rFonts w:asciiTheme="minorHAnsi" w:hAnsiTheme="minorHAnsi"/>
        </w:rPr>
        <w:t xml:space="preserve">(αρ. </w:t>
      </w:r>
      <w:proofErr w:type="spellStart"/>
      <w:r w:rsidRPr="00C960EB">
        <w:rPr>
          <w:rFonts w:asciiTheme="minorHAnsi" w:hAnsiTheme="minorHAnsi"/>
        </w:rPr>
        <w:t>συνεδρ</w:t>
      </w:r>
      <w:proofErr w:type="spellEnd"/>
      <w:r w:rsidRPr="00C960EB">
        <w:rPr>
          <w:rFonts w:asciiTheme="minorHAnsi" w:hAnsiTheme="minorHAnsi"/>
        </w:rPr>
        <w:t xml:space="preserve">. </w:t>
      </w:r>
      <w:r w:rsidR="00C960EB">
        <w:rPr>
          <w:rFonts w:asciiTheme="minorHAnsi" w:hAnsiTheme="minorHAnsi"/>
        </w:rPr>
        <w:t>3/12.3.2021</w:t>
      </w:r>
      <w:r w:rsidRPr="00C960EB">
        <w:rPr>
          <w:rFonts w:asciiTheme="minorHAnsi" w:hAnsiTheme="minorHAnsi"/>
        </w:rPr>
        <w:t>).</w:t>
      </w:r>
      <w:r w:rsidRPr="00EF7C32">
        <w:rPr>
          <w:rFonts w:asciiTheme="minorHAnsi" w:hAnsiTheme="minorHAnsi"/>
        </w:rPr>
        <w:t xml:space="preserve"> Διέπεται από τις διατάξεις </w:t>
      </w:r>
      <w:proofErr w:type="spellStart"/>
      <w:r w:rsidRPr="00EF7C32">
        <w:rPr>
          <w:rFonts w:asciiTheme="minorHAnsi" w:hAnsiTheme="minorHAnsi"/>
        </w:rPr>
        <w:t>τoυ</w:t>
      </w:r>
      <w:proofErr w:type="spellEnd"/>
      <w:r w:rsidRPr="00EF7C32">
        <w:rPr>
          <w:rFonts w:asciiTheme="minorHAnsi" w:hAnsiTheme="minorHAnsi"/>
        </w:rPr>
        <w:t xml:space="preserve"> νόμου 4485/2017, του Εσωτερικού Κανονισμού Λειτουργίας του Πανεπιστημίου Πατρών</w:t>
      </w:r>
      <w:r w:rsidR="00C960EB">
        <w:rPr>
          <w:rFonts w:asciiTheme="minorHAnsi" w:hAnsiTheme="minorHAnsi"/>
        </w:rPr>
        <w:t>,</w:t>
      </w:r>
      <w:r w:rsidRPr="00EF7C32">
        <w:rPr>
          <w:rFonts w:asciiTheme="minorHAnsi" w:hAnsiTheme="minorHAnsi"/>
        </w:rPr>
        <w:t xml:space="preserve"> καθώς και του Κανονι</w:t>
      </w:r>
      <w:r w:rsidR="00273841">
        <w:rPr>
          <w:rFonts w:asciiTheme="minorHAnsi" w:hAnsiTheme="minorHAnsi"/>
        </w:rPr>
        <w:t xml:space="preserve">σμού Μεταπτυχιακών Σπουδών του </w:t>
      </w:r>
      <w:r w:rsidRPr="00EF7C32">
        <w:rPr>
          <w:rFonts w:asciiTheme="minorHAnsi" w:hAnsiTheme="minorHAnsi"/>
        </w:rPr>
        <w:t xml:space="preserve">ΔΠΜΣ, σύμφωνα με τις διατάξεις της υπ' </w:t>
      </w:r>
      <w:proofErr w:type="spellStart"/>
      <w:r w:rsidRPr="00EF7C32">
        <w:rPr>
          <w:rFonts w:asciiTheme="minorHAnsi" w:hAnsiTheme="minorHAnsi"/>
        </w:rPr>
        <w:t>αριθμ</w:t>
      </w:r>
      <w:proofErr w:type="spellEnd"/>
      <w:r w:rsidRPr="00EF7C32">
        <w:rPr>
          <w:rFonts w:asciiTheme="minorHAnsi" w:hAnsiTheme="minorHAnsi"/>
        </w:rPr>
        <w:t xml:space="preserve">. </w:t>
      </w:r>
      <w:r w:rsidR="00273841" w:rsidRPr="008649C9">
        <w:rPr>
          <w:rFonts w:asciiTheme="minorHAnsi" w:hAnsiTheme="minorHAnsi"/>
        </w:rPr>
        <w:t>108/756/17994/</w:t>
      </w:r>
      <w:r w:rsidR="00791088">
        <w:rPr>
          <w:rFonts w:asciiTheme="minorHAnsi" w:hAnsiTheme="minorHAnsi"/>
        </w:rPr>
        <w:t>4</w:t>
      </w:r>
      <w:r w:rsidR="00273841" w:rsidRPr="008649C9">
        <w:rPr>
          <w:rFonts w:asciiTheme="minorHAnsi" w:hAnsiTheme="minorHAnsi"/>
        </w:rPr>
        <w:t xml:space="preserve">.6.2021 </w:t>
      </w:r>
      <w:r w:rsidR="00273841" w:rsidRPr="00EF7C32">
        <w:rPr>
          <w:rFonts w:asciiTheme="minorHAnsi" w:hAnsiTheme="minorHAnsi"/>
        </w:rPr>
        <w:t>Απόφασης</w:t>
      </w:r>
      <w:r w:rsidR="00273841" w:rsidRPr="008649C9">
        <w:rPr>
          <w:rFonts w:asciiTheme="minorHAnsi" w:hAnsiTheme="minorHAnsi"/>
        </w:rPr>
        <w:t xml:space="preserve"> </w:t>
      </w:r>
      <w:r w:rsidRPr="008649C9">
        <w:rPr>
          <w:rFonts w:asciiTheme="minorHAnsi" w:hAnsiTheme="minorHAnsi"/>
        </w:rPr>
        <w:t>(</w:t>
      </w:r>
      <w:r w:rsidRPr="00EF7C32">
        <w:rPr>
          <w:rFonts w:asciiTheme="minorHAnsi" w:hAnsiTheme="minorHAnsi"/>
        </w:rPr>
        <w:t>ΦΕΚ</w:t>
      </w:r>
      <w:r w:rsidRPr="008649C9">
        <w:rPr>
          <w:rFonts w:asciiTheme="minorHAnsi" w:hAnsiTheme="minorHAnsi"/>
        </w:rPr>
        <w:t xml:space="preserve"> </w:t>
      </w:r>
      <w:r w:rsidR="00273841" w:rsidRPr="008649C9">
        <w:rPr>
          <w:rFonts w:asciiTheme="minorHAnsi" w:hAnsiTheme="minorHAnsi"/>
        </w:rPr>
        <w:t>2572/</w:t>
      </w:r>
      <w:r w:rsidR="00791088">
        <w:rPr>
          <w:rFonts w:asciiTheme="minorHAnsi" w:hAnsiTheme="minorHAnsi"/>
        </w:rPr>
        <w:t>16</w:t>
      </w:r>
      <w:r w:rsidR="00273841" w:rsidRPr="008649C9">
        <w:rPr>
          <w:rFonts w:asciiTheme="minorHAnsi" w:hAnsiTheme="minorHAnsi"/>
        </w:rPr>
        <w:t xml:space="preserve">.6.2021, </w:t>
      </w:r>
      <w:proofErr w:type="spellStart"/>
      <w:r w:rsidR="00273841">
        <w:rPr>
          <w:rFonts w:asciiTheme="minorHAnsi" w:hAnsiTheme="minorHAnsi"/>
        </w:rPr>
        <w:t>τ</w:t>
      </w:r>
      <w:r w:rsidR="00250CCE" w:rsidRPr="008649C9">
        <w:rPr>
          <w:rFonts w:asciiTheme="minorHAnsi" w:hAnsiTheme="minorHAnsi"/>
        </w:rPr>
        <w:t>.</w:t>
      </w:r>
      <w:r w:rsidR="00C960EB">
        <w:rPr>
          <w:rFonts w:asciiTheme="minorHAnsi" w:hAnsiTheme="minorHAnsi"/>
        </w:rPr>
        <w:t>Β</w:t>
      </w:r>
      <w:proofErr w:type="spellEnd"/>
      <w:r w:rsidR="00C960EB" w:rsidRPr="008649C9">
        <w:rPr>
          <w:rFonts w:asciiTheme="minorHAnsi" w:hAnsiTheme="minorHAnsi"/>
        </w:rPr>
        <w:t>’</w:t>
      </w:r>
      <w:r w:rsidRPr="008649C9">
        <w:rPr>
          <w:rFonts w:asciiTheme="minorHAnsi" w:hAnsiTheme="minorHAnsi"/>
        </w:rPr>
        <w:t xml:space="preserve">). </w:t>
      </w:r>
    </w:p>
    <w:p w:rsidR="009545E7" w:rsidRPr="008649C9" w:rsidRDefault="00935208" w:rsidP="009545E7">
      <w:pPr>
        <w:spacing w:line="360" w:lineRule="auto"/>
        <w:jc w:val="both"/>
        <w:rPr>
          <w:rFonts w:asciiTheme="minorHAnsi" w:hAnsiTheme="minorHAnsi"/>
        </w:rPr>
      </w:pPr>
      <w:r w:rsidRPr="00EF7C32">
        <w:rPr>
          <w:rFonts w:asciiTheme="minorHAnsi" w:hAnsiTheme="minorHAnsi"/>
        </w:rPr>
        <w:t>Το</w:t>
      </w:r>
      <w:r w:rsidRPr="008649C9">
        <w:rPr>
          <w:rFonts w:asciiTheme="minorHAnsi" w:hAnsiTheme="minorHAnsi"/>
        </w:rPr>
        <w:t xml:space="preserve"> </w:t>
      </w:r>
      <w:r w:rsidR="00273841">
        <w:rPr>
          <w:rFonts w:asciiTheme="minorHAnsi" w:hAnsiTheme="minorHAnsi"/>
        </w:rPr>
        <w:t>Δ</w:t>
      </w:r>
      <w:r w:rsidRPr="00EF7C32">
        <w:rPr>
          <w:rFonts w:asciiTheme="minorHAnsi" w:hAnsiTheme="minorHAnsi"/>
        </w:rPr>
        <w:t>ΠΜΣ</w:t>
      </w:r>
      <w:r w:rsidRPr="008649C9">
        <w:rPr>
          <w:rFonts w:asciiTheme="minorHAnsi" w:hAnsiTheme="minorHAnsi"/>
        </w:rPr>
        <w:t xml:space="preserve"> </w:t>
      </w:r>
      <w:r w:rsidR="009545E7">
        <w:rPr>
          <w:rFonts w:asciiTheme="minorHAnsi" w:hAnsiTheme="minorHAnsi"/>
        </w:rPr>
        <w:t>απονέμει</w:t>
      </w:r>
      <w:r w:rsidR="009545E7" w:rsidRPr="008649C9">
        <w:rPr>
          <w:rFonts w:asciiTheme="minorHAnsi" w:hAnsiTheme="minorHAnsi"/>
        </w:rPr>
        <w:t xml:space="preserve"> </w:t>
      </w:r>
      <w:r w:rsidR="009545E7">
        <w:rPr>
          <w:rFonts w:asciiTheme="minorHAnsi" w:hAnsiTheme="minorHAnsi"/>
        </w:rPr>
        <w:t>Δίπλωμα</w:t>
      </w:r>
      <w:r w:rsidRPr="008649C9">
        <w:rPr>
          <w:rFonts w:asciiTheme="minorHAnsi" w:hAnsiTheme="minorHAnsi"/>
        </w:rPr>
        <w:t xml:space="preserve"> </w:t>
      </w:r>
      <w:r w:rsidRPr="00EF7C32">
        <w:rPr>
          <w:rFonts w:asciiTheme="minorHAnsi" w:hAnsiTheme="minorHAnsi"/>
        </w:rPr>
        <w:t>Μεταπτυχιακών</w:t>
      </w:r>
      <w:r w:rsidRPr="008649C9">
        <w:rPr>
          <w:rFonts w:asciiTheme="minorHAnsi" w:hAnsiTheme="minorHAnsi"/>
        </w:rPr>
        <w:t xml:space="preserve"> </w:t>
      </w:r>
      <w:r w:rsidRPr="00EF7C32">
        <w:rPr>
          <w:rFonts w:asciiTheme="minorHAnsi" w:hAnsiTheme="minorHAnsi"/>
        </w:rPr>
        <w:t>Σπουδών</w:t>
      </w:r>
      <w:r w:rsidRPr="008649C9">
        <w:rPr>
          <w:rFonts w:asciiTheme="minorHAnsi" w:hAnsiTheme="minorHAnsi"/>
        </w:rPr>
        <w:t xml:space="preserve"> (</w:t>
      </w:r>
      <w:r w:rsidRPr="00EF7C32">
        <w:rPr>
          <w:rFonts w:asciiTheme="minorHAnsi" w:hAnsiTheme="minorHAnsi"/>
        </w:rPr>
        <w:t>ΔΜΣ</w:t>
      </w:r>
      <w:r w:rsidRPr="008649C9">
        <w:rPr>
          <w:rFonts w:asciiTheme="minorHAnsi" w:hAnsiTheme="minorHAnsi"/>
        </w:rPr>
        <w:t xml:space="preserve">) </w:t>
      </w:r>
      <w:r w:rsidR="00C960EB">
        <w:rPr>
          <w:rFonts w:asciiTheme="minorHAnsi" w:hAnsiTheme="minorHAnsi"/>
        </w:rPr>
        <w:t>με</w:t>
      </w:r>
      <w:r w:rsidR="00C960EB" w:rsidRPr="008649C9">
        <w:rPr>
          <w:rFonts w:asciiTheme="minorHAnsi" w:hAnsiTheme="minorHAnsi"/>
        </w:rPr>
        <w:t xml:space="preserve"> </w:t>
      </w:r>
      <w:r w:rsidR="00C960EB">
        <w:rPr>
          <w:rFonts w:asciiTheme="minorHAnsi" w:hAnsiTheme="minorHAnsi"/>
        </w:rPr>
        <w:t>τίτλο</w:t>
      </w:r>
      <w:r w:rsidR="00C960EB" w:rsidRPr="008649C9">
        <w:rPr>
          <w:rFonts w:asciiTheme="minorHAnsi" w:hAnsiTheme="minorHAnsi"/>
        </w:rPr>
        <w:t xml:space="preserve"> “</w:t>
      </w:r>
      <w:r w:rsidR="009545E7">
        <w:rPr>
          <w:rFonts w:asciiTheme="minorHAnsi" w:hAnsiTheme="minorHAnsi"/>
          <w:lang w:val="en-US"/>
        </w:rPr>
        <w:t>Cell</w:t>
      </w:r>
      <w:r w:rsidR="009545E7" w:rsidRPr="008649C9">
        <w:rPr>
          <w:rFonts w:asciiTheme="minorHAnsi" w:hAnsiTheme="minorHAnsi"/>
        </w:rPr>
        <w:t xml:space="preserve"> </w:t>
      </w:r>
      <w:r w:rsidR="009545E7">
        <w:rPr>
          <w:rFonts w:asciiTheme="minorHAnsi" w:hAnsiTheme="minorHAnsi"/>
          <w:lang w:val="en-US"/>
        </w:rPr>
        <w:t>and</w:t>
      </w:r>
      <w:r w:rsidR="009545E7" w:rsidRPr="008649C9">
        <w:rPr>
          <w:rFonts w:asciiTheme="minorHAnsi" w:hAnsiTheme="minorHAnsi"/>
        </w:rPr>
        <w:t xml:space="preserve"> </w:t>
      </w:r>
      <w:r w:rsidR="009545E7">
        <w:rPr>
          <w:rFonts w:asciiTheme="minorHAnsi" w:hAnsiTheme="minorHAnsi"/>
          <w:lang w:val="en-US"/>
        </w:rPr>
        <w:t>Gene</w:t>
      </w:r>
      <w:r w:rsidR="009545E7" w:rsidRPr="008649C9">
        <w:rPr>
          <w:rFonts w:asciiTheme="minorHAnsi" w:hAnsiTheme="minorHAnsi"/>
        </w:rPr>
        <w:t xml:space="preserve"> </w:t>
      </w:r>
      <w:r w:rsidR="009545E7">
        <w:rPr>
          <w:rFonts w:asciiTheme="minorHAnsi" w:hAnsiTheme="minorHAnsi"/>
          <w:lang w:val="en-US"/>
        </w:rPr>
        <w:t>Therapies</w:t>
      </w:r>
      <w:r w:rsidR="009545E7" w:rsidRPr="008649C9">
        <w:rPr>
          <w:rFonts w:asciiTheme="minorHAnsi" w:hAnsiTheme="minorHAnsi"/>
        </w:rPr>
        <w:t xml:space="preserve">: </w:t>
      </w:r>
      <w:r w:rsidR="009545E7">
        <w:rPr>
          <w:rFonts w:asciiTheme="minorHAnsi" w:hAnsiTheme="minorHAnsi"/>
          <w:lang w:val="en-US"/>
        </w:rPr>
        <w:t>from</w:t>
      </w:r>
      <w:r w:rsidR="009545E7" w:rsidRPr="008649C9">
        <w:rPr>
          <w:rFonts w:asciiTheme="minorHAnsi" w:hAnsiTheme="minorHAnsi"/>
        </w:rPr>
        <w:t xml:space="preserve"> </w:t>
      </w:r>
      <w:r w:rsidR="009545E7">
        <w:rPr>
          <w:rFonts w:asciiTheme="minorHAnsi" w:hAnsiTheme="minorHAnsi"/>
          <w:lang w:val="en-US"/>
        </w:rPr>
        <w:t>bench</w:t>
      </w:r>
      <w:r w:rsidR="009545E7" w:rsidRPr="008649C9">
        <w:rPr>
          <w:rFonts w:asciiTheme="minorHAnsi" w:hAnsiTheme="minorHAnsi"/>
        </w:rPr>
        <w:t xml:space="preserve"> </w:t>
      </w:r>
      <w:r w:rsidR="009545E7">
        <w:rPr>
          <w:rFonts w:asciiTheme="minorHAnsi" w:hAnsiTheme="minorHAnsi"/>
          <w:lang w:val="en-US"/>
        </w:rPr>
        <w:t>to</w:t>
      </w:r>
      <w:r w:rsidR="009545E7" w:rsidRPr="008649C9">
        <w:rPr>
          <w:rFonts w:asciiTheme="minorHAnsi" w:hAnsiTheme="minorHAnsi"/>
        </w:rPr>
        <w:t xml:space="preserve"> </w:t>
      </w:r>
      <w:r w:rsidR="009545E7">
        <w:rPr>
          <w:rFonts w:asciiTheme="minorHAnsi" w:hAnsiTheme="minorHAnsi"/>
          <w:lang w:val="en-US"/>
        </w:rPr>
        <w:t>bedside</w:t>
      </w:r>
      <w:r w:rsidR="009545E7" w:rsidRPr="008649C9">
        <w:rPr>
          <w:rFonts w:asciiTheme="minorHAnsi" w:hAnsiTheme="minorHAnsi"/>
        </w:rPr>
        <w:t xml:space="preserve"> </w:t>
      </w:r>
      <w:r w:rsidR="009545E7">
        <w:rPr>
          <w:rFonts w:asciiTheme="minorHAnsi" w:hAnsiTheme="minorHAnsi"/>
          <w:lang w:val="en-US"/>
        </w:rPr>
        <w:t>and</w:t>
      </w:r>
      <w:r w:rsidR="009545E7" w:rsidRPr="008649C9">
        <w:rPr>
          <w:rFonts w:asciiTheme="minorHAnsi" w:hAnsiTheme="minorHAnsi"/>
        </w:rPr>
        <w:t xml:space="preserve"> </w:t>
      </w:r>
      <w:r w:rsidR="009545E7">
        <w:rPr>
          <w:rFonts w:asciiTheme="minorHAnsi" w:hAnsiTheme="minorHAnsi"/>
          <w:lang w:val="en-US"/>
        </w:rPr>
        <w:t>Good</w:t>
      </w:r>
      <w:r w:rsidR="009545E7" w:rsidRPr="008649C9">
        <w:rPr>
          <w:rFonts w:asciiTheme="minorHAnsi" w:hAnsiTheme="minorHAnsi"/>
        </w:rPr>
        <w:t xml:space="preserve"> </w:t>
      </w:r>
      <w:r w:rsidR="009545E7">
        <w:rPr>
          <w:rFonts w:asciiTheme="minorHAnsi" w:hAnsiTheme="minorHAnsi"/>
          <w:lang w:val="en-US"/>
        </w:rPr>
        <w:t>Manufacturing</w:t>
      </w:r>
      <w:r w:rsidR="009545E7" w:rsidRPr="008649C9">
        <w:rPr>
          <w:rFonts w:asciiTheme="minorHAnsi" w:hAnsiTheme="minorHAnsi"/>
        </w:rPr>
        <w:t xml:space="preserve"> </w:t>
      </w:r>
      <w:r w:rsidR="009545E7">
        <w:rPr>
          <w:rFonts w:asciiTheme="minorHAnsi" w:hAnsiTheme="minorHAnsi"/>
          <w:lang w:val="en-US"/>
        </w:rPr>
        <w:t>Practices</w:t>
      </w:r>
      <w:r w:rsidR="00C960EB" w:rsidRPr="008649C9">
        <w:rPr>
          <w:rFonts w:asciiTheme="minorHAnsi" w:hAnsiTheme="minorHAnsi"/>
        </w:rPr>
        <w:t>”</w:t>
      </w:r>
      <w:r w:rsidR="009545E7" w:rsidRPr="008649C9">
        <w:rPr>
          <w:rFonts w:asciiTheme="minorHAnsi" w:hAnsiTheme="minorHAnsi"/>
        </w:rPr>
        <w:t>.</w:t>
      </w:r>
    </w:p>
    <w:p w:rsidR="00AC40E5" w:rsidRPr="008649C9" w:rsidRDefault="00AC40E5" w:rsidP="009545E7">
      <w:pPr>
        <w:spacing w:line="360" w:lineRule="auto"/>
        <w:jc w:val="both"/>
        <w:rPr>
          <w:rFonts w:asciiTheme="minorHAnsi" w:hAnsiTheme="minorHAnsi"/>
        </w:rPr>
      </w:pPr>
    </w:p>
    <w:p w:rsidR="00935208" w:rsidRPr="009545E7" w:rsidRDefault="00935208" w:rsidP="009545E7">
      <w:pPr>
        <w:pStyle w:val="a4"/>
        <w:numPr>
          <w:ilvl w:val="0"/>
          <w:numId w:val="27"/>
        </w:numPr>
        <w:spacing w:line="360" w:lineRule="auto"/>
        <w:ind w:left="0" w:firstLine="0"/>
        <w:jc w:val="both"/>
        <w:rPr>
          <w:rFonts w:asciiTheme="minorHAnsi" w:hAnsiTheme="minorHAnsi"/>
          <w:b/>
        </w:rPr>
      </w:pPr>
      <w:r w:rsidRPr="009545E7">
        <w:rPr>
          <w:rFonts w:asciiTheme="minorHAnsi" w:hAnsiTheme="minorHAnsi"/>
          <w:b/>
        </w:rPr>
        <w:lastRenderedPageBreak/>
        <w:t xml:space="preserve">Κατηγορίες </w:t>
      </w:r>
      <w:r w:rsidR="00A53B73">
        <w:rPr>
          <w:rFonts w:asciiTheme="minorHAnsi" w:hAnsiTheme="minorHAnsi"/>
          <w:b/>
        </w:rPr>
        <w:t>Εισακτέων</w:t>
      </w:r>
    </w:p>
    <w:p w:rsidR="00935208" w:rsidRPr="00EF7C32" w:rsidRDefault="00250CCE" w:rsidP="00935208">
      <w:pPr>
        <w:spacing w:line="360" w:lineRule="auto"/>
        <w:jc w:val="both"/>
        <w:rPr>
          <w:rFonts w:asciiTheme="minorHAnsi" w:hAnsiTheme="minorHAnsi"/>
        </w:rPr>
      </w:pPr>
      <w:r>
        <w:rPr>
          <w:rFonts w:asciiTheme="minorHAnsi" w:hAnsiTheme="minorHAnsi"/>
        </w:rPr>
        <w:t>Στο Δ.</w:t>
      </w:r>
      <w:r w:rsidR="00AC40E5" w:rsidRPr="00AC40E5">
        <w:rPr>
          <w:rFonts w:asciiTheme="minorHAnsi" w:hAnsiTheme="minorHAnsi"/>
        </w:rPr>
        <w:t xml:space="preserve">Π.Μ.Σ. γίνονται δεκτοί μετά από ανοικτή προκήρυξη και επιλογή, κάτοχοι τίτλου πρώτου κύκλου σπουδών των ακόλουθων Τμημάτων/Σχολών της ημεδαπής ή ομοταγών ιδρυμάτων της αλλοδαπής: Ιατρικής, Φαρμακευτικής, Βιολογίας, Μοριακής Βιολογίας, </w:t>
      </w:r>
      <w:proofErr w:type="spellStart"/>
      <w:r w:rsidR="00AC40E5" w:rsidRPr="00AC40E5">
        <w:rPr>
          <w:rFonts w:asciiTheme="minorHAnsi" w:hAnsiTheme="minorHAnsi"/>
        </w:rPr>
        <w:t>Βιοϊατρικών</w:t>
      </w:r>
      <w:proofErr w:type="spellEnd"/>
      <w:r w:rsidR="00AC40E5" w:rsidRPr="00AC40E5">
        <w:rPr>
          <w:rFonts w:asciiTheme="minorHAnsi" w:hAnsiTheme="minorHAnsi"/>
        </w:rPr>
        <w:t xml:space="preserve"> Επιστημών, Χημείας, Βιοχημείας, Χημικών </w:t>
      </w:r>
      <w:r w:rsidR="00C960EB">
        <w:rPr>
          <w:rFonts w:asciiTheme="minorHAnsi" w:hAnsiTheme="minorHAnsi"/>
        </w:rPr>
        <w:t>Μηχανικών, Ιατρικών Εργαστηρίων</w:t>
      </w:r>
      <w:r w:rsidR="00AC40E5" w:rsidRPr="00AC40E5">
        <w:rPr>
          <w:rFonts w:asciiTheme="minorHAnsi" w:hAnsiTheme="minorHAnsi"/>
        </w:rPr>
        <w:t xml:space="preserve"> των Πανεπιστημίων της χώρας, καθώς και κάτοχοι ισότιμων και αντίστοιχων τίτλων σπουδών της ημεδαπής και αλλοδαπής, σύμφωνα με την κείμενη νομοθεσία. </w:t>
      </w:r>
    </w:p>
    <w:p w:rsidR="00AC40E5" w:rsidRPr="00AC40E5" w:rsidRDefault="00AC40E5" w:rsidP="00AC40E5">
      <w:pPr>
        <w:spacing w:line="360" w:lineRule="auto"/>
        <w:jc w:val="both"/>
        <w:rPr>
          <w:rFonts w:asciiTheme="minorHAnsi" w:hAnsiTheme="minorHAnsi"/>
        </w:rPr>
      </w:pPr>
      <w:r w:rsidRPr="00AC40E5">
        <w:rPr>
          <w:rFonts w:asciiTheme="minorHAnsi" w:hAnsiTheme="minorHAnsi"/>
        </w:rPr>
        <w:t>Αίτηση μπορούν να υποβάλουν και τελειόφοιτοι των ανωτέρω τμημάτων υπό την προϋπόθεση ότι θα έχουν προσκομίσει Βεβαίωση Περάτωσης των Σπουδών τους το αργότερο μέχρι την ημερομηνία συνεδρίασης της ΕΔΕ για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w:t>
      </w:r>
    </w:p>
    <w:p w:rsidR="00935208" w:rsidRDefault="00AC40E5" w:rsidP="00AC40E5">
      <w:pPr>
        <w:spacing w:line="360" w:lineRule="auto"/>
        <w:jc w:val="both"/>
        <w:rPr>
          <w:rFonts w:asciiTheme="minorHAnsi" w:hAnsiTheme="minorHAnsi"/>
        </w:rPr>
      </w:pPr>
      <w:r w:rsidRPr="00AC40E5">
        <w:rPr>
          <w:rFonts w:asciiTheme="minorHAnsi" w:hAnsiTheme="minorHAnsi"/>
        </w:rPr>
        <w:t xml:space="preserve">Σε κάθε περίπτωση, οι επιλεγέντες θα πρέπει να προσκομίσουν όλα τα απαραίτητα δικαιολογητικά μέχρι τη λήξη </w:t>
      </w:r>
      <w:r w:rsidR="00C960EB">
        <w:rPr>
          <w:rFonts w:asciiTheme="minorHAnsi" w:hAnsiTheme="minorHAnsi"/>
        </w:rPr>
        <w:t xml:space="preserve">της ημερομηνίας </w:t>
      </w:r>
      <w:r w:rsidRPr="00AC40E5">
        <w:rPr>
          <w:rFonts w:asciiTheme="minorHAnsi" w:hAnsiTheme="minorHAnsi"/>
        </w:rPr>
        <w:t>των εγγραφών.</w:t>
      </w:r>
    </w:p>
    <w:p w:rsidR="00AC40E5" w:rsidRPr="00EF7C32" w:rsidRDefault="00AC40E5" w:rsidP="00AC40E5">
      <w:pPr>
        <w:spacing w:line="360" w:lineRule="auto"/>
        <w:jc w:val="both"/>
        <w:rPr>
          <w:rFonts w:asciiTheme="minorHAnsi" w:hAnsiTheme="minorHAnsi"/>
        </w:rPr>
      </w:pPr>
    </w:p>
    <w:p w:rsidR="00935208" w:rsidRPr="00AC40E5" w:rsidRDefault="00935208" w:rsidP="00AC40E5">
      <w:pPr>
        <w:pStyle w:val="a4"/>
        <w:numPr>
          <w:ilvl w:val="0"/>
          <w:numId w:val="27"/>
        </w:numPr>
        <w:tabs>
          <w:tab w:val="num" w:pos="0"/>
        </w:tabs>
        <w:spacing w:line="360" w:lineRule="auto"/>
        <w:ind w:left="0" w:firstLine="0"/>
        <w:jc w:val="both"/>
        <w:rPr>
          <w:rFonts w:asciiTheme="minorHAnsi" w:hAnsiTheme="minorHAnsi"/>
          <w:b/>
        </w:rPr>
      </w:pPr>
      <w:r w:rsidRPr="00AC40E5">
        <w:rPr>
          <w:rFonts w:asciiTheme="minorHAnsi" w:hAnsiTheme="minorHAnsi"/>
          <w:b/>
        </w:rPr>
        <w:t>Αριθμός εισακτέων:</w:t>
      </w:r>
    </w:p>
    <w:p w:rsidR="00C960EB" w:rsidRDefault="00935208" w:rsidP="00935208">
      <w:pPr>
        <w:spacing w:line="360" w:lineRule="auto"/>
        <w:jc w:val="both"/>
        <w:rPr>
          <w:rFonts w:asciiTheme="minorHAnsi" w:hAnsiTheme="minorHAnsi"/>
        </w:rPr>
      </w:pPr>
      <w:r w:rsidRPr="00EF7C32">
        <w:rPr>
          <w:rFonts w:asciiTheme="minorHAnsi" w:hAnsiTheme="minorHAnsi"/>
        </w:rPr>
        <w:t xml:space="preserve">Ο αριθμός των εισακτέων ορίζεται </w:t>
      </w:r>
      <w:r w:rsidRPr="00EF7C32">
        <w:rPr>
          <w:rFonts w:asciiTheme="minorHAnsi" w:hAnsiTheme="minorHAnsi"/>
          <w:b/>
        </w:rPr>
        <w:t>κατ’ ανώτατο όριο</w:t>
      </w:r>
      <w:r w:rsidRPr="00EF7C32">
        <w:rPr>
          <w:rFonts w:asciiTheme="minorHAnsi" w:hAnsiTheme="minorHAnsi"/>
        </w:rPr>
        <w:t xml:space="preserve"> σ</w:t>
      </w:r>
      <w:r w:rsidR="00C960EB">
        <w:rPr>
          <w:rFonts w:asciiTheme="minorHAnsi" w:hAnsiTheme="minorHAnsi"/>
        </w:rPr>
        <w:t>ε</w:t>
      </w:r>
      <w:r w:rsidRPr="00EF7C32">
        <w:rPr>
          <w:rFonts w:asciiTheme="minorHAnsi" w:hAnsiTheme="minorHAnsi"/>
        </w:rPr>
        <w:t xml:space="preserve"> </w:t>
      </w:r>
      <w:r w:rsidR="00AC40E5">
        <w:rPr>
          <w:rFonts w:asciiTheme="minorHAnsi" w:hAnsiTheme="minorHAnsi"/>
        </w:rPr>
        <w:t>τριάντα</w:t>
      </w:r>
      <w:r w:rsidRPr="00EF7C32">
        <w:rPr>
          <w:rFonts w:asciiTheme="minorHAnsi" w:hAnsiTheme="minorHAnsi"/>
        </w:rPr>
        <w:t xml:space="preserve"> (</w:t>
      </w:r>
      <w:r w:rsidR="00AC40E5">
        <w:rPr>
          <w:rFonts w:asciiTheme="minorHAnsi" w:hAnsiTheme="minorHAnsi"/>
        </w:rPr>
        <w:t>3</w:t>
      </w:r>
      <w:r w:rsidRPr="00EF7C32">
        <w:rPr>
          <w:rFonts w:asciiTheme="minorHAnsi" w:hAnsiTheme="minorHAnsi"/>
        </w:rPr>
        <w:t>0)</w:t>
      </w:r>
      <w:r w:rsidR="00C960EB">
        <w:rPr>
          <w:rFonts w:asciiTheme="minorHAnsi" w:hAnsiTheme="minorHAnsi"/>
        </w:rPr>
        <w:t xml:space="preserve"> μεταπτυχιακούς φοιτητές</w:t>
      </w:r>
      <w:r w:rsidRPr="00EF7C32">
        <w:rPr>
          <w:rFonts w:asciiTheme="minorHAnsi" w:hAnsiTheme="minorHAnsi"/>
          <w:b/>
        </w:rPr>
        <w:t>.</w:t>
      </w:r>
      <w:r w:rsidR="00C960EB" w:rsidRPr="00C960EB">
        <w:rPr>
          <w:rFonts w:asciiTheme="minorHAnsi" w:hAnsiTheme="minorHAnsi"/>
        </w:rPr>
        <w:t xml:space="preserve"> </w:t>
      </w:r>
    </w:p>
    <w:p w:rsidR="00935208" w:rsidRPr="00DC7045" w:rsidRDefault="00C960EB" w:rsidP="00935208">
      <w:pPr>
        <w:spacing w:line="360" w:lineRule="auto"/>
        <w:jc w:val="both"/>
        <w:rPr>
          <w:rFonts w:asciiTheme="minorHAnsi" w:hAnsiTheme="minorHAnsi"/>
          <w:b/>
        </w:rPr>
      </w:pPr>
      <w:r w:rsidRPr="00AC40E5">
        <w:rPr>
          <w:rFonts w:asciiTheme="minorHAnsi" w:hAnsiTheme="minorHAnsi"/>
        </w:rPr>
        <w:t>Γίνονται δεκτοί και υπεράριθμοι, μέλη των κατηγοριών ΕΕΠ, ΕΔΙΠ και ΕΤΕΠ, σύμφωνα με την παρ. 8 του άρθρου 34 του ν. 4485/2017.</w:t>
      </w:r>
    </w:p>
    <w:p w:rsidR="005E3412" w:rsidRPr="00DC7045" w:rsidRDefault="005E3412" w:rsidP="00935208">
      <w:pPr>
        <w:spacing w:line="360" w:lineRule="auto"/>
        <w:jc w:val="both"/>
        <w:rPr>
          <w:rFonts w:asciiTheme="minorHAnsi" w:hAnsiTheme="minorHAnsi"/>
          <w:b/>
        </w:rPr>
      </w:pPr>
    </w:p>
    <w:p w:rsidR="000F5F64" w:rsidRPr="000F5F64" w:rsidRDefault="000F5F64" w:rsidP="000F5F64">
      <w:pPr>
        <w:pStyle w:val="a4"/>
        <w:numPr>
          <w:ilvl w:val="0"/>
          <w:numId w:val="27"/>
        </w:numPr>
        <w:spacing w:line="360" w:lineRule="auto"/>
        <w:ind w:hanging="720"/>
        <w:jc w:val="both"/>
        <w:rPr>
          <w:rFonts w:asciiTheme="minorHAnsi" w:hAnsiTheme="minorHAnsi"/>
          <w:b/>
          <w:lang w:val="en-US"/>
        </w:rPr>
      </w:pPr>
      <w:r w:rsidRPr="000F5F64">
        <w:rPr>
          <w:rFonts w:asciiTheme="minorHAnsi" w:hAnsiTheme="minorHAnsi"/>
          <w:b/>
        </w:rPr>
        <w:t>Γλώσσα διδασκαλία</w:t>
      </w:r>
    </w:p>
    <w:p w:rsidR="00935208" w:rsidRPr="00DC7045" w:rsidRDefault="000F5F64" w:rsidP="000F5F64">
      <w:pPr>
        <w:spacing w:line="360" w:lineRule="auto"/>
        <w:jc w:val="both"/>
        <w:rPr>
          <w:rFonts w:ascii="Verdana" w:hAnsi="Verdana"/>
          <w:sz w:val="20"/>
          <w:szCs w:val="20"/>
        </w:rPr>
      </w:pPr>
      <w:r>
        <w:rPr>
          <w:rFonts w:ascii="Verdana" w:hAnsi="Verdana"/>
          <w:sz w:val="20"/>
          <w:szCs w:val="20"/>
        </w:rPr>
        <w:t>Τ</w:t>
      </w:r>
      <w:r w:rsidR="00C960EB">
        <w:rPr>
          <w:rFonts w:ascii="Verdana" w:hAnsi="Verdana"/>
          <w:sz w:val="20"/>
          <w:szCs w:val="20"/>
        </w:rPr>
        <w:t>α μαθήματα θα διδάσκονται στην α</w:t>
      </w:r>
      <w:r>
        <w:rPr>
          <w:rFonts w:ascii="Verdana" w:hAnsi="Verdana"/>
          <w:sz w:val="20"/>
          <w:szCs w:val="20"/>
        </w:rPr>
        <w:t>γγλική γλώσσα. Ως γλώσσα διδασκαλίας μπορεί να χρησιμοποιηθεί και η Ελληνική για μέρος μαθημάτων ή διαλέξεων και για τη διευκόλυνση των προσκεκλημένων και Επισκεπτών Επιστημόνων Ιδρυμάτων της ημεδαπής.</w:t>
      </w:r>
    </w:p>
    <w:p w:rsidR="005E3412" w:rsidRPr="00DC7045" w:rsidRDefault="005E3412" w:rsidP="000F5F64">
      <w:pPr>
        <w:spacing w:line="360" w:lineRule="auto"/>
        <w:jc w:val="both"/>
        <w:rPr>
          <w:rFonts w:ascii="Verdana" w:hAnsi="Verdana"/>
          <w:sz w:val="20"/>
          <w:szCs w:val="20"/>
        </w:rPr>
      </w:pPr>
    </w:p>
    <w:p w:rsidR="00935208" w:rsidRPr="00AC40E5" w:rsidRDefault="00935208" w:rsidP="00AC40E5">
      <w:pPr>
        <w:pStyle w:val="a4"/>
        <w:numPr>
          <w:ilvl w:val="0"/>
          <w:numId w:val="27"/>
        </w:numPr>
        <w:spacing w:line="360" w:lineRule="auto"/>
        <w:ind w:left="0" w:firstLine="0"/>
        <w:jc w:val="both"/>
        <w:rPr>
          <w:rFonts w:asciiTheme="minorHAnsi" w:hAnsiTheme="minorHAnsi"/>
          <w:b/>
        </w:rPr>
      </w:pPr>
      <w:r w:rsidRPr="00AC40E5">
        <w:rPr>
          <w:rFonts w:asciiTheme="minorHAnsi" w:hAnsiTheme="minorHAnsi"/>
        </w:rPr>
        <w:t xml:space="preserve"> </w:t>
      </w:r>
      <w:r w:rsidRPr="00AC40E5">
        <w:rPr>
          <w:rFonts w:asciiTheme="minorHAnsi" w:hAnsiTheme="minorHAnsi"/>
          <w:b/>
        </w:rPr>
        <w:t xml:space="preserve">Χρονική διάρκεια και </w:t>
      </w:r>
      <w:r w:rsidR="00C960EB">
        <w:rPr>
          <w:rFonts w:asciiTheme="minorHAnsi" w:hAnsiTheme="minorHAnsi"/>
          <w:b/>
        </w:rPr>
        <w:t>τέλη φοίτησης</w:t>
      </w:r>
      <w:r w:rsidRPr="00AC40E5">
        <w:rPr>
          <w:rFonts w:asciiTheme="minorHAnsi" w:hAnsiTheme="minorHAnsi"/>
          <w:b/>
        </w:rPr>
        <w:t>:</w:t>
      </w:r>
    </w:p>
    <w:p w:rsidR="00935208" w:rsidRPr="00EF7C32" w:rsidRDefault="00935208" w:rsidP="00935208">
      <w:pPr>
        <w:spacing w:line="360" w:lineRule="auto"/>
        <w:jc w:val="both"/>
        <w:rPr>
          <w:rFonts w:asciiTheme="minorHAnsi" w:hAnsiTheme="minorHAnsi"/>
        </w:rPr>
      </w:pPr>
      <w:r w:rsidRPr="00EF7C32">
        <w:rPr>
          <w:rFonts w:asciiTheme="minorHAnsi" w:hAnsiTheme="minorHAnsi"/>
        </w:rPr>
        <w:t xml:space="preserve">Η χρονική διάρκεια του </w:t>
      </w:r>
      <w:r w:rsidR="00E455A0">
        <w:rPr>
          <w:rFonts w:asciiTheme="minorHAnsi" w:hAnsiTheme="minorHAnsi"/>
        </w:rPr>
        <w:t>Δ</w:t>
      </w:r>
      <w:r w:rsidRPr="00EF7C32">
        <w:rPr>
          <w:rFonts w:asciiTheme="minorHAnsi" w:hAnsiTheme="minorHAnsi"/>
        </w:rPr>
        <w:t xml:space="preserve">ΠΜΣ ορίζεται σε </w:t>
      </w:r>
      <w:r w:rsidR="00E455A0">
        <w:rPr>
          <w:rFonts w:asciiTheme="minorHAnsi" w:hAnsiTheme="minorHAnsi"/>
        </w:rPr>
        <w:t>δυο</w:t>
      </w:r>
      <w:r w:rsidRPr="00EF7C32">
        <w:rPr>
          <w:rFonts w:asciiTheme="minorHAnsi" w:hAnsiTheme="minorHAnsi"/>
        </w:rPr>
        <w:t xml:space="preserve"> (</w:t>
      </w:r>
      <w:r w:rsidR="00E455A0">
        <w:rPr>
          <w:rFonts w:asciiTheme="minorHAnsi" w:hAnsiTheme="minorHAnsi"/>
        </w:rPr>
        <w:t>2</w:t>
      </w:r>
      <w:r w:rsidRPr="00EF7C32">
        <w:rPr>
          <w:rFonts w:asciiTheme="minorHAnsi" w:hAnsiTheme="minorHAnsi"/>
        </w:rPr>
        <w:t xml:space="preserve">) </w:t>
      </w:r>
      <w:r w:rsidR="00C960EB">
        <w:rPr>
          <w:rFonts w:asciiTheme="minorHAnsi" w:hAnsiTheme="minorHAnsi"/>
        </w:rPr>
        <w:t xml:space="preserve">ακαδημαϊκά </w:t>
      </w:r>
      <w:r w:rsidRPr="00EF7C32">
        <w:rPr>
          <w:rFonts w:asciiTheme="minorHAnsi" w:hAnsiTheme="minorHAnsi"/>
        </w:rPr>
        <w:t>εξάμηνα και προβλέπ</w:t>
      </w:r>
      <w:r w:rsidR="00C960EB">
        <w:rPr>
          <w:rFonts w:asciiTheme="minorHAnsi" w:hAnsiTheme="minorHAnsi"/>
        </w:rPr>
        <w:t>εται καταβολή τελών φοίτησης</w:t>
      </w:r>
      <w:r w:rsidRPr="00EF7C32">
        <w:rPr>
          <w:rFonts w:asciiTheme="minorHAnsi" w:hAnsiTheme="minorHAnsi"/>
        </w:rPr>
        <w:t xml:space="preserve"> </w:t>
      </w:r>
      <w:r w:rsidR="00C960EB">
        <w:rPr>
          <w:rFonts w:asciiTheme="minorHAnsi" w:hAnsiTheme="minorHAnsi"/>
        </w:rPr>
        <w:t>(</w:t>
      </w:r>
      <w:r w:rsidRPr="00EF7C32">
        <w:rPr>
          <w:rFonts w:asciiTheme="minorHAnsi" w:hAnsiTheme="minorHAnsi"/>
        </w:rPr>
        <w:t>δίδακτρα</w:t>
      </w:r>
      <w:r w:rsidR="00C960EB">
        <w:rPr>
          <w:rFonts w:asciiTheme="minorHAnsi" w:hAnsiTheme="minorHAnsi"/>
        </w:rPr>
        <w:t>)</w:t>
      </w:r>
      <w:r w:rsidRPr="00EF7C32">
        <w:rPr>
          <w:rFonts w:asciiTheme="minorHAnsi" w:hAnsiTheme="minorHAnsi"/>
        </w:rPr>
        <w:t xml:space="preserve"> συνολικής αξίας </w:t>
      </w:r>
      <w:r w:rsidR="00E455A0">
        <w:rPr>
          <w:rFonts w:asciiTheme="minorHAnsi" w:hAnsiTheme="minorHAnsi"/>
        </w:rPr>
        <w:t>4.000</w:t>
      </w:r>
      <w:r w:rsidRPr="00EF7C32">
        <w:rPr>
          <w:rFonts w:asciiTheme="minorHAnsi" w:hAnsiTheme="minorHAnsi"/>
        </w:rPr>
        <w:t xml:space="preserve"> €</w:t>
      </w:r>
      <w:r w:rsidR="00C960EB">
        <w:rPr>
          <w:rFonts w:asciiTheme="minorHAnsi" w:hAnsiTheme="minorHAnsi"/>
        </w:rPr>
        <w:t xml:space="preserve"> </w:t>
      </w:r>
      <w:proofErr w:type="spellStart"/>
      <w:r w:rsidR="00C960EB">
        <w:rPr>
          <w:rFonts w:asciiTheme="minorHAnsi" w:hAnsiTheme="minorHAnsi"/>
        </w:rPr>
        <w:t>κατ΄</w:t>
      </w:r>
      <w:proofErr w:type="spellEnd"/>
      <w:r w:rsidR="00C960EB">
        <w:rPr>
          <w:rFonts w:asciiTheme="minorHAnsi" w:hAnsiTheme="minorHAnsi"/>
        </w:rPr>
        <w:t xml:space="preserve"> άτομο.</w:t>
      </w:r>
    </w:p>
    <w:p w:rsidR="00512CB0" w:rsidRPr="00DC7045" w:rsidRDefault="00512CB0" w:rsidP="00512CB0">
      <w:pPr>
        <w:spacing w:line="360" w:lineRule="auto"/>
        <w:jc w:val="both"/>
        <w:rPr>
          <w:rFonts w:asciiTheme="minorHAnsi" w:hAnsiTheme="minorHAnsi"/>
        </w:rPr>
      </w:pPr>
      <w:r w:rsidRPr="00512CB0">
        <w:rPr>
          <w:rFonts w:asciiTheme="minorHAnsi" w:hAnsiTheme="minorHAnsi"/>
        </w:rPr>
        <w:t>Τα δίδακτρα θα καταβάλλονται τμηματικά ως εξής: το 25% των διδάκτρων (ήτοι 1.000 ευρώ) κατατίθενται με την εισαγωγή και εγγραφή φοιτητών (προηγείται της εγγραφής), το 25% (ήτοι 1.000 ευρώ) με την έναρξη του πρώτου εξαμήνου και το υπόλοιπο 50% (ήτοι 2.000 ευρώ) στην έναρξη του δευτέρου εξαμήνου.</w:t>
      </w:r>
    </w:p>
    <w:p w:rsidR="00935208" w:rsidRPr="00512CB0" w:rsidRDefault="00935208" w:rsidP="00512CB0">
      <w:pPr>
        <w:pStyle w:val="a4"/>
        <w:numPr>
          <w:ilvl w:val="0"/>
          <w:numId w:val="27"/>
        </w:numPr>
        <w:spacing w:line="360" w:lineRule="auto"/>
        <w:ind w:left="0" w:firstLine="0"/>
        <w:jc w:val="both"/>
        <w:rPr>
          <w:rFonts w:asciiTheme="minorHAnsi" w:hAnsiTheme="minorHAnsi"/>
          <w:b/>
        </w:rPr>
      </w:pPr>
      <w:r w:rsidRPr="00512CB0">
        <w:rPr>
          <w:rFonts w:asciiTheme="minorHAnsi" w:hAnsiTheme="minorHAnsi"/>
          <w:b/>
        </w:rPr>
        <w:lastRenderedPageBreak/>
        <w:t>Δικαιολογητικά υποψηφιότητας:</w:t>
      </w:r>
    </w:p>
    <w:p w:rsidR="00F634D9" w:rsidRPr="00F73E10" w:rsidRDefault="00F634D9" w:rsidP="00F634D9">
      <w:pPr>
        <w:pStyle w:val="western"/>
        <w:spacing w:after="0" w:afterAutospacing="0" w:line="261" w:lineRule="atLeast"/>
        <w:rPr>
          <w:rFonts w:asciiTheme="minorHAnsi" w:hAnsiTheme="minorHAnsi"/>
        </w:rPr>
      </w:pPr>
      <w:r w:rsidRPr="00F73E10">
        <w:rPr>
          <w:rFonts w:asciiTheme="minorHAnsi" w:hAnsiTheme="minorHAnsi"/>
        </w:rPr>
        <w:t xml:space="preserve">Οι υποψήφιοι θα πρέπει να αποστείλουν/καταθέσουν στη Γραμματεία του Τμήματος Ιατρικής του Πανεπιστημίου Πατρών (Ισόγειο Κτιρίου </w:t>
      </w:r>
      <w:proofErr w:type="spellStart"/>
      <w:r w:rsidRPr="00F73E10">
        <w:rPr>
          <w:rFonts w:asciiTheme="minorHAnsi" w:hAnsiTheme="minorHAnsi"/>
        </w:rPr>
        <w:t>Προκλινικών</w:t>
      </w:r>
      <w:proofErr w:type="spellEnd"/>
      <w:r w:rsidRPr="00F73E10">
        <w:rPr>
          <w:rFonts w:asciiTheme="minorHAnsi" w:hAnsiTheme="minorHAnsi"/>
        </w:rPr>
        <w:t xml:space="preserve"> Λειτουργιών) ή ταχυδρομικώς (με συστημένη αποστολή) στη διεύθυνση: Πανεπιστήμιο Πατρών, Γραμματεία Τμήματος Ιατρικής, Τ.Κ. 26504, Ρίο, Πάτρα, τα παρακάτω δικαιολογητικά:</w:t>
      </w:r>
    </w:p>
    <w:p w:rsidR="00D144C5" w:rsidRPr="00F73E10" w:rsidRDefault="00D144C5" w:rsidP="00D144C5">
      <w:pPr>
        <w:pStyle w:val="western"/>
        <w:numPr>
          <w:ilvl w:val="0"/>
          <w:numId w:val="29"/>
        </w:numPr>
        <w:spacing w:after="0" w:afterAutospacing="0" w:line="261" w:lineRule="atLeast"/>
        <w:rPr>
          <w:rFonts w:asciiTheme="minorHAnsi" w:hAnsiTheme="minorHAnsi"/>
        </w:rPr>
      </w:pPr>
      <w:r w:rsidRPr="00F73E10">
        <w:rPr>
          <w:rFonts w:asciiTheme="minorHAnsi" w:hAnsiTheme="minorHAnsi"/>
        </w:rPr>
        <w:t xml:space="preserve">Αίτηση: </w:t>
      </w:r>
      <w:r w:rsidR="00F634D9" w:rsidRPr="00F73E10">
        <w:rPr>
          <w:rFonts w:asciiTheme="minorHAnsi" w:hAnsiTheme="minorHAnsi"/>
        </w:rPr>
        <w:t>χορηγείται ειδικό έντυπο από</w:t>
      </w:r>
      <w:r w:rsidRPr="00F73E10">
        <w:rPr>
          <w:rFonts w:asciiTheme="minorHAnsi" w:hAnsiTheme="minorHAnsi"/>
        </w:rPr>
        <w:t>:</w:t>
      </w:r>
    </w:p>
    <w:p w:rsidR="00D144C5" w:rsidRPr="00F73E10" w:rsidRDefault="00D144C5" w:rsidP="00F73E10">
      <w:pPr>
        <w:pStyle w:val="western"/>
        <w:numPr>
          <w:ilvl w:val="0"/>
          <w:numId w:val="40"/>
        </w:numPr>
        <w:spacing w:after="0" w:afterAutospacing="0" w:line="360" w:lineRule="auto"/>
        <w:rPr>
          <w:rFonts w:asciiTheme="minorHAnsi" w:hAnsiTheme="minorHAnsi"/>
        </w:rPr>
      </w:pPr>
      <w:r w:rsidRPr="00F73E10">
        <w:rPr>
          <w:rFonts w:asciiTheme="minorHAnsi" w:hAnsiTheme="minorHAnsi"/>
        </w:rPr>
        <w:t xml:space="preserve">Τη </w:t>
      </w:r>
      <w:r w:rsidR="00F634D9" w:rsidRPr="00F73E10">
        <w:rPr>
          <w:rFonts w:asciiTheme="minorHAnsi" w:hAnsiTheme="minorHAnsi"/>
        </w:rPr>
        <w:t>Γραμματε</w:t>
      </w:r>
      <w:r w:rsidRPr="00F73E10">
        <w:rPr>
          <w:rFonts w:asciiTheme="minorHAnsi" w:hAnsiTheme="minorHAnsi"/>
        </w:rPr>
        <w:t>ία</w:t>
      </w:r>
      <w:r w:rsidR="00F634D9" w:rsidRPr="00F73E10">
        <w:rPr>
          <w:rFonts w:asciiTheme="minorHAnsi" w:hAnsiTheme="minorHAnsi"/>
        </w:rPr>
        <w:t xml:space="preserve"> τ</w:t>
      </w:r>
      <w:r w:rsidRPr="00F73E10">
        <w:rPr>
          <w:rFonts w:asciiTheme="minorHAnsi" w:hAnsiTheme="minorHAnsi"/>
        </w:rPr>
        <w:t>ου</w:t>
      </w:r>
      <w:r w:rsidR="00F634D9" w:rsidRPr="00F73E10">
        <w:rPr>
          <w:rFonts w:asciiTheme="minorHAnsi" w:hAnsiTheme="minorHAnsi"/>
        </w:rPr>
        <w:t xml:space="preserve"> </w:t>
      </w:r>
      <w:r w:rsidRPr="00F73E10">
        <w:rPr>
          <w:rFonts w:asciiTheme="minorHAnsi" w:hAnsiTheme="minorHAnsi"/>
        </w:rPr>
        <w:t>Τμήματος</w:t>
      </w:r>
      <w:r w:rsidR="00F634D9" w:rsidRPr="00F73E10">
        <w:rPr>
          <w:rFonts w:asciiTheme="minorHAnsi" w:hAnsiTheme="minorHAnsi"/>
        </w:rPr>
        <w:t xml:space="preserve"> Ιατρικής του Πανεπιστημίου Πατρών </w:t>
      </w:r>
      <w:r w:rsidRPr="00F73E10">
        <w:rPr>
          <w:rFonts w:asciiTheme="minorHAnsi" w:hAnsiTheme="minorHAnsi"/>
        </w:rPr>
        <w:t xml:space="preserve">ή την ιστοσελίδα του Τμήματος: </w:t>
      </w:r>
      <w:hyperlink r:id="rId13" w:history="1">
        <w:r w:rsidRPr="00F73E10">
          <w:rPr>
            <w:rStyle w:val="-"/>
            <w:rFonts w:asciiTheme="minorHAnsi" w:hAnsiTheme="minorHAnsi"/>
          </w:rPr>
          <w:t>www.med.upatras.gr</w:t>
        </w:r>
      </w:hyperlink>
      <w:r w:rsidRPr="00F73E10">
        <w:rPr>
          <w:rFonts w:asciiTheme="minorHAnsi" w:hAnsiTheme="minorHAnsi"/>
        </w:rPr>
        <w:t xml:space="preserve"> </w:t>
      </w:r>
    </w:p>
    <w:p w:rsidR="00F634D9" w:rsidRPr="00F73E10" w:rsidRDefault="00D144C5" w:rsidP="00F73E10">
      <w:pPr>
        <w:pStyle w:val="western"/>
        <w:numPr>
          <w:ilvl w:val="0"/>
          <w:numId w:val="40"/>
        </w:numPr>
        <w:spacing w:after="0" w:afterAutospacing="0" w:line="360" w:lineRule="auto"/>
        <w:rPr>
          <w:rFonts w:asciiTheme="minorHAnsi" w:hAnsiTheme="minorHAnsi"/>
        </w:rPr>
      </w:pPr>
      <w:r w:rsidRPr="00F73E10">
        <w:rPr>
          <w:rFonts w:asciiTheme="minorHAnsi" w:hAnsiTheme="minorHAnsi"/>
        </w:rPr>
        <w:t xml:space="preserve">Τη Γραμματεία </w:t>
      </w:r>
      <w:r w:rsidR="00F634D9" w:rsidRPr="00F73E10">
        <w:rPr>
          <w:rFonts w:asciiTheme="minorHAnsi" w:hAnsiTheme="minorHAnsi"/>
        </w:rPr>
        <w:t xml:space="preserve">του Τμήματος </w:t>
      </w:r>
      <w:proofErr w:type="spellStart"/>
      <w:r w:rsidR="00F634D9" w:rsidRPr="00F73E10">
        <w:rPr>
          <w:rFonts w:asciiTheme="minorHAnsi" w:hAnsiTheme="minorHAnsi"/>
        </w:rPr>
        <w:t>Βιοϊατρικών</w:t>
      </w:r>
      <w:proofErr w:type="spellEnd"/>
      <w:r w:rsidR="00F634D9" w:rsidRPr="00F73E10">
        <w:rPr>
          <w:rFonts w:asciiTheme="minorHAnsi" w:hAnsiTheme="minorHAnsi"/>
        </w:rPr>
        <w:t xml:space="preserve"> Επιστημών του Πανεπιστημίου Δυτικής Αττικής</w:t>
      </w:r>
      <w:r w:rsidRPr="00F73E10">
        <w:rPr>
          <w:rFonts w:asciiTheme="minorHAnsi" w:hAnsiTheme="minorHAnsi"/>
        </w:rPr>
        <w:t xml:space="preserve"> ή την ιστοσελίδα του Τμήματος </w:t>
      </w:r>
      <w:hyperlink r:id="rId14" w:history="1">
        <w:r w:rsidRPr="00F73E10">
          <w:rPr>
            <w:rStyle w:val="-"/>
            <w:rFonts w:asciiTheme="minorHAnsi" w:hAnsiTheme="minorHAnsi"/>
          </w:rPr>
          <w:t>https://bisc.uniwa.gr/</w:t>
        </w:r>
      </w:hyperlink>
      <w:r w:rsidR="00210655" w:rsidRPr="00F73E10">
        <w:rPr>
          <w:rFonts w:asciiTheme="minorHAnsi" w:hAnsiTheme="minorHAnsi"/>
        </w:rPr>
        <w:t xml:space="preserve"> </w:t>
      </w:r>
    </w:p>
    <w:p w:rsidR="00D144C5" w:rsidRPr="00F73E10" w:rsidRDefault="00D144C5" w:rsidP="00F73E10">
      <w:pPr>
        <w:pStyle w:val="western"/>
        <w:numPr>
          <w:ilvl w:val="0"/>
          <w:numId w:val="40"/>
        </w:numPr>
        <w:spacing w:after="0" w:afterAutospacing="0" w:line="360" w:lineRule="auto"/>
        <w:rPr>
          <w:rFonts w:asciiTheme="minorHAnsi" w:hAnsiTheme="minorHAnsi"/>
        </w:rPr>
      </w:pPr>
      <w:r w:rsidRPr="00F73E10">
        <w:rPr>
          <w:rFonts w:asciiTheme="minorHAnsi" w:hAnsiTheme="minorHAnsi"/>
        </w:rPr>
        <w:t xml:space="preserve">Την ιστοσελίδα του μεταπτυχιακού προγράμματος </w:t>
      </w:r>
      <w:hyperlink r:id="rId15" w:history="1">
        <w:r w:rsidRPr="00F73E10">
          <w:rPr>
            <w:rStyle w:val="-"/>
            <w:rFonts w:asciiTheme="minorHAnsi" w:hAnsiTheme="minorHAnsi"/>
          </w:rPr>
          <w:t>https://mastercgt.com/</w:t>
        </w:r>
      </w:hyperlink>
      <w:r w:rsidRPr="00F73E10">
        <w:rPr>
          <w:rFonts w:asciiTheme="minorHAnsi" w:hAnsiTheme="minorHAnsi"/>
        </w:rPr>
        <w:t xml:space="preserve"> </w:t>
      </w:r>
    </w:p>
    <w:p w:rsidR="00F634D9" w:rsidRPr="00F73E10" w:rsidRDefault="00F634D9" w:rsidP="00F73E10">
      <w:pPr>
        <w:pStyle w:val="western"/>
        <w:numPr>
          <w:ilvl w:val="0"/>
          <w:numId w:val="29"/>
        </w:numPr>
        <w:spacing w:after="0" w:afterAutospacing="0" w:line="360" w:lineRule="auto"/>
        <w:rPr>
          <w:rFonts w:asciiTheme="minorHAnsi" w:hAnsiTheme="minorHAnsi"/>
        </w:rPr>
      </w:pPr>
      <w:r w:rsidRPr="00F73E10">
        <w:rPr>
          <w:rFonts w:asciiTheme="minorHAnsi" w:hAnsiTheme="minorHAnsi"/>
        </w:rPr>
        <w:t>Φωτοαντίγραφο αστυνομικής ταυτότητας.</w:t>
      </w:r>
    </w:p>
    <w:p w:rsidR="00F634D9" w:rsidRPr="00F73E10" w:rsidRDefault="00F634D9" w:rsidP="00F73E10">
      <w:pPr>
        <w:pStyle w:val="western"/>
        <w:numPr>
          <w:ilvl w:val="0"/>
          <w:numId w:val="29"/>
        </w:numPr>
        <w:spacing w:after="0" w:afterAutospacing="0" w:line="360" w:lineRule="auto"/>
        <w:rPr>
          <w:rFonts w:asciiTheme="minorHAnsi" w:hAnsiTheme="minorHAnsi"/>
        </w:rPr>
      </w:pPr>
      <w:r w:rsidRPr="00F73E10">
        <w:rPr>
          <w:rFonts w:asciiTheme="minorHAnsi" w:hAnsiTheme="minorHAnsi"/>
        </w:rPr>
        <w:t>Αντίγραφο πτυχίου, με αναγνώριση από το ΔΟΑΤΑΠ εφόσον έχει αποκτηθεί από ΑΕΙ της Αλλοδαπής. Σε περίπτωση που δεν υπάρχει αναγνώριση από το ΔΟΑΤΑΠ, αυτή θα πρέπει να προσκομίζεται υποχρεωτικά πριν την απονομή του ΔΜΣ.</w:t>
      </w:r>
    </w:p>
    <w:p w:rsidR="00F634D9" w:rsidRPr="00F73E10" w:rsidRDefault="00F634D9" w:rsidP="00F73E10">
      <w:pPr>
        <w:pStyle w:val="western"/>
        <w:numPr>
          <w:ilvl w:val="0"/>
          <w:numId w:val="29"/>
        </w:numPr>
        <w:spacing w:after="0" w:afterAutospacing="0" w:line="360" w:lineRule="auto"/>
        <w:rPr>
          <w:rFonts w:asciiTheme="minorHAnsi" w:hAnsiTheme="minorHAnsi"/>
        </w:rPr>
      </w:pPr>
      <w:r w:rsidRPr="00F73E10">
        <w:rPr>
          <w:rFonts w:asciiTheme="minorHAnsi" w:hAnsiTheme="minorHAnsi"/>
        </w:rPr>
        <w:t>Πιστοποιητικό αναλυτικής βαθμολογίας.</w:t>
      </w:r>
    </w:p>
    <w:p w:rsidR="00F634D9" w:rsidRPr="00F73E10" w:rsidRDefault="00F634D9" w:rsidP="00F73E10">
      <w:pPr>
        <w:pStyle w:val="western"/>
        <w:numPr>
          <w:ilvl w:val="0"/>
          <w:numId w:val="29"/>
        </w:numPr>
        <w:spacing w:after="0" w:afterAutospacing="0" w:line="360" w:lineRule="auto"/>
        <w:rPr>
          <w:rFonts w:asciiTheme="minorHAnsi" w:hAnsiTheme="minorHAnsi"/>
        </w:rPr>
      </w:pPr>
      <w:r w:rsidRPr="00F73E10">
        <w:rPr>
          <w:rFonts w:asciiTheme="minorHAnsi" w:hAnsiTheme="minorHAnsi"/>
        </w:rPr>
        <w:t>Συμμετοχή σε επιστημονικές εκδηλώσεις (Σεμινάρια ή συνέδρια) και συμμετοχή σε επιστημονικές δημοσιεύσεις</w:t>
      </w:r>
    </w:p>
    <w:p w:rsidR="00F634D9" w:rsidRPr="00F73E10" w:rsidRDefault="00F634D9" w:rsidP="00F73E10">
      <w:pPr>
        <w:pStyle w:val="western"/>
        <w:numPr>
          <w:ilvl w:val="0"/>
          <w:numId w:val="29"/>
        </w:numPr>
        <w:spacing w:after="0" w:afterAutospacing="0" w:line="360" w:lineRule="auto"/>
        <w:rPr>
          <w:rFonts w:asciiTheme="minorHAnsi" w:hAnsiTheme="minorHAnsi"/>
        </w:rPr>
      </w:pPr>
      <w:r w:rsidRPr="00F73E10">
        <w:rPr>
          <w:rFonts w:asciiTheme="minorHAnsi" w:hAnsiTheme="minorHAnsi"/>
        </w:rPr>
        <w:t>Πιστοποιητικά συμμετοχής σε ερευνητικά προγράμματα, σχετικής εμπειρίας κ.λπ. (εφ' όσον υπάρχουν)</w:t>
      </w:r>
    </w:p>
    <w:p w:rsidR="00F634D9" w:rsidRPr="00F73E10" w:rsidRDefault="00F634D9" w:rsidP="00F73E10">
      <w:pPr>
        <w:pStyle w:val="western"/>
        <w:numPr>
          <w:ilvl w:val="0"/>
          <w:numId w:val="29"/>
        </w:numPr>
        <w:spacing w:after="0" w:afterAutospacing="0" w:line="360" w:lineRule="auto"/>
        <w:rPr>
          <w:rFonts w:asciiTheme="minorHAnsi" w:hAnsiTheme="minorHAnsi"/>
        </w:rPr>
      </w:pPr>
      <w:r w:rsidRPr="00F73E10">
        <w:rPr>
          <w:rFonts w:asciiTheme="minorHAnsi" w:hAnsiTheme="minorHAnsi"/>
        </w:rPr>
        <w:t>Λοιπά αποδεικτικά στοιχεία (διπλώματα, αντίγραφα αποτελεσμάτων εξετάσεων) γνώσης τουλάχιστον της αγγλικής γλώσσας</w:t>
      </w:r>
    </w:p>
    <w:p w:rsidR="00F634D9" w:rsidRPr="00F73E10" w:rsidRDefault="00F634D9" w:rsidP="00F73E10">
      <w:pPr>
        <w:pStyle w:val="western"/>
        <w:numPr>
          <w:ilvl w:val="0"/>
          <w:numId w:val="29"/>
        </w:numPr>
        <w:spacing w:after="0" w:afterAutospacing="0" w:line="360" w:lineRule="auto"/>
        <w:rPr>
          <w:rFonts w:asciiTheme="minorHAnsi" w:hAnsiTheme="minorHAnsi"/>
        </w:rPr>
      </w:pPr>
      <w:r w:rsidRPr="00F73E10">
        <w:rPr>
          <w:rFonts w:asciiTheme="minorHAnsi" w:hAnsiTheme="minorHAnsi"/>
        </w:rPr>
        <w:t>Δύο συστατικές επιστολές</w:t>
      </w:r>
    </w:p>
    <w:p w:rsidR="00F634D9" w:rsidRPr="00F73E10" w:rsidRDefault="00F634D9" w:rsidP="00F73E10">
      <w:pPr>
        <w:pStyle w:val="western"/>
        <w:numPr>
          <w:ilvl w:val="0"/>
          <w:numId w:val="29"/>
        </w:numPr>
        <w:spacing w:after="0" w:afterAutospacing="0" w:line="360" w:lineRule="auto"/>
        <w:rPr>
          <w:rFonts w:asciiTheme="minorHAnsi" w:hAnsiTheme="minorHAnsi"/>
        </w:rPr>
      </w:pPr>
      <w:r w:rsidRPr="00F73E10">
        <w:rPr>
          <w:rFonts w:asciiTheme="minorHAnsi" w:hAnsiTheme="minorHAnsi"/>
        </w:rPr>
        <w:t>Σύντομο βιογραφικό σημείωμα, κατά το ευρωπαϊκό πρότυπο.</w:t>
      </w:r>
    </w:p>
    <w:p w:rsidR="00F634D9" w:rsidRDefault="00F634D9" w:rsidP="00F73E10">
      <w:pPr>
        <w:pStyle w:val="western"/>
        <w:numPr>
          <w:ilvl w:val="0"/>
          <w:numId w:val="29"/>
        </w:numPr>
        <w:spacing w:after="0" w:afterAutospacing="0" w:line="360" w:lineRule="auto"/>
        <w:rPr>
          <w:rFonts w:asciiTheme="minorHAnsi" w:hAnsiTheme="minorHAnsi"/>
        </w:rPr>
      </w:pPr>
      <w:r w:rsidRPr="00F73E10">
        <w:rPr>
          <w:rFonts w:asciiTheme="minorHAnsi" w:hAnsiTheme="minorHAnsi"/>
        </w:rPr>
        <w:t>Τίτλος ειδικότητας ή βεβαίωση για τα χρόνια της ειδικότητας.</w:t>
      </w:r>
    </w:p>
    <w:p w:rsidR="00250CCE" w:rsidRPr="008649C9" w:rsidRDefault="00250CCE" w:rsidP="00250CCE">
      <w:pPr>
        <w:pStyle w:val="western"/>
        <w:spacing w:after="0" w:afterAutospacing="0" w:line="360" w:lineRule="auto"/>
        <w:jc w:val="both"/>
        <w:rPr>
          <w:rFonts w:asciiTheme="minorHAnsi" w:hAnsiTheme="minorHAnsi"/>
        </w:rPr>
      </w:pPr>
      <w:r w:rsidRPr="00EF7C32">
        <w:rPr>
          <w:rFonts w:asciiTheme="minorHAnsi" w:hAnsiTheme="minorHAnsi"/>
        </w:rPr>
        <w:t xml:space="preserve">Οι αιτήσεις και τα απαραίτητα δικαιολογητικά </w:t>
      </w:r>
      <w:r>
        <w:rPr>
          <w:rFonts w:asciiTheme="minorHAnsi" w:hAnsiTheme="minorHAnsi"/>
        </w:rPr>
        <w:t xml:space="preserve">θα </w:t>
      </w:r>
      <w:r w:rsidRPr="00EF7C32">
        <w:rPr>
          <w:rFonts w:asciiTheme="minorHAnsi" w:hAnsiTheme="minorHAnsi"/>
        </w:rPr>
        <w:t xml:space="preserve">πρέπει να </w:t>
      </w:r>
      <w:r>
        <w:rPr>
          <w:rFonts w:asciiTheme="minorHAnsi" w:hAnsiTheme="minorHAnsi"/>
        </w:rPr>
        <w:t>αποσταλούν,</w:t>
      </w:r>
      <w:r w:rsidRPr="00EF7C32">
        <w:rPr>
          <w:rFonts w:asciiTheme="minorHAnsi" w:hAnsiTheme="minorHAnsi"/>
        </w:rPr>
        <w:t xml:space="preserve"> </w:t>
      </w:r>
      <w:r w:rsidRPr="00EF7C32">
        <w:rPr>
          <w:rFonts w:asciiTheme="minorHAnsi" w:hAnsiTheme="minorHAnsi"/>
          <w:b/>
          <w:bCs/>
        </w:rPr>
        <w:t>το αργότερο</w:t>
      </w:r>
      <w:r>
        <w:rPr>
          <w:rFonts w:asciiTheme="minorHAnsi" w:hAnsiTheme="minorHAnsi"/>
          <w:b/>
          <w:bCs/>
        </w:rPr>
        <w:t xml:space="preserve"> στη Γραμματεία</w:t>
      </w:r>
      <w:r w:rsidRPr="00EF7C32">
        <w:rPr>
          <w:rFonts w:asciiTheme="minorHAnsi" w:hAnsiTheme="minorHAnsi"/>
          <w:b/>
          <w:bCs/>
        </w:rPr>
        <w:t xml:space="preserve"> μέχρι και </w:t>
      </w:r>
      <w:r w:rsidRPr="00B248B4">
        <w:rPr>
          <w:rFonts w:asciiTheme="minorHAnsi" w:hAnsiTheme="minorHAnsi"/>
          <w:b/>
          <w:bCs/>
        </w:rPr>
        <w:t xml:space="preserve">τη Δευτέρα </w:t>
      </w:r>
      <w:r w:rsidR="00280C83">
        <w:rPr>
          <w:rFonts w:asciiTheme="minorHAnsi" w:hAnsiTheme="minorHAnsi"/>
          <w:b/>
          <w:bCs/>
        </w:rPr>
        <w:t>12</w:t>
      </w:r>
      <w:r w:rsidRPr="00B248B4">
        <w:rPr>
          <w:rFonts w:asciiTheme="minorHAnsi" w:hAnsiTheme="minorHAnsi"/>
          <w:b/>
          <w:bCs/>
        </w:rPr>
        <w:t xml:space="preserve"> </w:t>
      </w:r>
      <w:r w:rsidR="00280C83">
        <w:rPr>
          <w:rFonts w:asciiTheme="minorHAnsi" w:hAnsiTheme="minorHAnsi"/>
          <w:b/>
          <w:bCs/>
        </w:rPr>
        <w:t>Σεπτεμβρίου</w:t>
      </w:r>
      <w:r w:rsidRPr="00B248B4">
        <w:rPr>
          <w:rFonts w:asciiTheme="minorHAnsi" w:hAnsiTheme="minorHAnsi"/>
          <w:b/>
          <w:bCs/>
        </w:rPr>
        <w:t xml:space="preserve"> 2022</w:t>
      </w:r>
      <w:r>
        <w:rPr>
          <w:rFonts w:asciiTheme="minorHAnsi" w:hAnsiTheme="minorHAnsi"/>
          <w:b/>
          <w:bCs/>
        </w:rPr>
        <w:t>,</w:t>
      </w:r>
      <w:r w:rsidRPr="00EF7C32">
        <w:rPr>
          <w:rFonts w:asciiTheme="minorHAnsi" w:hAnsiTheme="minorHAnsi"/>
          <w:b/>
          <w:bCs/>
        </w:rPr>
        <w:t xml:space="preserve"> </w:t>
      </w:r>
      <w:r w:rsidRPr="00EF7C32">
        <w:rPr>
          <w:rFonts w:asciiTheme="minorHAnsi" w:hAnsiTheme="minorHAnsi"/>
        </w:rPr>
        <w:t>ταχυδρομικ</w:t>
      </w:r>
      <w:r>
        <w:rPr>
          <w:rFonts w:asciiTheme="minorHAnsi" w:hAnsiTheme="minorHAnsi"/>
        </w:rPr>
        <w:t>ώς,</w:t>
      </w:r>
      <w:r w:rsidRPr="00EF7C32">
        <w:rPr>
          <w:rFonts w:asciiTheme="minorHAnsi" w:hAnsiTheme="minorHAnsi"/>
        </w:rPr>
        <w:t xml:space="preserve"> με συστημένη επιστολή</w:t>
      </w:r>
      <w:r>
        <w:rPr>
          <w:rFonts w:asciiTheme="minorHAnsi" w:hAnsiTheme="minorHAnsi"/>
        </w:rPr>
        <w:t>,</w:t>
      </w:r>
      <w:r w:rsidRPr="00EF7C32">
        <w:rPr>
          <w:rFonts w:asciiTheme="minorHAnsi" w:hAnsiTheme="minorHAnsi"/>
        </w:rPr>
        <w:t xml:space="preserve"> σε φάκελο με την ένδειξη: </w:t>
      </w:r>
      <w:r w:rsidRPr="00EF7C32">
        <w:rPr>
          <w:rFonts w:asciiTheme="minorHAnsi" w:hAnsiTheme="minorHAnsi"/>
          <w:b/>
          <w:i/>
        </w:rPr>
        <w:t xml:space="preserve">Αίτηση Υποψηφιότητας </w:t>
      </w:r>
      <w:r>
        <w:rPr>
          <w:rFonts w:asciiTheme="minorHAnsi" w:hAnsiTheme="minorHAnsi"/>
          <w:b/>
          <w:i/>
        </w:rPr>
        <w:t>Δ</w:t>
      </w:r>
      <w:r w:rsidRPr="00EF7C32">
        <w:rPr>
          <w:rFonts w:asciiTheme="minorHAnsi" w:hAnsiTheme="minorHAnsi"/>
          <w:b/>
          <w:i/>
        </w:rPr>
        <w:t xml:space="preserve">ΠΜΣ </w:t>
      </w:r>
      <w:r w:rsidRPr="00B248B4">
        <w:rPr>
          <w:rFonts w:asciiTheme="minorHAnsi" w:hAnsiTheme="minorHAnsi"/>
          <w:b/>
          <w:i/>
        </w:rPr>
        <w:t>“</w:t>
      </w:r>
      <w:proofErr w:type="spellStart"/>
      <w:r w:rsidRPr="0035222A">
        <w:rPr>
          <w:rFonts w:asciiTheme="minorHAnsi" w:hAnsiTheme="minorHAnsi"/>
          <w:b/>
          <w:i/>
        </w:rPr>
        <w:t>Cell</w:t>
      </w:r>
      <w:proofErr w:type="spellEnd"/>
      <w:r w:rsidRPr="0035222A">
        <w:rPr>
          <w:rFonts w:asciiTheme="minorHAnsi" w:hAnsiTheme="minorHAnsi"/>
          <w:b/>
          <w:i/>
        </w:rPr>
        <w:t xml:space="preserve"> </w:t>
      </w:r>
      <w:proofErr w:type="spellStart"/>
      <w:r w:rsidRPr="0035222A">
        <w:rPr>
          <w:rFonts w:asciiTheme="minorHAnsi" w:hAnsiTheme="minorHAnsi"/>
          <w:b/>
          <w:i/>
        </w:rPr>
        <w:t>and</w:t>
      </w:r>
      <w:proofErr w:type="spellEnd"/>
      <w:r w:rsidRPr="0035222A">
        <w:rPr>
          <w:rFonts w:asciiTheme="minorHAnsi" w:hAnsiTheme="minorHAnsi"/>
          <w:b/>
          <w:i/>
        </w:rPr>
        <w:t xml:space="preserve"> </w:t>
      </w:r>
      <w:proofErr w:type="spellStart"/>
      <w:r w:rsidRPr="0035222A">
        <w:rPr>
          <w:rFonts w:asciiTheme="minorHAnsi" w:hAnsiTheme="minorHAnsi"/>
          <w:b/>
          <w:i/>
        </w:rPr>
        <w:t>Gene</w:t>
      </w:r>
      <w:proofErr w:type="spellEnd"/>
      <w:r w:rsidRPr="0035222A">
        <w:rPr>
          <w:rFonts w:asciiTheme="minorHAnsi" w:hAnsiTheme="minorHAnsi"/>
          <w:b/>
          <w:i/>
        </w:rPr>
        <w:t xml:space="preserve"> </w:t>
      </w:r>
      <w:proofErr w:type="spellStart"/>
      <w:r w:rsidRPr="0035222A">
        <w:rPr>
          <w:rFonts w:asciiTheme="minorHAnsi" w:hAnsiTheme="minorHAnsi"/>
          <w:b/>
          <w:i/>
        </w:rPr>
        <w:t>Therapies</w:t>
      </w:r>
      <w:proofErr w:type="spellEnd"/>
      <w:r w:rsidRPr="0035222A">
        <w:rPr>
          <w:rFonts w:asciiTheme="minorHAnsi" w:hAnsiTheme="minorHAnsi"/>
          <w:b/>
          <w:i/>
        </w:rPr>
        <w:t xml:space="preserve">: </w:t>
      </w:r>
      <w:proofErr w:type="spellStart"/>
      <w:r w:rsidRPr="0035222A">
        <w:rPr>
          <w:rFonts w:asciiTheme="minorHAnsi" w:hAnsiTheme="minorHAnsi"/>
          <w:b/>
          <w:i/>
        </w:rPr>
        <w:t>from</w:t>
      </w:r>
      <w:proofErr w:type="spellEnd"/>
      <w:r w:rsidRPr="0035222A">
        <w:rPr>
          <w:rFonts w:asciiTheme="minorHAnsi" w:hAnsiTheme="minorHAnsi"/>
          <w:b/>
          <w:i/>
        </w:rPr>
        <w:t xml:space="preserve"> </w:t>
      </w:r>
      <w:proofErr w:type="spellStart"/>
      <w:r w:rsidRPr="0035222A">
        <w:rPr>
          <w:rFonts w:asciiTheme="minorHAnsi" w:hAnsiTheme="minorHAnsi"/>
          <w:b/>
          <w:i/>
        </w:rPr>
        <w:t>bench</w:t>
      </w:r>
      <w:proofErr w:type="spellEnd"/>
      <w:r w:rsidRPr="0035222A">
        <w:rPr>
          <w:rFonts w:asciiTheme="minorHAnsi" w:hAnsiTheme="minorHAnsi"/>
          <w:b/>
          <w:i/>
        </w:rPr>
        <w:t xml:space="preserve"> </w:t>
      </w:r>
      <w:proofErr w:type="spellStart"/>
      <w:r w:rsidRPr="0035222A">
        <w:rPr>
          <w:rFonts w:asciiTheme="minorHAnsi" w:hAnsiTheme="minorHAnsi"/>
          <w:b/>
          <w:i/>
        </w:rPr>
        <w:t>to</w:t>
      </w:r>
      <w:proofErr w:type="spellEnd"/>
      <w:r w:rsidRPr="0035222A">
        <w:rPr>
          <w:rFonts w:asciiTheme="minorHAnsi" w:hAnsiTheme="minorHAnsi"/>
          <w:b/>
          <w:i/>
        </w:rPr>
        <w:t xml:space="preserve"> </w:t>
      </w:r>
      <w:proofErr w:type="spellStart"/>
      <w:r w:rsidRPr="0035222A">
        <w:rPr>
          <w:rFonts w:asciiTheme="minorHAnsi" w:hAnsiTheme="minorHAnsi"/>
          <w:b/>
          <w:i/>
        </w:rPr>
        <w:t>bedside</w:t>
      </w:r>
      <w:proofErr w:type="spellEnd"/>
      <w:r w:rsidRPr="0035222A">
        <w:rPr>
          <w:rFonts w:asciiTheme="minorHAnsi" w:hAnsiTheme="minorHAnsi"/>
          <w:b/>
          <w:i/>
        </w:rPr>
        <w:t xml:space="preserve"> </w:t>
      </w:r>
      <w:proofErr w:type="spellStart"/>
      <w:r w:rsidRPr="0035222A">
        <w:rPr>
          <w:rFonts w:asciiTheme="minorHAnsi" w:hAnsiTheme="minorHAnsi"/>
          <w:b/>
          <w:i/>
        </w:rPr>
        <w:t>and</w:t>
      </w:r>
      <w:proofErr w:type="spellEnd"/>
      <w:r w:rsidRPr="0035222A">
        <w:rPr>
          <w:rFonts w:asciiTheme="minorHAnsi" w:hAnsiTheme="minorHAnsi"/>
          <w:b/>
          <w:i/>
        </w:rPr>
        <w:t xml:space="preserve"> </w:t>
      </w:r>
      <w:proofErr w:type="spellStart"/>
      <w:r w:rsidRPr="0035222A">
        <w:rPr>
          <w:rFonts w:asciiTheme="minorHAnsi" w:hAnsiTheme="minorHAnsi"/>
          <w:b/>
          <w:i/>
        </w:rPr>
        <w:t>G</w:t>
      </w:r>
      <w:r>
        <w:rPr>
          <w:rFonts w:asciiTheme="minorHAnsi" w:hAnsiTheme="minorHAnsi"/>
          <w:b/>
          <w:i/>
        </w:rPr>
        <w:t>ood</w:t>
      </w:r>
      <w:proofErr w:type="spellEnd"/>
      <w:r>
        <w:rPr>
          <w:rFonts w:asciiTheme="minorHAnsi" w:hAnsiTheme="minorHAnsi"/>
          <w:b/>
          <w:i/>
        </w:rPr>
        <w:t xml:space="preserve"> </w:t>
      </w:r>
      <w:proofErr w:type="spellStart"/>
      <w:r>
        <w:rPr>
          <w:rFonts w:asciiTheme="minorHAnsi" w:hAnsiTheme="minorHAnsi"/>
          <w:b/>
          <w:i/>
        </w:rPr>
        <w:t>Manufacturing</w:t>
      </w:r>
      <w:proofErr w:type="spellEnd"/>
      <w:r>
        <w:rPr>
          <w:rFonts w:asciiTheme="minorHAnsi" w:hAnsiTheme="minorHAnsi"/>
          <w:b/>
          <w:i/>
        </w:rPr>
        <w:t xml:space="preserve"> </w:t>
      </w:r>
      <w:proofErr w:type="spellStart"/>
      <w:r>
        <w:rPr>
          <w:rFonts w:asciiTheme="minorHAnsi" w:hAnsiTheme="minorHAnsi"/>
          <w:b/>
          <w:i/>
        </w:rPr>
        <w:t>Practice</w:t>
      </w:r>
      <w:proofErr w:type="spellEnd"/>
      <w:r w:rsidR="00FD24FD">
        <w:rPr>
          <w:rFonts w:asciiTheme="minorHAnsi" w:hAnsiTheme="minorHAnsi"/>
          <w:b/>
          <w:i/>
          <w:lang w:val="en-US"/>
        </w:rPr>
        <w:t>s</w:t>
      </w:r>
      <w:r w:rsidRPr="00B248B4">
        <w:rPr>
          <w:rFonts w:asciiTheme="minorHAnsi" w:hAnsiTheme="minorHAnsi"/>
          <w:b/>
          <w:i/>
        </w:rPr>
        <w:t>”</w:t>
      </w:r>
      <w:r w:rsidRPr="00EF7C32">
        <w:rPr>
          <w:rFonts w:asciiTheme="minorHAnsi" w:hAnsiTheme="minorHAnsi"/>
        </w:rPr>
        <w:t xml:space="preserve"> στη Διεύθυνση: Πανεπιστήμιο </w:t>
      </w:r>
      <w:r w:rsidRPr="00EF7C32">
        <w:rPr>
          <w:rFonts w:asciiTheme="minorHAnsi" w:hAnsiTheme="minorHAnsi"/>
        </w:rPr>
        <w:lastRenderedPageBreak/>
        <w:t>Πατρών, Γραμματεία Τμήματος Ιατρικής, κτίρι</w:t>
      </w:r>
      <w:r>
        <w:rPr>
          <w:rFonts w:asciiTheme="minorHAnsi" w:hAnsiTheme="minorHAnsi"/>
        </w:rPr>
        <w:t xml:space="preserve">ο </w:t>
      </w:r>
      <w:proofErr w:type="spellStart"/>
      <w:r>
        <w:rPr>
          <w:rFonts w:asciiTheme="minorHAnsi" w:hAnsiTheme="minorHAnsi"/>
        </w:rPr>
        <w:t>Προκλινικών</w:t>
      </w:r>
      <w:proofErr w:type="spellEnd"/>
      <w:r>
        <w:rPr>
          <w:rFonts w:asciiTheme="minorHAnsi" w:hAnsiTheme="minorHAnsi"/>
        </w:rPr>
        <w:t xml:space="preserve"> Λειτουργιών, Τ.Κ. 26504,</w:t>
      </w:r>
      <w:r w:rsidRPr="00EF7C32">
        <w:rPr>
          <w:rFonts w:asciiTheme="minorHAnsi" w:hAnsiTheme="minorHAnsi"/>
        </w:rPr>
        <w:t xml:space="preserve"> Ρίο</w:t>
      </w:r>
      <w:r>
        <w:rPr>
          <w:rFonts w:asciiTheme="minorHAnsi" w:hAnsiTheme="minorHAnsi"/>
        </w:rPr>
        <w:t xml:space="preserve">, </w:t>
      </w:r>
      <w:r w:rsidRPr="00EF7C32">
        <w:rPr>
          <w:rFonts w:asciiTheme="minorHAnsi" w:hAnsiTheme="minorHAnsi"/>
        </w:rPr>
        <w:t>Πάτρα</w:t>
      </w:r>
      <w:r>
        <w:rPr>
          <w:rFonts w:asciiTheme="minorHAnsi" w:hAnsiTheme="minorHAnsi"/>
        </w:rPr>
        <w:t xml:space="preserve"> ή με μήνυμα ηλεκτρονικού ταχυδρομείου στο </w:t>
      </w:r>
      <w:hyperlink r:id="rId16" w:history="1">
        <w:r w:rsidR="008649C9" w:rsidRPr="006442D0">
          <w:rPr>
            <w:rStyle w:val="-"/>
            <w:rFonts w:asciiTheme="minorHAnsi" w:hAnsiTheme="minorHAnsi"/>
          </w:rPr>
          <w:t>secretary@med.upatras.gr</w:t>
        </w:r>
      </w:hyperlink>
      <w:r w:rsidR="008649C9" w:rsidRPr="008649C9">
        <w:rPr>
          <w:rFonts w:asciiTheme="minorHAnsi" w:hAnsiTheme="minorHAnsi"/>
        </w:rPr>
        <w:t xml:space="preserve"> </w:t>
      </w:r>
    </w:p>
    <w:p w:rsidR="00F73E10" w:rsidRPr="00EF7C32" w:rsidRDefault="00F634D9" w:rsidP="00250CCE">
      <w:pPr>
        <w:pStyle w:val="western"/>
        <w:spacing w:after="0" w:afterAutospacing="0" w:line="360" w:lineRule="auto"/>
        <w:rPr>
          <w:rFonts w:asciiTheme="minorHAnsi" w:hAnsiTheme="minorHAnsi"/>
        </w:rPr>
      </w:pPr>
      <w:r w:rsidRPr="00F73E10">
        <w:rPr>
          <w:rFonts w:asciiTheme="minorHAnsi" w:hAnsiTheme="minorHAnsi"/>
          <w:b/>
          <w:u w:val="single"/>
        </w:rPr>
        <w:t>Η αίτηση</w:t>
      </w:r>
      <w:r w:rsidRPr="00F73E10">
        <w:rPr>
          <w:rFonts w:asciiTheme="minorHAnsi" w:hAnsiTheme="minorHAnsi"/>
        </w:rPr>
        <w:t xml:space="preserve"> για την εισαγωγή μεταπτυχιακών φοιτητών στο Δ.Π.Μ.Σ. θα πρέπει </w:t>
      </w:r>
      <w:r w:rsidRPr="00F73E10">
        <w:rPr>
          <w:rFonts w:asciiTheme="minorHAnsi" w:hAnsiTheme="minorHAnsi"/>
          <w:b/>
          <w:u w:val="single"/>
        </w:rPr>
        <w:t xml:space="preserve">να </w:t>
      </w:r>
      <w:r w:rsidR="00B248B4">
        <w:rPr>
          <w:rFonts w:asciiTheme="minorHAnsi" w:hAnsiTheme="minorHAnsi"/>
          <w:b/>
          <w:u w:val="single"/>
        </w:rPr>
        <w:t>υποβληθεί</w:t>
      </w:r>
      <w:r w:rsidRPr="00F73E10">
        <w:rPr>
          <w:rFonts w:asciiTheme="minorHAnsi" w:hAnsiTheme="minorHAnsi"/>
          <w:b/>
          <w:u w:val="single"/>
        </w:rPr>
        <w:t xml:space="preserve"> και ηλεκτρονικά στη διεύθυνση: </w:t>
      </w:r>
      <w:r w:rsidR="00250CCE">
        <w:rPr>
          <w:rFonts w:asciiTheme="minorHAnsi" w:hAnsiTheme="minorHAnsi"/>
          <w:b/>
          <w:u w:val="single"/>
        </w:rPr>
        <w:t xml:space="preserve"> </w:t>
      </w:r>
      <w:hyperlink r:id="rId17" w:history="1">
        <w:r w:rsidR="00250CCE" w:rsidRPr="001C49E8">
          <w:rPr>
            <w:rStyle w:val="-"/>
            <w:rFonts w:asciiTheme="minorHAnsi" w:hAnsiTheme="minorHAnsi"/>
          </w:rPr>
          <w:t>https://matrix.upatras.gr/sap/bc/webdynpro/sap/zups_pg_adm#</w:t>
        </w:r>
      </w:hyperlink>
    </w:p>
    <w:p w:rsidR="00250CCE" w:rsidRDefault="00250CCE" w:rsidP="00250CCE">
      <w:pPr>
        <w:spacing w:line="360" w:lineRule="auto"/>
        <w:contextualSpacing/>
        <w:jc w:val="both"/>
        <w:rPr>
          <w:rFonts w:asciiTheme="minorHAnsi" w:hAnsiTheme="minorHAnsi"/>
          <w:b/>
        </w:rPr>
      </w:pPr>
    </w:p>
    <w:p w:rsidR="00935208" w:rsidRPr="00EF7C32" w:rsidRDefault="00935208" w:rsidP="00250CCE">
      <w:pPr>
        <w:spacing w:line="360" w:lineRule="auto"/>
        <w:contextualSpacing/>
        <w:jc w:val="both"/>
        <w:rPr>
          <w:rFonts w:asciiTheme="minorHAnsi" w:hAnsiTheme="minorHAnsi"/>
          <w:b/>
        </w:rPr>
      </w:pPr>
      <w:r w:rsidRPr="00B248B4">
        <w:rPr>
          <w:rFonts w:asciiTheme="minorHAnsi" w:hAnsiTheme="minorHAnsi"/>
          <w:b/>
        </w:rPr>
        <w:t xml:space="preserve">Η δικτυακή πύλη θα είναι ανοικτή </w:t>
      </w:r>
      <w:r w:rsidRPr="00250CCE">
        <w:rPr>
          <w:rFonts w:asciiTheme="minorHAnsi" w:hAnsiTheme="minorHAnsi"/>
          <w:b/>
        </w:rPr>
        <w:t xml:space="preserve">έως και </w:t>
      </w:r>
      <w:r w:rsidR="00280C83">
        <w:rPr>
          <w:rFonts w:asciiTheme="minorHAnsi" w:hAnsiTheme="minorHAnsi"/>
          <w:b/>
        </w:rPr>
        <w:t>12.9</w:t>
      </w:r>
      <w:r w:rsidRPr="00250CCE">
        <w:rPr>
          <w:rFonts w:asciiTheme="minorHAnsi" w:hAnsiTheme="minorHAnsi"/>
          <w:b/>
        </w:rPr>
        <w:t>.</w:t>
      </w:r>
      <w:r w:rsidR="00250CCE">
        <w:rPr>
          <w:rFonts w:asciiTheme="minorHAnsi" w:hAnsiTheme="minorHAnsi"/>
          <w:b/>
        </w:rPr>
        <w:t>20</w:t>
      </w:r>
      <w:r w:rsidRPr="00250CCE">
        <w:rPr>
          <w:rFonts w:asciiTheme="minorHAnsi" w:hAnsiTheme="minorHAnsi"/>
          <w:b/>
        </w:rPr>
        <w:t>22.</w:t>
      </w:r>
    </w:p>
    <w:p w:rsidR="00250CCE" w:rsidRDefault="00250CCE" w:rsidP="00935208">
      <w:pPr>
        <w:spacing w:line="360" w:lineRule="auto"/>
        <w:jc w:val="both"/>
        <w:rPr>
          <w:rFonts w:asciiTheme="minorHAnsi" w:hAnsiTheme="minorHAnsi"/>
        </w:rPr>
      </w:pPr>
    </w:p>
    <w:p w:rsidR="00935208" w:rsidRPr="00EF7C32" w:rsidRDefault="00935208" w:rsidP="00935208">
      <w:pPr>
        <w:spacing w:line="360" w:lineRule="auto"/>
        <w:jc w:val="both"/>
        <w:rPr>
          <w:rFonts w:asciiTheme="minorHAnsi" w:hAnsiTheme="minorHAnsi"/>
          <w:b/>
        </w:rPr>
      </w:pPr>
      <w:r w:rsidRPr="00EF7C32">
        <w:rPr>
          <w:rFonts w:asciiTheme="minorHAnsi" w:hAnsiTheme="minorHAnsi"/>
          <w:b/>
        </w:rPr>
        <w:t>5. Επιλογή εισακτέων:</w:t>
      </w:r>
    </w:p>
    <w:p w:rsidR="00935208" w:rsidRPr="00EF7C32" w:rsidRDefault="00935208" w:rsidP="00935208">
      <w:pPr>
        <w:spacing w:line="360" w:lineRule="auto"/>
        <w:jc w:val="both"/>
        <w:rPr>
          <w:rFonts w:asciiTheme="minorHAnsi" w:hAnsiTheme="minorHAnsi"/>
        </w:rPr>
      </w:pPr>
      <w:r w:rsidRPr="00EF7C32">
        <w:rPr>
          <w:rFonts w:asciiTheme="minorHAnsi" w:hAnsiTheme="minorHAnsi"/>
        </w:rPr>
        <w:t xml:space="preserve">Η επιλογή των μεταπτυχιακών φοιτητών γίνεται από την επιτροπή αξιολόγησης υποψηφίων (ΕΑΥ) με συνεκτίμηση των εξής κριτηρίων: </w:t>
      </w:r>
    </w:p>
    <w:p w:rsidR="006F4250" w:rsidRPr="00E9211B" w:rsidRDefault="006F4250" w:rsidP="00E9211B">
      <w:pPr>
        <w:pStyle w:val="western"/>
        <w:numPr>
          <w:ilvl w:val="0"/>
          <w:numId w:val="41"/>
        </w:numPr>
        <w:spacing w:after="0" w:afterAutospacing="0" w:line="360" w:lineRule="auto"/>
        <w:rPr>
          <w:rFonts w:asciiTheme="minorHAnsi" w:hAnsiTheme="minorHAnsi"/>
        </w:rPr>
      </w:pPr>
      <w:r w:rsidRPr="00E9211B">
        <w:rPr>
          <w:rFonts w:asciiTheme="minorHAnsi" w:hAnsiTheme="minorHAnsi"/>
        </w:rPr>
        <w:t>Τον βαθμό πτυχίου/διπλώματος.</w:t>
      </w:r>
    </w:p>
    <w:p w:rsidR="006F4250" w:rsidRPr="00E9211B" w:rsidRDefault="006F4250" w:rsidP="00E9211B">
      <w:pPr>
        <w:pStyle w:val="western"/>
        <w:numPr>
          <w:ilvl w:val="0"/>
          <w:numId w:val="41"/>
        </w:numPr>
        <w:spacing w:after="0" w:afterAutospacing="0" w:line="360" w:lineRule="auto"/>
        <w:rPr>
          <w:rFonts w:asciiTheme="minorHAnsi" w:hAnsiTheme="minorHAnsi"/>
        </w:rPr>
      </w:pPr>
      <w:r w:rsidRPr="00E9211B">
        <w:rPr>
          <w:rFonts w:asciiTheme="minorHAnsi" w:hAnsiTheme="minorHAnsi"/>
        </w:rPr>
        <w:t>Τη διπλωματική εργασία (όπου προβλέπεται σε προπτυχιακό επίπεδο) ή/και πιθανή ερευνητική (δημοσιεύσεις)/</w:t>
      </w:r>
      <w:r w:rsidR="00E9211B">
        <w:rPr>
          <w:rFonts w:asciiTheme="minorHAnsi" w:hAnsiTheme="minorHAnsi"/>
        </w:rPr>
        <w:t xml:space="preserve"> </w:t>
      </w:r>
      <w:r w:rsidRPr="00E9211B">
        <w:rPr>
          <w:rFonts w:asciiTheme="minorHAnsi" w:hAnsiTheme="minorHAnsi"/>
        </w:rPr>
        <w:t>επαγγελματική εμπειρία, σχετική με το γνωστικό αντικείμενο του ΔΠΜΣ.</w:t>
      </w:r>
    </w:p>
    <w:p w:rsidR="006F4250" w:rsidRPr="00E9211B" w:rsidRDefault="006F4250" w:rsidP="00E9211B">
      <w:pPr>
        <w:pStyle w:val="western"/>
        <w:numPr>
          <w:ilvl w:val="0"/>
          <w:numId w:val="41"/>
        </w:numPr>
        <w:spacing w:after="0" w:afterAutospacing="0" w:line="360" w:lineRule="auto"/>
        <w:rPr>
          <w:rFonts w:asciiTheme="minorHAnsi" w:hAnsiTheme="minorHAnsi"/>
        </w:rPr>
      </w:pPr>
      <w:r w:rsidRPr="00E9211B">
        <w:rPr>
          <w:rFonts w:asciiTheme="minorHAnsi" w:hAnsiTheme="minorHAnsi"/>
        </w:rPr>
        <w:t>Συνέντευξη του υποψηφίου (συνεκτίμηση της προσωπικότητας, της επιστημονικής συγκρότησης και των συστατικών επιστολών).</w:t>
      </w:r>
      <w:r w:rsidR="002D2DFD">
        <w:rPr>
          <w:rFonts w:asciiTheme="minorHAnsi" w:hAnsiTheme="minorHAnsi"/>
        </w:rPr>
        <w:t xml:space="preserve"> Η συνέντευξη προβλέπεται να </w:t>
      </w:r>
      <w:bookmarkStart w:id="0" w:name="_GoBack"/>
      <w:bookmarkEnd w:id="0"/>
      <w:r w:rsidR="002D2DFD">
        <w:rPr>
          <w:rFonts w:asciiTheme="minorHAnsi" w:hAnsiTheme="minorHAnsi"/>
        </w:rPr>
        <w:t xml:space="preserve">πραγματοποιηθεί στις </w:t>
      </w:r>
      <w:r w:rsidR="00280C83">
        <w:rPr>
          <w:rFonts w:asciiTheme="minorHAnsi" w:hAnsiTheme="minorHAnsi"/>
        </w:rPr>
        <w:t>22 Σεπτεμβρίου</w:t>
      </w:r>
      <w:r w:rsidR="002D2DFD">
        <w:rPr>
          <w:rFonts w:asciiTheme="minorHAnsi" w:hAnsiTheme="minorHAnsi"/>
        </w:rPr>
        <w:t xml:space="preserve"> 2022. </w:t>
      </w:r>
    </w:p>
    <w:p w:rsidR="006F4250" w:rsidRPr="00E9211B" w:rsidRDefault="006F4250" w:rsidP="00E9211B">
      <w:pPr>
        <w:pStyle w:val="western"/>
        <w:numPr>
          <w:ilvl w:val="0"/>
          <w:numId w:val="41"/>
        </w:numPr>
        <w:spacing w:after="0" w:afterAutospacing="0" w:line="360" w:lineRule="auto"/>
        <w:rPr>
          <w:rFonts w:asciiTheme="minorHAnsi" w:hAnsiTheme="minorHAnsi"/>
        </w:rPr>
      </w:pPr>
      <w:r w:rsidRPr="00E9211B">
        <w:rPr>
          <w:rFonts w:asciiTheme="minorHAnsi" w:hAnsiTheme="minorHAnsi"/>
        </w:rPr>
        <w:t>Άριστη γνώση της Αγγλικής γλώσσας</w:t>
      </w:r>
    </w:p>
    <w:p w:rsidR="006F4250" w:rsidRPr="00E9211B" w:rsidRDefault="006F4250" w:rsidP="00E9211B">
      <w:pPr>
        <w:pStyle w:val="western"/>
        <w:numPr>
          <w:ilvl w:val="0"/>
          <w:numId w:val="41"/>
        </w:numPr>
        <w:spacing w:after="0" w:afterAutospacing="0" w:line="360" w:lineRule="auto"/>
        <w:rPr>
          <w:rFonts w:asciiTheme="minorHAnsi" w:hAnsiTheme="minorHAnsi"/>
        </w:rPr>
      </w:pPr>
      <w:r w:rsidRPr="00E9211B">
        <w:rPr>
          <w:rFonts w:asciiTheme="minorHAnsi" w:hAnsiTheme="minorHAnsi"/>
        </w:rPr>
        <w:t>Άλλα προσόντα (π.χ. γνώση άλλων ξένων γλωσσών, ικανότητα χρήσης Η/Υ κ.τ.λ.).</w:t>
      </w:r>
    </w:p>
    <w:p w:rsidR="006F4250" w:rsidRPr="00E9211B" w:rsidRDefault="006F4250" w:rsidP="00E9211B">
      <w:pPr>
        <w:pStyle w:val="western"/>
        <w:numPr>
          <w:ilvl w:val="0"/>
          <w:numId w:val="41"/>
        </w:numPr>
        <w:spacing w:after="0" w:afterAutospacing="0" w:line="360" w:lineRule="auto"/>
        <w:rPr>
          <w:rFonts w:asciiTheme="minorHAnsi" w:hAnsiTheme="minorHAnsi"/>
        </w:rPr>
      </w:pPr>
      <w:r w:rsidRPr="00E9211B">
        <w:rPr>
          <w:rFonts w:asciiTheme="minorHAnsi" w:hAnsiTheme="minorHAnsi"/>
        </w:rPr>
        <w:t>Πιθανή ερευνητική (δημοσιεύσεις)/</w:t>
      </w:r>
      <w:r w:rsidR="00E9211B">
        <w:rPr>
          <w:rFonts w:asciiTheme="minorHAnsi" w:hAnsiTheme="minorHAnsi"/>
        </w:rPr>
        <w:t xml:space="preserve"> </w:t>
      </w:r>
      <w:r w:rsidRPr="00E9211B">
        <w:rPr>
          <w:rFonts w:asciiTheme="minorHAnsi" w:hAnsiTheme="minorHAnsi"/>
        </w:rPr>
        <w:t>επαγγελματική εμπειρία, σχετική με το γνωστικό αντικείμενο του ΔΠΜΣ, συμμετοχή σε επιστημονικές εκδηλώσεις και επιστημονικές δημοσιεύσεις.</w:t>
      </w:r>
    </w:p>
    <w:p w:rsidR="00935208" w:rsidRPr="00E9211B" w:rsidRDefault="00935208" w:rsidP="00935208">
      <w:pPr>
        <w:spacing w:line="360" w:lineRule="auto"/>
        <w:jc w:val="both"/>
        <w:rPr>
          <w:rFonts w:asciiTheme="minorHAnsi" w:hAnsiTheme="minorHAnsi"/>
          <w:b/>
          <w:bCs/>
        </w:rPr>
      </w:pPr>
    </w:p>
    <w:p w:rsidR="00935208" w:rsidRPr="00EF7C32" w:rsidRDefault="00921A0A" w:rsidP="00935208">
      <w:pPr>
        <w:spacing w:line="360" w:lineRule="auto"/>
        <w:jc w:val="both"/>
        <w:rPr>
          <w:rFonts w:asciiTheme="minorHAnsi" w:hAnsiTheme="minorHAnsi"/>
          <w:b/>
          <w:bCs/>
        </w:rPr>
      </w:pPr>
      <w:r>
        <w:rPr>
          <w:rFonts w:asciiTheme="minorHAnsi" w:hAnsiTheme="minorHAnsi"/>
          <w:b/>
          <w:bCs/>
        </w:rPr>
        <w:t>6</w:t>
      </w:r>
      <w:r w:rsidR="00935208" w:rsidRPr="00EF7C32">
        <w:rPr>
          <w:rFonts w:asciiTheme="minorHAnsi" w:hAnsiTheme="minorHAnsi"/>
          <w:b/>
          <w:bCs/>
        </w:rPr>
        <w:t>. Απαλλαγή από τέλη φοίτησης</w:t>
      </w:r>
    </w:p>
    <w:p w:rsidR="00921A0A" w:rsidRPr="00921A0A" w:rsidRDefault="00921A0A" w:rsidP="00921A0A">
      <w:pPr>
        <w:spacing w:line="360" w:lineRule="auto"/>
        <w:jc w:val="both"/>
        <w:rPr>
          <w:rFonts w:asciiTheme="minorHAnsi" w:hAnsiTheme="minorHAnsi"/>
          <w:bCs/>
        </w:rPr>
      </w:pPr>
      <w:r w:rsidRPr="00921A0A">
        <w:rPr>
          <w:rFonts w:asciiTheme="minorHAnsi" w:hAnsiTheme="minorHAnsi"/>
          <w:bCs/>
        </w:rPr>
        <w:t xml:space="preserve">Απαλλάσσονται από τα τέλη φοίτησης, οι μεταπτυχιακοί φοιτητές των οποίων το ατομικό εισόδημα, εφόσον διαθέτουν ίδιο εισόδημα, και το οικογενειακό διαθέσιμο ισοδύναμο εισόδημα δεν υπερβαίνουν αυτοτελώς, το μεν ατομικό το εκατό τοις εκατό (100%), το δε οικογενειακό το εβδομήντα τοις εκατό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 (ΕΛ.ΣΤΑΤ.). Η απαλλαγή αυτή παρέχεται για τη συμμετοχή σε ένα </w:t>
      </w:r>
      <w:r w:rsidRPr="00921A0A">
        <w:rPr>
          <w:rFonts w:asciiTheme="minorHAnsi" w:hAnsiTheme="minorHAnsi"/>
          <w:bCs/>
        </w:rPr>
        <w:lastRenderedPageBreak/>
        <w:t>μόνο Π.Μ.Σ. Σε κάθε περίπτωση, οι απαλλασσόμενοι φοιτητές δεν ξεπερνούν το ποσοστό του τριάντα τοις εκατό (30%) του συνολικού αριθμού των φοιτητών που εισάγονται στο ΔΠΜΣ. Αν οι δικαιούχοι υπερβαίνουν το ποσοστό του προηγούμενου εδαφίου, επιλέγονται με σειρά κατάταξης ξεκινώντας από αυτούς που έχουν το μικρότερο εισόδημα.</w:t>
      </w:r>
    </w:p>
    <w:p w:rsidR="00921A0A" w:rsidRPr="00921A0A" w:rsidRDefault="00921A0A" w:rsidP="00921A0A">
      <w:pPr>
        <w:spacing w:line="360" w:lineRule="auto"/>
        <w:jc w:val="both"/>
        <w:rPr>
          <w:rFonts w:asciiTheme="minorHAnsi" w:hAnsiTheme="minorHAnsi"/>
          <w:bCs/>
        </w:rPr>
      </w:pPr>
    </w:p>
    <w:p w:rsidR="00921A0A" w:rsidRPr="00921A0A" w:rsidRDefault="00921A0A" w:rsidP="00921A0A">
      <w:pPr>
        <w:spacing w:line="360" w:lineRule="auto"/>
        <w:jc w:val="both"/>
        <w:rPr>
          <w:rFonts w:asciiTheme="minorHAnsi" w:hAnsiTheme="minorHAnsi"/>
          <w:bCs/>
        </w:rPr>
      </w:pPr>
      <w:r w:rsidRPr="00921A0A">
        <w:rPr>
          <w:rFonts w:asciiTheme="minorHAnsi" w:hAnsiTheme="minorHAnsi"/>
          <w:bCs/>
        </w:rPr>
        <w:t>Η αίτηση απαλλαγής τελών φοίτησης υποβάλλεται από τον ενδιαφερόμενο στο Τμήμα ύστερα από την ολοκλήρωση της διαδικασίας επιλογής των φοιτητών στο ΔΠΜΣ. Σε καμία περίπτωση η οικονομική αδυναμία δεν αποτελεί λόγο μη επιλογής στο ΔΠΜΣ.</w:t>
      </w:r>
    </w:p>
    <w:p w:rsidR="00935208" w:rsidRPr="00EF7C32" w:rsidRDefault="00921A0A" w:rsidP="00921A0A">
      <w:pPr>
        <w:spacing w:line="360" w:lineRule="auto"/>
        <w:jc w:val="both"/>
        <w:rPr>
          <w:rFonts w:asciiTheme="minorHAnsi" w:hAnsiTheme="minorHAnsi"/>
          <w:bCs/>
        </w:rPr>
      </w:pPr>
      <w:r w:rsidRPr="00921A0A">
        <w:rPr>
          <w:rFonts w:asciiTheme="minorHAnsi" w:hAnsiTheme="minorHAnsi"/>
          <w:bCs/>
        </w:rPr>
        <w:t>Δεν δικαιούνται απαλλαγή όσοι λαμβάνουν υποτροφία από άλλη πηγή.</w:t>
      </w:r>
    </w:p>
    <w:p w:rsidR="00935208" w:rsidRPr="00EF7C32" w:rsidRDefault="00935208" w:rsidP="00935208">
      <w:pPr>
        <w:spacing w:line="360" w:lineRule="auto"/>
        <w:jc w:val="both"/>
        <w:rPr>
          <w:rFonts w:asciiTheme="minorHAnsi" w:hAnsiTheme="minorHAnsi"/>
          <w:b/>
          <w:bCs/>
          <w:u w:val="single"/>
        </w:rPr>
      </w:pPr>
      <w:r w:rsidRPr="00EF7C32">
        <w:rPr>
          <w:rFonts w:asciiTheme="minorHAnsi" w:hAnsiTheme="minorHAnsi"/>
          <w:b/>
          <w:bCs/>
          <w:u w:val="single"/>
        </w:rPr>
        <w:t>ΠΛΗΡΟΦΟΡΙΕΣ:</w:t>
      </w:r>
    </w:p>
    <w:p w:rsidR="00935208" w:rsidRPr="00EE6551" w:rsidRDefault="00935208" w:rsidP="00EE6551">
      <w:pPr>
        <w:numPr>
          <w:ilvl w:val="1"/>
          <w:numId w:val="7"/>
        </w:numPr>
        <w:tabs>
          <w:tab w:val="num" w:pos="567"/>
        </w:tabs>
        <w:spacing w:line="360" w:lineRule="auto"/>
        <w:ind w:left="567" w:hanging="567"/>
        <w:jc w:val="both"/>
        <w:rPr>
          <w:rStyle w:val="-"/>
          <w:rFonts w:asciiTheme="minorHAnsi" w:hAnsiTheme="minorHAnsi"/>
          <w:bCs/>
          <w:color w:val="auto"/>
          <w:u w:val="none"/>
        </w:rPr>
      </w:pPr>
      <w:r w:rsidRPr="00EF7C32">
        <w:rPr>
          <w:rFonts w:asciiTheme="minorHAnsi" w:hAnsiTheme="minorHAnsi"/>
          <w:bCs/>
        </w:rPr>
        <w:t xml:space="preserve">Πανεπιστήμιο Πατρών, Γραμματεία Τμήματος Ιατρικής, </w:t>
      </w:r>
      <w:proofErr w:type="spellStart"/>
      <w:r w:rsidR="0077674F">
        <w:rPr>
          <w:rFonts w:asciiTheme="minorHAnsi" w:hAnsiTheme="minorHAnsi"/>
          <w:bCs/>
        </w:rPr>
        <w:t>τ</w:t>
      </w:r>
      <w:r w:rsidRPr="00EF7C32">
        <w:rPr>
          <w:rFonts w:asciiTheme="minorHAnsi" w:hAnsiTheme="minorHAnsi"/>
          <w:bCs/>
        </w:rPr>
        <w:t>ηλ</w:t>
      </w:r>
      <w:proofErr w:type="spellEnd"/>
      <w:r w:rsidRPr="00EF7C32">
        <w:rPr>
          <w:rFonts w:asciiTheme="minorHAnsi" w:hAnsiTheme="minorHAnsi"/>
          <w:bCs/>
        </w:rPr>
        <w:t>. 2610-9691</w:t>
      </w:r>
      <w:r w:rsidR="00921A0A">
        <w:rPr>
          <w:rFonts w:asciiTheme="minorHAnsi" w:hAnsiTheme="minorHAnsi"/>
          <w:bCs/>
        </w:rPr>
        <w:t>06</w:t>
      </w:r>
      <w:r w:rsidRPr="00EF7C32">
        <w:rPr>
          <w:rFonts w:asciiTheme="minorHAnsi" w:hAnsiTheme="minorHAnsi"/>
          <w:bCs/>
        </w:rPr>
        <w:t xml:space="preserve">, </w:t>
      </w:r>
      <w:r w:rsidRPr="00EF7C32">
        <w:rPr>
          <w:rFonts w:asciiTheme="minorHAnsi" w:hAnsiTheme="minorHAnsi"/>
          <w:bCs/>
          <w:lang w:val="en-US"/>
        </w:rPr>
        <w:t>email</w:t>
      </w:r>
      <w:r w:rsidRPr="00EF7C32">
        <w:rPr>
          <w:rFonts w:asciiTheme="minorHAnsi" w:hAnsiTheme="minorHAnsi"/>
          <w:bCs/>
        </w:rPr>
        <w:t xml:space="preserve">: </w:t>
      </w:r>
      <w:hyperlink r:id="rId18" w:history="1">
        <w:r w:rsidR="009B4046" w:rsidRPr="001C49E8">
          <w:rPr>
            <w:rStyle w:val="-"/>
            <w:rFonts w:asciiTheme="minorHAnsi" w:hAnsiTheme="minorHAnsi"/>
            <w:bCs/>
            <w:lang w:val="en-US"/>
          </w:rPr>
          <w:t>secretary</w:t>
        </w:r>
        <w:r w:rsidR="009B4046" w:rsidRPr="001C49E8">
          <w:rPr>
            <w:rStyle w:val="-"/>
            <w:rFonts w:asciiTheme="minorHAnsi" w:hAnsiTheme="minorHAnsi"/>
            <w:bCs/>
          </w:rPr>
          <w:t>@</w:t>
        </w:r>
        <w:r w:rsidR="009B4046" w:rsidRPr="001C49E8">
          <w:rPr>
            <w:rStyle w:val="-"/>
            <w:rFonts w:asciiTheme="minorHAnsi" w:hAnsiTheme="minorHAnsi"/>
            <w:bCs/>
            <w:lang w:val="en-US"/>
          </w:rPr>
          <w:t>med</w:t>
        </w:r>
        <w:r w:rsidR="009B4046" w:rsidRPr="001C49E8">
          <w:rPr>
            <w:rStyle w:val="-"/>
            <w:rFonts w:asciiTheme="minorHAnsi" w:hAnsiTheme="minorHAnsi"/>
            <w:bCs/>
          </w:rPr>
          <w:t>.</w:t>
        </w:r>
        <w:proofErr w:type="spellStart"/>
        <w:r w:rsidR="009B4046" w:rsidRPr="001C49E8">
          <w:rPr>
            <w:rStyle w:val="-"/>
            <w:rFonts w:asciiTheme="minorHAnsi" w:hAnsiTheme="minorHAnsi"/>
            <w:bCs/>
            <w:lang w:val="en-US"/>
          </w:rPr>
          <w:t>upatras</w:t>
        </w:r>
        <w:proofErr w:type="spellEnd"/>
        <w:r w:rsidR="009B4046" w:rsidRPr="001C49E8">
          <w:rPr>
            <w:rStyle w:val="-"/>
            <w:rFonts w:asciiTheme="minorHAnsi" w:hAnsiTheme="minorHAnsi"/>
            <w:bCs/>
          </w:rPr>
          <w:t>.</w:t>
        </w:r>
        <w:r w:rsidR="009B4046" w:rsidRPr="001C49E8">
          <w:rPr>
            <w:rStyle w:val="-"/>
            <w:rFonts w:asciiTheme="minorHAnsi" w:hAnsiTheme="minorHAnsi"/>
            <w:bCs/>
            <w:lang w:val="en-US"/>
          </w:rPr>
          <w:t>gr</w:t>
        </w:r>
      </w:hyperlink>
    </w:p>
    <w:p w:rsidR="00EE6551" w:rsidRPr="00EE6551" w:rsidRDefault="00EE6551" w:rsidP="00EE6551">
      <w:pPr>
        <w:pStyle w:val="a4"/>
        <w:numPr>
          <w:ilvl w:val="1"/>
          <w:numId w:val="42"/>
        </w:numPr>
        <w:tabs>
          <w:tab w:val="clear" w:pos="1440"/>
          <w:tab w:val="num" w:pos="567"/>
        </w:tabs>
        <w:spacing w:line="360" w:lineRule="auto"/>
        <w:ind w:left="567" w:hanging="567"/>
        <w:rPr>
          <w:rStyle w:val="-"/>
          <w:rFonts w:asciiTheme="minorHAnsi" w:hAnsiTheme="minorHAnsi"/>
          <w:bCs/>
          <w:color w:val="auto"/>
          <w:u w:val="none"/>
        </w:rPr>
      </w:pPr>
      <w:r w:rsidRPr="00EE6551">
        <w:rPr>
          <w:rStyle w:val="-"/>
          <w:rFonts w:asciiTheme="minorHAnsi" w:hAnsiTheme="minorHAnsi"/>
          <w:bCs/>
          <w:color w:val="auto"/>
          <w:u w:val="none"/>
        </w:rPr>
        <w:t xml:space="preserve">Στην ιστοσελίδα του προγράμματος: </w:t>
      </w:r>
      <w:hyperlink r:id="rId19" w:history="1">
        <w:r w:rsidR="00004557" w:rsidRPr="006442D0">
          <w:rPr>
            <w:rStyle w:val="-"/>
            <w:rFonts w:asciiTheme="minorHAnsi" w:hAnsiTheme="minorHAnsi"/>
            <w:bCs/>
          </w:rPr>
          <w:t>https://mastercgt.com</w:t>
        </w:r>
      </w:hyperlink>
      <w:r w:rsidR="00004557" w:rsidRPr="00004557">
        <w:rPr>
          <w:rFonts w:asciiTheme="minorHAnsi" w:hAnsiTheme="minorHAnsi"/>
          <w:bCs/>
        </w:rPr>
        <w:t xml:space="preserve"> </w:t>
      </w:r>
      <w:r w:rsidRPr="00EE6551">
        <w:rPr>
          <w:rStyle w:val="-"/>
          <w:rFonts w:asciiTheme="minorHAnsi" w:hAnsiTheme="minorHAnsi"/>
          <w:bCs/>
          <w:color w:val="auto"/>
          <w:u w:val="none"/>
        </w:rPr>
        <w:t xml:space="preserve"> </w:t>
      </w:r>
    </w:p>
    <w:p w:rsidR="00935208" w:rsidRPr="00921A0A" w:rsidRDefault="00935208" w:rsidP="00EE6551">
      <w:pPr>
        <w:numPr>
          <w:ilvl w:val="1"/>
          <w:numId w:val="42"/>
        </w:numPr>
        <w:spacing w:line="360" w:lineRule="auto"/>
        <w:ind w:left="567" w:hanging="567"/>
        <w:jc w:val="both"/>
        <w:rPr>
          <w:rFonts w:asciiTheme="minorHAnsi" w:hAnsiTheme="minorHAnsi"/>
          <w:bCs/>
        </w:rPr>
      </w:pPr>
      <w:r w:rsidRPr="00EF7C32">
        <w:rPr>
          <w:rFonts w:asciiTheme="minorHAnsi" w:hAnsiTheme="minorHAnsi"/>
          <w:bCs/>
        </w:rPr>
        <w:t>Στην ιστοσελίδα του Τμήματος Ιατρικής</w:t>
      </w:r>
      <w:r w:rsidR="00921A0A" w:rsidRPr="00921A0A">
        <w:rPr>
          <w:rFonts w:asciiTheme="minorHAnsi" w:hAnsiTheme="minorHAnsi"/>
          <w:bCs/>
        </w:rPr>
        <w:t xml:space="preserve"> </w:t>
      </w:r>
      <w:r w:rsidR="00921A0A">
        <w:rPr>
          <w:rFonts w:asciiTheme="minorHAnsi" w:hAnsiTheme="minorHAnsi"/>
          <w:bCs/>
        </w:rPr>
        <w:t>του Πανεπιστημίου Πατρών</w:t>
      </w:r>
      <w:r w:rsidRPr="00EF7C32">
        <w:rPr>
          <w:rFonts w:asciiTheme="minorHAnsi" w:hAnsiTheme="minorHAnsi"/>
          <w:bCs/>
        </w:rPr>
        <w:t xml:space="preserve">: </w:t>
      </w:r>
      <w:hyperlink r:id="rId20" w:history="1">
        <w:r w:rsidRPr="00EF7C32">
          <w:rPr>
            <w:rFonts w:asciiTheme="minorHAnsi" w:hAnsiTheme="minorHAnsi"/>
            <w:bCs/>
            <w:color w:val="0000FF"/>
            <w:u w:val="single"/>
          </w:rPr>
          <w:t>www.med.upatras.gr</w:t>
        </w:r>
      </w:hyperlink>
    </w:p>
    <w:p w:rsidR="00921A0A" w:rsidRDefault="00921A0A" w:rsidP="00EE6551">
      <w:pPr>
        <w:numPr>
          <w:ilvl w:val="1"/>
          <w:numId w:val="42"/>
        </w:numPr>
        <w:spacing w:line="360" w:lineRule="auto"/>
        <w:ind w:left="567" w:hanging="567"/>
        <w:jc w:val="both"/>
        <w:rPr>
          <w:rFonts w:asciiTheme="minorHAnsi" w:hAnsiTheme="minorHAnsi"/>
          <w:bCs/>
        </w:rPr>
      </w:pPr>
      <w:r w:rsidRPr="00EF7C32">
        <w:rPr>
          <w:rFonts w:asciiTheme="minorHAnsi" w:hAnsiTheme="minorHAnsi"/>
          <w:bCs/>
        </w:rPr>
        <w:t xml:space="preserve">Στην ιστοσελίδα του Τμήματος </w:t>
      </w:r>
      <w:proofErr w:type="spellStart"/>
      <w:r w:rsidR="00C8619F">
        <w:rPr>
          <w:rFonts w:asciiTheme="minorHAnsi" w:hAnsiTheme="minorHAnsi"/>
          <w:bCs/>
        </w:rPr>
        <w:t>Βιοϊ</w:t>
      </w:r>
      <w:r>
        <w:rPr>
          <w:rFonts w:asciiTheme="minorHAnsi" w:hAnsiTheme="minorHAnsi"/>
          <w:bCs/>
        </w:rPr>
        <w:t>ατρικών</w:t>
      </w:r>
      <w:proofErr w:type="spellEnd"/>
      <w:r>
        <w:rPr>
          <w:rFonts w:asciiTheme="minorHAnsi" w:hAnsiTheme="minorHAnsi"/>
          <w:bCs/>
        </w:rPr>
        <w:t xml:space="preserve"> Επιστημών του Πανεπιστημίου Δυτικής Αττικής</w:t>
      </w:r>
      <w:r w:rsidR="009B4046">
        <w:rPr>
          <w:rFonts w:asciiTheme="minorHAnsi" w:hAnsiTheme="minorHAnsi"/>
          <w:bCs/>
        </w:rPr>
        <w:t>:</w:t>
      </w:r>
      <w:r w:rsidR="00EC6BF8" w:rsidRPr="00EC6BF8">
        <w:rPr>
          <w:rFonts w:asciiTheme="minorHAnsi" w:hAnsiTheme="minorHAnsi"/>
          <w:bCs/>
        </w:rPr>
        <w:t xml:space="preserve"> </w:t>
      </w:r>
      <w:hyperlink r:id="rId21" w:history="1">
        <w:r w:rsidR="00004557" w:rsidRPr="006442D0">
          <w:rPr>
            <w:rStyle w:val="-"/>
            <w:rFonts w:asciiTheme="minorHAnsi" w:hAnsiTheme="minorHAnsi"/>
          </w:rPr>
          <w:t>https://bisc.uniwa.gr</w:t>
        </w:r>
      </w:hyperlink>
      <w:r w:rsidR="00004557" w:rsidRPr="00004557">
        <w:rPr>
          <w:rFonts w:asciiTheme="minorHAnsi" w:hAnsiTheme="minorHAnsi"/>
        </w:rPr>
        <w:t xml:space="preserve"> </w:t>
      </w:r>
      <w:r w:rsidR="00EC6BF8" w:rsidRPr="00EC6BF8">
        <w:rPr>
          <w:rFonts w:asciiTheme="minorHAnsi" w:hAnsiTheme="minorHAnsi"/>
        </w:rPr>
        <w:t xml:space="preserve"> </w:t>
      </w:r>
      <w:r w:rsidR="00467307">
        <w:rPr>
          <w:rFonts w:asciiTheme="minorHAnsi" w:hAnsiTheme="minorHAnsi"/>
        </w:rPr>
        <w:t xml:space="preserve"> </w:t>
      </w:r>
    </w:p>
    <w:p w:rsidR="00935208" w:rsidRPr="00EF7C32" w:rsidRDefault="00935208" w:rsidP="00E66B6C">
      <w:pPr>
        <w:spacing w:line="360" w:lineRule="auto"/>
        <w:jc w:val="center"/>
        <w:rPr>
          <w:rFonts w:asciiTheme="minorHAnsi" w:hAnsiTheme="minorHAnsi"/>
          <w:b/>
        </w:rPr>
      </w:pPr>
    </w:p>
    <w:p w:rsidR="00E66B6C" w:rsidRPr="00EF7C32" w:rsidRDefault="00E66B6C" w:rsidP="00E66B6C">
      <w:pPr>
        <w:spacing w:line="360" w:lineRule="auto"/>
        <w:jc w:val="center"/>
        <w:rPr>
          <w:rFonts w:asciiTheme="minorHAnsi" w:hAnsiTheme="minorHAnsi"/>
          <w:b/>
        </w:rPr>
      </w:pPr>
      <w:r w:rsidRPr="00EF7C32">
        <w:rPr>
          <w:rFonts w:asciiTheme="minorHAnsi" w:hAnsiTheme="minorHAnsi"/>
          <w:b/>
        </w:rPr>
        <w:t>Ο Πρόεδρος του Τμήματος</w:t>
      </w:r>
    </w:p>
    <w:p w:rsidR="00E66B6C" w:rsidRPr="00EF7C32" w:rsidRDefault="00E66B6C" w:rsidP="00E66B6C">
      <w:pPr>
        <w:spacing w:line="360" w:lineRule="auto"/>
        <w:jc w:val="center"/>
        <w:rPr>
          <w:rFonts w:asciiTheme="minorHAnsi" w:hAnsiTheme="minorHAnsi"/>
          <w:b/>
        </w:rPr>
      </w:pPr>
    </w:p>
    <w:p w:rsidR="00E66B6C" w:rsidRPr="00EF7C32" w:rsidRDefault="00E66B6C" w:rsidP="00E66B6C">
      <w:pPr>
        <w:spacing w:line="360" w:lineRule="auto"/>
        <w:ind w:left="5040"/>
        <w:jc w:val="center"/>
        <w:rPr>
          <w:rFonts w:asciiTheme="minorHAnsi" w:hAnsiTheme="minorHAnsi"/>
          <w:b/>
        </w:rPr>
      </w:pPr>
    </w:p>
    <w:p w:rsidR="00E66B6C" w:rsidRPr="00EF7C32" w:rsidRDefault="00CC363C" w:rsidP="00E66B6C">
      <w:pPr>
        <w:spacing w:line="360" w:lineRule="auto"/>
        <w:jc w:val="center"/>
        <w:rPr>
          <w:rFonts w:asciiTheme="minorHAnsi" w:hAnsiTheme="minorHAnsi"/>
          <w:b/>
        </w:rPr>
      </w:pPr>
      <w:r w:rsidRPr="00EF7C32">
        <w:rPr>
          <w:rFonts w:asciiTheme="minorHAnsi" w:hAnsiTheme="minorHAnsi"/>
          <w:b/>
        </w:rPr>
        <w:t>Παναγιώτης Δ. Μέγας</w:t>
      </w:r>
    </w:p>
    <w:p w:rsidR="00E66B6C" w:rsidRPr="00EF7C32" w:rsidRDefault="00E66B6C" w:rsidP="00E66B6C">
      <w:pPr>
        <w:spacing w:line="360" w:lineRule="auto"/>
        <w:jc w:val="center"/>
        <w:rPr>
          <w:rFonts w:asciiTheme="minorHAnsi" w:hAnsiTheme="minorHAnsi"/>
          <w:b/>
        </w:rPr>
      </w:pPr>
      <w:r w:rsidRPr="00EF7C32">
        <w:rPr>
          <w:rFonts w:asciiTheme="minorHAnsi" w:hAnsiTheme="minorHAnsi"/>
          <w:b/>
        </w:rPr>
        <w:t>Καθηγητής</w:t>
      </w:r>
    </w:p>
    <w:p w:rsidR="00E66B6C" w:rsidRPr="00EF7C32" w:rsidRDefault="00E66B6C" w:rsidP="00F82E0A">
      <w:pPr>
        <w:ind w:right="-483"/>
        <w:jc w:val="both"/>
        <w:rPr>
          <w:rFonts w:asciiTheme="minorHAnsi" w:hAnsiTheme="minorHAnsi"/>
          <w:b/>
        </w:rPr>
      </w:pPr>
    </w:p>
    <w:sectPr w:rsidR="00E66B6C" w:rsidRPr="00EF7C32" w:rsidSect="00393DA4">
      <w:footerReference w:type="default" r:id="rId22"/>
      <w:pgSz w:w="11906" w:h="16838"/>
      <w:pgMar w:top="1440" w:right="1418"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507" w:rsidRDefault="009F1507" w:rsidP="002147BD">
      <w:r>
        <w:separator/>
      </w:r>
    </w:p>
  </w:endnote>
  <w:endnote w:type="continuationSeparator" w:id="0">
    <w:p w:rsidR="009F1507" w:rsidRDefault="009F1507" w:rsidP="0021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170921"/>
      <w:docPartObj>
        <w:docPartGallery w:val="Page Numbers (Bottom of Page)"/>
        <w:docPartUnique/>
      </w:docPartObj>
    </w:sdtPr>
    <w:sdtEndPr/>
    <w:sdtContent>
      <w:p w:rsidR="000A295B" w:rsidRDefault="000A295B">
        <w:pPr>
          <w:pStyle w:val="a6"/>
          <w:jc w:val="right"/>
        </w:pPr>
        <w:r>
          <w:fldChar w:fldCharType="begin"/>
        </w:r>
        <w:r>
          <w:instrText>PAGE   \* MERGEFORMAT</w:instrText>
        </w:r>
        <w:r>
          <w:fldChar w:fldCharType="separate"/>
        </w:r>
        <w:r w:rsidR="00280C83">
          <w:rPr>
            <w:noProof/>
          </w:rPr>
          <w:t>4</w:t>
        </w:r>
        <w:r>
          <w:rPr>
            <w:noProof/>
          </w:rPr>
          <w:fldChar w:fldCharType="end"/>
        </w:r>
      </w:p>
    </w:sdtContent>
  </w:sdt>
  <w:p w:rsidR="000A295B" w:rsidRDefault="000A29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507" w:rsidRDefault="009F1507" w:rsidP="002147BD">
      <w:r>
        <w:separator/>
      </w:r>
    </w:p>
  </w:footnote>
  <w:footnote w:type="continuationSeparator" w:id="0">
    <w:p w:rsidR="009F1507" w:rsidRDefault="009F1507" w:rsidP="00214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97C"/>
    <w:multiLevelType w:val="hybridMultilevel"/>
    <w:tmpl w:val="29446E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021F52"/>
    <w:multiLevelType w:val="hybridMultilevel"/>
    <w:tmpl w:val="833E85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7D0EB7"/>
    <w:multiLevelType w:val="hybridMultilevel"/>
    <w:tmpl w:val="62D63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AF3815"/>
    <w:multiLevelType w:val="hybridMultilevel"/>
    <w:tmpl w:val="99C808FE"/>
    <w:lvl w:ilvl="0" w:tplc="FDF66E3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AC5C1A"/>
    <w:multiLevelType w:val="hybridMultilevel"/>
    <w:tmpl w:val="0F6844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3BF3FB4"/>
    <w:multiLevelType w:val="hybridMultilevel"/>
    <w:tmpl w:val="8DD22BD4"/>
    <w:lvl w:ilvl="0" w:tplc="A39CFF7A">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3F4139"/>
    <w:multiLevelType w:val="hybridMultilevel"/>
    <w:tmpl w:val="20A81054"/>
    <w:lvl w:ilvl="0" w:tplc="9E746CC4">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B5D6CE0"/>
    <w:multiLevelType w:val="hybridMultilevel"/>
    <w:tmpl w:val="00E004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D1F785E"/>
    <w:multiLevelType w:val="hybridMultilevel"/>
    <w:tmpl w:val="F66652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F0546A0"/>
    <w:multiLevelType w:val="hybridMultilevel"/>
    <w:tmpl w:val="E9A02966"/>
    <w:lvl w:ilvl="0" w:tplc="F508EAD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AA4E22"/>
    <w:multiLevelType w:val="hybridMultilevel"/>
    <w:tmpl w:val="5B24082E"/>
    <w:lvl w:ilvl="0" w:tplc="4FE8F67A">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1AA3160"/>
    <w:multiLevelType w:val="multilevel"/>
    <w:tmpl w:val="F836B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4E763B2"/>
    <w:multiLevelType w:val="hybridMultilevel"/>
    <w:tmpl w:val="F07C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806B54"/>
    <w:multiLevelType w:val="hybridMultilevel"/>
    <w:tmpl w:val="92F09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6AA7427"/>
    <w:multiLevelType w:val="hybridMultilevel"/>
    <w:tmpl w:val="66702E36"/>
    <w:lvl w:ilvl="0" w:tplc="9B00D978">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280B6D45"/>
    <w:multiLevelType w:val="hybridMultilevel"/>
    <w:tmpl w:val="F4CE24DE"/>
    <w:lvl w:ilvl="0" w:tplc="DDC8D83C">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29E03C9B"/>
    <w:multiLevelType w:val="hybridMultilevel"/>
    <w:tmpl w:val="43F2FB16"/>
    <w:lvl w:ilvl="0" w:tplc="4D82D63C">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B256D03"/>
    <w:multiLevelType w:val="hybridMultilevel"/>
    <w:tmpl w:val="E2FA472A"/>
    <w:lvl w:ilvl="0" w:tplc="A06AA156">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037727F"/>
    <w:multiLevelType w:val="hybridMultilevel"/>
    <w:tmpl w:val="A9547B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2594904"/>
    <w:multiLevelType w:val="hybridMultilevel"/>
    <w:tmpl w:val="9872B896"/>
    <w:lvl w:ilvl="0" w:tplc="AE800D8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33D541C9"/>
    <w:multiLevelType w:val="hybridMultilevel"/>
    <w:tmpl w:val="A59A9786"/>
    <w:lvl w:ilvl="0" w:tplc="D07CCE4A">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57746BA"/>
    <w:multiLevelType w:val="hybridMultilevel"/>
    <w:tmpl w:val="234A4336"/>
    <w:lvl w:ilvl="0" w:tplc="20AA69D8">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E4A58E6"/>
    <w:multiLevelType w:val="multilevel"/>
    <w:tmpl w:val="6E3C4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2B428A9"/>
    <w:multiLevelType w:val="hybridMultilevel"/>
    <w:tmpl w:val="A5089C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7BE058E"/>
    <w:multiLevelType w:val="hybridMultilevel"/>
    <w:tmpl w:val="8FEE06D6"/>
    <w:lvl w:ilvl="0" w:tplc="9E746CC4">
      <w:numFmt w:val="bullet"/>
      <w:lvlText w:val="-"/>
      <w:lvlJc w:val="left"/>
      <w:pPr>
        <w:ind w:left="1440" w:hanging="360"/>
      </w:pPr>
      <w:rPr>
        <w:rFonts w:ascii="Verdana" w:eastAsia="Times New Roman" w:hAnsi="Verdana" w:cs="Times New Roman" w:hint="default"/>
        <w:sz w:val="2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nsid w:val="48150BFA"/>
    <w:multiLevelType w:val="hybridMultilevel"/>
    <w:tmpl w:val="639A9E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BE85B42"/>
    <w:multiLevelType w:val="hybridMultilevel"/>
    <w:tmpl w:val="86247BE8"/>
    <w:lvl w:ilvl="0" w:tplc="A104A76C">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DA90A8D"/>
    <w:multiLevelType w:val="hybridMultilevel"/>
    <w:tmpl w:val="F89AF7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EF3116E"/>
    <w:multiLevelType w:val="multilevel"/>
    <w:tmpl w:val="6E3C4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F0B18A0"/>
    <w:multiLevelType w:val="hybridMultilevel"/>
    <w:tmpl w:val="C4A6A59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35D59A4"/>
    <w:multiLevelType w:val="hybridMultilevel"/>
    <w:tmpl w:val="E93A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9A0EE0"/>
    <w:multiLevelType w:val="hybridMultilevel"/>
    <w:tmpl w:val="A6A221F2"/>
    <w:lvl w:ilvl="0" w:tplc="1B6675C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69F2510"/>
    <w:multiLevelType w:val="hybridMultilevel"/>
    <w:tmpl w:val="02C24ADE"/>
    <w:lvl w:ilvl="0" w:tplc="672ED11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8152908"/>
    <w:multiLevelType w:val="hybridMultilevel"/>
    <w:tmpl w:val="04FA43B8"/>
    <w:lvl w:ilvl="0" w:tplc="3482BFD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B7D5F4D"/>
    <w:multiLevelType w:val="multilevel"/>
    <w:tmpl w:val="A30C8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EB72F55"/>
    <w:multiLevelType w:val="hybridMultilevel"/>
    <w:tmpl w:val="2DBA8F10"/>
    <w:lvl w:ilvl="0" w:tplc="576A0D5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1812652"/>
    <w:multiLevelType w:val="hybridMultilevel"/>
    <w:tmpl w:val="1DF6D9D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52C6457"/>
    <w:multiLevelType w:val="hybridMultilevel"/>
    <w:tmpl w:val="B12A3B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7ED1AE2"/>
    <w:multiLevelType w:val="hybridMultilevel"/>
    <w:tmpl w:val="4E44D5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AC06296"/>
    <w:multiLevelType w:val="hybridMultilevel"/>
    <w:tmpl w:val="9E00E6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2D0545"/>
    <w:multiLevelType w:val="hybridMultilevel"/>
    <w:tmpl w:val="F1A85A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0"/>
  </w:num>
  <w:num w:numId="2">
    <w:abstractNumId w:val="12"/>
  </w:num>
  <w:num w:numId="3">
    <w:abstractNumId w:val="19"/>
  </w:num>
  <w:num w:numId="4">
    <w:abstractNumId w:val="4"/>
  </w:num>
  <w:num w:numId="5">
    <w:abstractNumId w:val="39"/>
  </w:num>
  <w:num w:numId="6">
    <w:abstractNumId w:val="0"/>
  </w:num>
  <w:num w:numId="7">
    <w:abstractNumId w:val="22"/>
  </w:num>
  <w:num w:numId="8">
    <w:abstractNumId w:val="34"/>
  </w:num>
  <w:num w:numId="9">
    <w:abstractNumId w:val="1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7"/>
  </w:num>
  <w:num w:numId="13">
    <w:abstractNumId w:val="1"/>
  </w:num>
  <w:num w:numId="14">
    <w:abstractNumId w:val="8"/>
  </w:num>
  <w:num w:numId="15">
    <w:abstractNumId w:val="38"/>
  </w:num>
  <w:num w:numId="16">
    <w:abstractNumId w:val="25"/>
  </w:num>
  <w:num w:numId="17">
    <w:abstractNumId w:val="29"/>
  </w:num>
  <w:num w:numId="18">
    <w:abstractNumId w:val="33"/>
  </w:num>
  <w:num w:numId="19">
    <w:abstractNumId w:val="27"/>
  </w:num>
  <w:num w:numId="20">
    <w:abstractNumId w:val="10"/>
  </w:num>
  <w:num w:numId="21">
    <w:abstractNumId w:val="2"/>
  </w:num>
  <w:num w:numId="22">
    <w:abstractNumId w:val="35"/>
  </w:num>
  <w:num w:numId="23">
    <w:abstractNumId w:val="13"/>
  </w:num>
  <w:num w:numId="24">
    <w:abstractNumId w:val="36"/>
  </w:num>
  <w:num w:numId="25">
    <w:abstractNumId w:val="14"/>
  </w:num>
  <w:num w:numId="26">
    <w:abstractNumId w:val="15"/>
  </w:num>
  <w:num w:numId="27">
    <w:abstractNumId w:val="31"/>
  </w:num>
  <w:num w:numId="28">
    <w:abstractNumId w:val="18"/>
  </w:num>
  <w:num w:numId="29">
    <w:abstractNumId w:val="23"/>
  </w:num>
  <w:num w:numId="30">
    <w:abstractNumId w:val="9"/>
  </w:num>
  <w:num w:numId="31">
    <w:abstractNumId w:val="26"/>
  </w:num>
  <w:num w:numId="32">
    <w:abstractNumId w:val="16"/>
  </w:num>
  <w:num w:numId="33">
    <w:abstractNumId w:val="32"/>
  </w:num>
  <w:num w:numId="34">
    <w:abstractNumId w:val="5"/>
  </w:num>
  <w:num w:numId="35">
    <w:abstractNumId w:val="21"/>
  </w:num>
  <w:num w:numId="36">
    <w:abstractNumId w:val="20"/>
  </w:num>
  <w:num w:numId="37">
    <w:abstractNumId w:val="17"/>
  </w:num>
  <w:num w:numId="38">
    <w:abstractNumId w:val="3"/>
  </w:num>
  <w:num w:numId="39">
    <w:abstractNumId w:val="6"/>
  </w:num>
  <w:num w:numId="40">
    <w:abstractNumId w:val="24"/>
  </w:num>
  <w:num w:numId="41">
    <w:abstractNumId w:val="4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2F"/>
    <w:rsid w:val="00000451"/>
    <w:rsid w:val="00000D16"/>
    <w:rsid w:val="000016C6"/>
    <w:rsid w:val="000016FA"/>
    <w:rsid w:val="00001FB7"/>
    <w:rsid w:val="00004557"/>
    <w:rsid w:val="00005916"/>
    <w:rsid w:val="000059CB"/>
    <w:rsid w:val="000060A1"/>
    <w:rsid w:val="000075C2"/>
    <w:rsid w:val="000076CB"/>
    <w:rsid w:val="00010113"/>
    <w:rsid w:val="000103FC"/>
    <w:rsid w:val="0001081D"/>
    <w:rsid w:val="0001265B"/>
    <w:rsid w:val="00012AD4"/>
    <w:rsid w:val="000144C7"/>
    <w:rsid w:val="00014679"/>
    <w:rsid w:val="00015FE1"/>
    <w:rsid w:val="0001639C"/>
    <w:rsid w:val="00020710"/>
    <w:rsid w:val="00020A32"/>
    <w:rsid w:val="000219D3"/>
    <w:rsid w:val="00026D61"/>
    <w:rsid w:val="000317D9"/>
    <w:rsid w:val="00031950"/>
    <w:rsid w:val="00031C05"/>
    <w:rsid w:val="000334CB"/>
    <w:rsid w:val="00033757"/>
    <w:rsid w:val="00033D75"/>
    <w:rsid w:val="000348CF"/>
    <w:rsid w:val="00035C7E"/>
    <w:rsid w:val="000364A8"/>
    <w:rsid w:val="00036A05"/>
    <w:rsid w:val="00036AA4"/>
    <w:rsid w:val="000436BE"/>
    <w:rsid w:val="00050334"/>
    <w:rsid w:val="000546A0"/>
    <w:rsid w:val="0005672F"/>
    <w:rsid w:val="00057C1D"/>
    <w:rsid w:val="00062351"/>
    <w:rsid w:val="000626F2"/>
    <w:rsid w:val="000645CC"/>
    <w:rsid w:val="00066647"/>
    <w:rsid w:val="00066BDD"/>
    <w:rsid w:val="00067DFE"/>
    <w:rsid w:val="000700B1"/>
    <w:rsid w:val="000740EF"/>
    <w:rsid w:val="00076587"/>
    <w:rsid w:val="00076B19"/>
    <w:rsid w:val="00080045"/>
    <w:rsid w:val="00081D08"/>
    <w:rsid w:val="00084AA4"/>
    <w:rsid w:val="00084C8C"/>
    <w:rsid w:val="00086792"/>
    <w:rsid w:val="00086E52"/>
    <w:rsid w:val="00087E12"/>
    <w:rsid w:val="00091080"/>
    <w:rsid w:val="00091300"/>
    <w:rsid w:val="000919F1"/>
    <w:rsid w:val="00094451"/>
    <w:rsid w:val="000945EA"/>
    <w:rsid w:val="000950F0"/>
    <w:rsid w:val="00095EC5"/>
    <w:rsid w:val="000A0E2B"/>
    <w:rsid w:val="000A295B"/>
    <w:rsid w:val="000A372C"/>
    <w:rsid w:val="000A4E12"/>
    <w:rsid w:val="000A540A"/>
    <w:rsid w:val="000B0FB4"/>
    <w:rsid w:val="000B204B"/>
    <w:rsid w:val="000B4D7E"/>
    <w:rsid w:val="000B5BA9"/>
    <w:rsid w:val="000B685F"/>
    <w:rsid w:val="000B6F40"/>
    <w:rsid w:val="000B74FC"/>
    <w:rsid w:val="000B7514"/>
    <w:rsid w:val="000B7925"/>
    <w:rsid w:val="000B7AC7"/>
    <w:rsid w:val="000C040C"/>
    <w:rsid w:val="000C0647"/>
    <w:rsid w:val="000C1BA6"/>
    <w:rsid w:val="000C3DF3"/>
    <w:rsid w:val="000C5F3E"/>
    <w:rsid w:val="000C6969"/>
    <w:rsid w:val="000D671B"/>
    <w:rsid w:val="000D7309"/>
    <w:rsid w:val="000E0709"/>
    <w:rsid w:val="000E128D"/>
    <w:rsid w:val="000E22C0"/>
    <w:rsid w:val="000E2CA9"/>
    <w:rsid w:val="000E3289"/>
    <w:rsid w:val="000E4BB1"/>
    <w:rsid w:val="000E5BA6"/>
    <w:rsid w:val="000E7474"/>
    <w:rsid w:val="000F0309"/>
    <w:rsid w:val="000F0656"/>
    <w:rsid w:val="000F24F0"/>
    <w:rsid w:val="000F3FE1"/>
    <w:rsid w:val="000F5DB0"/>
    <w:rsid w:val="000F5F64"/>
    <w:rsid w:val="000F7CC1"/>
    <w:rsid w:val="00101C04"/>
    <w:rsid w:val="00101FFF"/>
    <w:rsid w:val="001022FA"/>
    <w:rsid w:val="00102741"/>
    <w:rsid w:val="00102AB6"/>
    <w:rsid w:val="00102D24"/>
    <w:rsid w:val="00104937"/>
    <w:rsid w:val="00105728"/>
    <w:rsid w:val="0010573B"/>
    <w:rsid w:val="00107536"/>
    <w:rsid w:val="00107722"/>
    <w:rsid w:val="00111110"/>
    <w:rsid w:val="001118F4"/>
    <w:rsid w:val="0011413B"/>
    <w:rsid w:val="00114F63"/>
    <w:rsid w:val="00116478"/>
    <w:rsid w:val="001224B2"/>
    <w:rsid w:val="001261C8"/>
    <w:rsid w:val="00127561"/>
    <w:rsid w:val="00130017"/>
    <w:rsid w:val="0013037B"/>
    <w:rsid w:val="00135209"/>
    <w:rsid w:val="001371E5"/>
    <w:rsid w:val="0014550C"/>
    <w:rsid w:val="00150679"/>
    <w:rsid w:val="0015079E"/>
    <w:rsid w:val="00150931"/>
    <w:rsid w:val="00150C47"/>
    <w:rsid w:val="001523CF"/>
    <w:rsid w:val="001531D9"/>
    <w:rsid w:val="001560F4"/>
    <w:rsid w:val="001569F1"/>
    <w:rsid w:val="001572DA"/>
    <w:rsid w:val="00157C01"/>
    <w:rsid w:val="00157FBD"/>
    <w:rsid w:val="00160208"/>
    <w:rsid w:val="001609D1"/>
    <w:rsid w:val="001642CC"/>
    <w:rsid w:val="00165F99"/>
    <w:rsid w:val="00172FDF"/>
    <w:rsid w:val="00175624"/>
    <w:rsid w:val="0017619D"/>
    <w:rsid w:val="001843E9"/>
    <w:rsid w:val="001854A6"/>
    <w:rsid w:val="001861E5"/>
    <w:rsid w:val="00186233"/>
    <w:rsid w:val="001904BC"/>
    <w:rsid w:val="001904CA"/>
    <w:rsid w:val="00191C1B"/>
    <w:rsid w:val="001953FC"/>
    <w:rsid w:val="00195AD1"/>
    <w:rsid w:val="00195C33"/>
    <w:rsid w:val="00195C51"/>
    <w:rsid w:val="001A068E"/>
    <w:rsid w:val="001A2A4F"/>
    <w:rsid w:val="001A3399"/>
    <w:rsid w:val="001A33F9"/>
    <w:rsid w:val="001A4035"/>
    <w:rsid w:val="001A68ED"/>
    <w:rsid w:val="001A7137"/>
    <w:rsid w:val="001B1717"/>
    <w:rsid w:val="001B3281"/>
    <w:rsid w:val="001B3DFC"/>
    <w:rsid w:val="001B51C4"/>
    <w:rsid w:val="001B7D4B"/>
    <w:rsid w:val="001C0259"/>
    <w:rsid w:val="001C07C6"/>
    <w:rsid w:val="001C14A4"/>
    <w:rsid w:val="001C2C06"/>
    <w:rsid w:val="001C712E"/>
    <w:rsid w:val="001D0B95"/>
    <w:rsid w:val="001D5315"/>
    <w:rsid w:val="001D7FA6"/>
    <w:rsid w:val="001E115A"/>
    <w:rsid w:val="001F098D"/>
    <w:rsid w:val="001F0A7B"/>
    <w:rsid w:val="001F2E2C"/>
    <w:rsid w:val="001F56DE"/>
    <w:rsid w:val="001F7D44"/>
    <w:rsid w:val="00202B41"/>
    <w:rsid w:val="00203306"/>
    <w:rsid w:val="00203714"/>
    <w:rsid w:val="00203A38"/>
    <w:rsid w:val="00210655"/>
    <w:rsid w:val="00211E2D"/>
    <w:rsid w:val="00213107"/>
    <w:rsid w:val="00213F44"/>
    <w:rsid w:val="002147BD"/>
    <w:rsid w:val="00216A10"/>
    <w:rsid w:val="002203B4"/>
    <w:rsid w:val="00220968"/>
    <w:rsid w:val="00221224"/>
    <w:rsid w:val="00221FBC"/>
    <w:rsid w:val="002220D5"/>
    <w:rsid w:val="00223A74"/>
    <w:rsid w:val="002256B5"/>
    <w:rsid w:val="002268E8"/>
    <w:rsid w:val="00227714"/>
    <w:rsid w:val="002318BC"/>
    <w:rsid w:val="0023367A"/>
    <w:rsid w:val="0023532B"/>
    <w:rsid w:val="00240093"/>
    <w:rsid w:val="002402D2"/>
    <w:rsid w:val="0024362A"/>
    <w:rsid w:val="0024595E"/>
    <w:rsid w:val="00250095"/>
    <w:rsid w:val="00250CCE"/>
    <w:rsid w:val="0025363C"/>
    <w:rsid w:val="0025610C"/>
    <w:rsid w:val="00260354"/>
    <w:rsid w:val="00261B4B"/>
    <w:rsid w:val="002629BB"/>
    <w:rsid w:val="0026310E"/>
    <w:rsid w:val="00264445"/>
    <w:rsid w:val="0026499B"/>
    <w:rsid w:val="00266508"/>
    <w:rsid w:val="002670B1"/>
    <w:rsid w:val="0026722C"/>
    <w:rsid w:val="00270813"/>
    <w:rsid w:val="00273025"/>
    <w:rsid w:val="00273841"/>
    <w:rsid w:val="0027445B"/>
    <w:rsid w:val="00274CA4"/>
    <w:rsid w:val="00277CF9"/>
    <w:rsid w:val="00280C83"/>
    <w:rsid w:val="00282E6E"/>
    <w:rsid w:val="0028332C"/>
    <w:rsid w:val="002870F0"/>
    <w:rsid w:val="0029106B"/>
    <w:rsid w:val="00296628"/>
    <w:rsid w:val="00297002"/>
    <w:rsid w:val="002A4194"/>
    <w:rsid w:val="002A52D6"/>
    <w:rsid w:val="002A5328"/>
    <w:rsid w:val="002A5DDA"/>
    <w:rsid w:val="002B7A81"/>
    <w:rsid w:val="002C0B65"/>
    <w:rsid w:val="002D159B"/>
    <w:rsid w:val="002D1FB8"/>
    <w:rsid w:val="002D28A5"/>
    <w:rsid w:val="002D2DFD"/>
    <w:rsid w:val="002D5A08"/>
    <w:rsid w:val="002D5EC3"/>
    <w:rsid w:val="002D683A"/>
    <w:rsid w:val="002D7BEC"/>
    <w:rsid w:val="002E06C1"/>
    <w:rsid w:val="002E1362"/>
    <w:rsid w:val="002E1814"/>
    <w:rsid w:val="002E1B9E"/>
    <w:rsid w:val="002E2C18"/>
    <w:rsid w:val="002E3607"/>
    <w:rsid w:val="002E4813"/>
    <w:rsid w:val="002E576A"/>
    <w:rsid w:val="002E5A9C"/>
    <w:rsid w:val="002F1CF5"/>
    <w:rsid w:val="002F20B7"/>
    <w:rsid w:val="002F2B3C"/>
    <w:rsid w:val="002F2EE8"/>
    <w:rsid w:val="002F507F"/>
    <w:rsid w:val="002F5DB9"/>
    <w:rsid w:val="00300340"/>
    <w:rsid w:val="003013C2"/>
    <w:rsid w:val="0030291A"/>
    <w:rsid w:val="003033C1"/>
    <w:rsid w:val="00303CF8"/>
    <w:rsid w:val="00311839"/>
    <w:rsid w:val="00311FD2"/>
    <w:rsid w:val="003124A4"/>
    <w:rsid w:val="00312A20"/>
    <w:rsid w:val="003130DF"/>
    <w:rsid w:val="00313D31"/>
    <w:rsid w:val="00315D86"/>
    <w:rsid w:val="0031638F"/>
    <w:rsid w:val="00322EEA"/>
    <w:rsid w:val="00325CA1"/>
    <w:rsid w:val="003265DE"/>
    <w:rsid w:val="0033492B"/>
    <w:rsid w:val="003349DD"/>
    <w:rsid w:val="003349FC"/>
    <w:rsid w:val="003418E9"/>
    <w:rsid w:val="00341B69"/>
    <w:rsid w:val="00341D96"/>
    <w:rsid w:val="00341EAD"/>
    <w:rsid w:val="00343794"/>
    <w:rsid w:val="003466DC"/>
    <w:rsid w:val="0035222A"/>
    <w:rsid w:val="00353E17"/>
    <w:rsid w:val="003561C8"/>
    <w:rsid w:val="003562BC"/>
    <w:rsid w:val="003619A3"/>
    <w:rsid w:val="00361EA7"/>
    <w:rsid w:val="0036295F"/>
    <w:rsid w:val="003646C9"/>
    <w:rsid w:val="003648C4"/>
    <w:rsid w:val="003649BD"/>
    <w:rsid w:val="00365193"/>
    <w:rsid w:val="003652C4"/>
    <w:rsid w:val="00367D7A"/>
    <w:rsid w:val="00370A30"/>
    <w:rsid w:val="00375119"/>
    <w:rsid w:val="00375A01"/>
    <w:rsid w:val="00375A6A"/>
    <w:rsid w:val="00375F08"/>
    <w:rsid w:val="00384B45"/>
    <w:rsid w:val="003856B6"/>
    <w:rsid w:val="00390A43"/>
    <w:rsid w:val="00391139"/>
    <w:rsid w:val="003918DC"/>
    <w:rsid w:val="0039303F"/>
    <w:rsid w:val="003939E7"/>
    <w:rsid w:val="00393DA4"/>
    <w:rsid w:val="00395BE4"/>
    <w:rsid w:val="00397E16"/>
    <w:rsid w:val="003A2087"/>
    <w:rsid w:val="003A3457"/>
    <w:rsid w:val="003A5EB1"/>
    <w:rsid w:val="003A7437"/>
    <w:rsid w:val="003B12FB"/>
    <w:rsid w:val="003B3C29"/>
    <w:rsid w:val="003B416B"/>
    <w:rsid w:val="003C2B15"/>
    <w:rsid w:val="003C2F63"/>
    <w:rsid w:val="003C620E"/>
    <w:rsid w:val="003C64E5"/>
    <w:rsid w:val="003D0A18"/>
    <w:rsid w:val="003D1207"/>
    <w:rsid w:val="003D539A"/>
    <w:rsid w:val="003D6E48"/>
    <w:rsid w:val="003D72E5"/>
    <w:rsid w:val="003D74FC"/>
    <w:rsid w:val="003E0758"/>
    <w:rsid w:val="003E2CC7"/>
    <w:rsid w:val="003E71DE"/>
    <w:rsid w:val="003F10D3"/>
    <w:rsid w:val="003F228C"/>
    <w:rsid w:val="003F616E"/>
    <w:rsid w:val="003F6296"/>
    <w:rsid w:val="003F6E73"/>
    <w:rsid w:val="00404DAC"/>
    <w:rsid w:val="004109ED"/>
    <w:rsid w:val="0041109C"/>
    <w:rsid w:val="00411845"/>
    <w:rsid w:val="00411C79"/>
    <w:rsid w:val="004120E7"/>
    <w:rsid w:val="0041412B"/>
    <w:rsid w:val="004150B3"/>
    <w:rsid w:val="00417303"/>
    <w:rsid w:val="004215CC"/>
    <w:rsid w:val="0042588B"/>
    <w:rsid w:val="00426B31"/>
    <w:rsid w:val="00426F15"/>
    <w:rsid w:val="004271EF"/>
    <w:rsid w:val="0042758C"/>
    <w:rsid w:val="0043114E"/>
    <w:rsid w:val="004326DB"/>
    <w:rsid w:val="0043332A"/>
    <w:rsid w:val="00433642"/>
    <w:rsid w:val="0043468F"/>
    <w:rsid w:val="004366FB"/>
    <w:rsid w:val="0043792B"/>
    <w:rsid w:val="004413B7"/>
    <w:rsid w:val="00441BBE"/>
    <w:rsid w:val="00441F9C"/>
    <w:rsid w:val="00445606"/>
    <w:rsid w:val="004505C2"/>
    <w:rsid w:val="00451677"/>
    <w:rsid w:val="004517E5"/>
    <w:rsid w:val="00451F6B"/>
    <w:rsid w:val="0045250F"/>
    <w:rsid w:val="00454C07"/>
    <w:rsid w:val="004565D6"/>
    <w:rsid w:val="00461395"/>
    <w:rsid w:val="004613C3"/>
    <w:rsid w:val="004617FD"/>
    <w:rsid w:val="00463E80"/>
    <w:rsid w:val="00464768"/>
    <w:rsid w:val="00464F60"/>
    <w:rsid w:val="00467028"/>
    <w:rsid w:val="00467307"/>
    <w:rsid w:val="004677F7"/>
    <w:rsid w:val="00467B42"/>
    <w:rsid w:val="004733FC"/>
    <w:rsid w:val="00473D02"/>
    <w:rsid w:val="00474251"/>
    <w:rsid w:val="004751FB"/>
    <w:rsid w:val="0047719D"/>
    <w:rsid w:val="00480A7D"/>
    <w:rsid w:val="0048100C"/>
    <w:rsid w:val="004811CB"/>
    <w:rsid w:val="00482473"/>
    <w:rsid w:val="00487942"/>
    <w:rsid w:val="00487F26"/>
    <w:rsid w:val="004912A4"/>
    <w:rsid w:val="0049371F"/>
    <w:rsid w:val="00493915"/>
    <w:rsid w:val="0049457B"/>
    <w:rsid w:val="00494FFA"/>
    <w:rsid w:val="004959FE"/>
    <w:rsid w:val="00495CBA"/>
    <w:rsid w:val="004969F7"/>
    <w:rsid w:val="00497163"/>
    <w:rsid w:val="00497830"/>
    <w:rsid w:val="004A1821"/>
    <w:rsid w:val="004A29C7"/>
    <w:rsid w:val="004A3B72"/>
    <w:rsid w:val="004A4366"/>
    <w:rsid w:val="004A43B5"/>
    <w:rsid w:val="004A6AF6"/>
    <w:rsid w:val="004B205C"/>
    <w:rsid w:val="004B5BEC"/>
    <w:rsid w:val="004B6A2F"/>
    <w:rsid w:val="004B7282"/>
    <w:rsid w:val="004C06AB"/>
    <w:rsid w:val="004C2360"/>
    <w:rsid w:val="004C261E"/>
    <w:rsid w:val="004C28F4"/>
    <w:rsid w:val="004C4FD1"/>
    <w:rsid w:val="004C50B1"/>
    <w:rsid w:val="004C57C1"/>
    <w:rsid w:val="004C5D9B"/>
    <w:rsid w:val="004D08FC"/>
    <w:rsid w:val="004D2C17"/>
    <w:rsid w:val="004D5C66"/>
    <w:rsid w:val="004D6785"/>
    <w:rsid w:val="004D73FC"/>
    <w:rsid w:val="004D7FD3"/>
    <w:rsid w:val="004E106D"/>
    <w:rsid w:val="004E1169"/>
    <w:rsid w:val="004E3473"/>
    <w:rsid w:val="004E578D"/>
    <w:rsid w:val="004E5CCB"/>
    <w:rsid w:val="004E652D"/>
    <w:rsid w:val="004E6AD3"/>
    <w:rsid w:val="004F186C"/>
    <w:rsid w:val="004F1F12"/>
    <w:rsid w:val="004F2CB4"/>
    <w:rsid w:val="004F37BA"/>
    <w:rsid w:val="004F5DB2"/>
    <w:rsid w:val="004F792A"/>
    <w:rsid w:val="00500635"/>
    <w:rsid w:val="00504583"/>
    <w:rsid w:val="005045BD"/>
    <w:rsid w:val="00505320"/>
    <w:rsid w:val="0050595E"/>
    <w:rsid w:val="0051039E"/>
    <w:rsid w:val="00511104"/>
    <w:rsid w:val="0051169A"/>
    <w:rsid w:val="005121A2"/>
    <w:rsid w:val="00512CB0"/>
    <w:rsid w:val="00513514"/>
    <w:rsid w:val="005164BF"/>
    <w:rsid w:val="005165E8"/>
    <w:rsid w:val="0051794D"/>
    <w:rsid w:val="0052057E"/>
    <w:rsid w:val="00525965"/>
    <w:rsid w:val="0052684A"/>
    <w:rsid w:val="00526D77"/>
    <w:rsid w:val="00527A52"/>
    <w:rsid w:val="00530DE4"/>
    <w:rsid w:val="00535D44"/>
    <w:rsid w:val="00536727"/>
    <w:rsid w:val="00537628"/>
    <w:rsid w:val="005426C7"/>
    <w:rsid w:val="005446CF"/>
    <w:rsid w:val="005465E3"/>
    <w:rsid w:val="005504F2"/>
    <w:rsid w:val="005528A0"/>
    <w:rsid w:val="00552FA0"/>
    <w:rsid w:val="00556F5B"/>
    <w:rsid w:val="00561C30"/>
    <w:rsid w:val="00564322"/>
    <w:rsid w:val="005664DB"/>
    <w:rsid w:val="00566FA0"/>
    <w:rsid w:val="00567005"/>
    <w:rsid w:val="005701F4"/>
    <w:rsid w:val="005702A8"/>
    <w:rsid w:val="00570A57"/>
    <w:rsid w:val="00571A18"/>
    <w:rsid w:val="005724B2"/>
    <w:rsid w:val="00577593"/>
    <w:rsid w:val="00582883"/>
    <w:rsid w:val="00584982"/>
    <w:rsid w:val="00585842"/>
    <w:rsid w:val="00585B9A"/>
    <w:rsid w:val="00585FD9"/>
    <w:rsid w:val="00587BCF"/>
    <w:rsid w:val="00587FB0"/>
    <w:rsid w:val="00592119"/>
    <w:rsid w:val="00592EB8"/>
    <w:rsid w:val="00592F52"/>
    <w:rsid w:val="00593BF0"/>
    <w:rsid w:val="00596A64"/>
    <w:rsid w:val="00597C60"/>
    <w:rsid w:val="005A06C0"/>
    <w:rsid w:val="005A315F"/>
    <w:rsid w:val="005A33C5"/>
    <w:rsid w:val="005A366D"/>
    <w:rsid w:val="005A5386"/>
    <w:rsid w:val="005A5928"/>
    <w:rsid w:val="005A777E"/>
    <w:rsid w:val="005B1B88"/>
    <w:rsid w:val="005B253A"/>
    <w:rsid w:val="005B3875"/>
    <w:rsid w:val="005C10EC"/>
    <w:rsid w:val="005C2799"/>
    <w:rsid w:val="005C39CE"/>
    <w:rsid w:val="005C4F9E"/>
    <w:rsid w:val="005C54B7"/>
    <w:rsid w:val="005D0011"/>
    <w:rsid w:val="005D1F16"/>
    <w:rsid w:val="005D25C0"/>
    <w:rsid w:val="005D30C3"/>
    <w:rsid w:val="005D358E"/>
    <w:rsid w:val="005D70EA"/>
    <w:rsid w:val="005E04D7"/>
    <w:rsid w:val="005E0CCD"/>
    <w:rsid w:val="005E20E3"/>
    <w:rsid w:val="005E2DFB"/>
    <w:rsid w:val="005E3412"/>
    <w:rsid w:val="005E3A21"/>
    <w:rsid w:val="005E40A6"/>
    <w:rsid w:val="005E6081"/>
    <w:rsid w:val="005E6524"/>
    <w:rsid w:val="005E652F"/>
    <w:rsid w:val="005E758D"/>
    <w:rsid w:val="005F1CC1"/>
    <w:rsid w:val="005F2B87"/>
    <w:rsid w:val="005F2B94"/>
    <w:rsid w:val="005F3493"/>
    <w:rsid w:val="005F3B1F"/>
    <w:rsid w:val="005F6007"/>
    <w:rsid w:val="005F6E56"/>
    <w:rsid w:val="00600AC8"/>
    <w:rsid w:val="00604C4C"/>
    <w:rsid w:val="0060511F"/>
    <w:rsid w:val="00605493"/>
    <w:rsid w:val="006068F8"/>
    <w:rsid w:val="00606F7A"/>
    <w:rsid w:val="00607F5A"/>
    <w:rsid w:val="0061082C"/>
    <w:rsid w:val="00611936"/>
    <w:rsid w:val="00612929"/>
    <w:rsid w:val="006146A5"/>
    <w:rsid w:val="00615D03"/>
    <w:rsid w:val="0061633B"/>
    <w:rsid w:val="00620FEA"/>
    <w:rsid w:val="00623E63"/>
    <w:rsid w:val="006240C0"/>
    <w:rsid w:val="00626C5C"/>
    <w:rsid w:val="00627AB5"/>
    <w:rsid w:val="00631886"/>
    <w:rsid w:val="00632319"/>
    <w:rsid w:val="00634AAE"/>
    <w:rsid w:val="00635AE2"/>
    <w:rsid w:val="00635F58"/>
    <w:rsid w:val="00636D5D"/>
    <w:rsid w:val="006402A2"/>
    <w:rsid w:val="0064327C"/>
    <w:rsid w:val="0064378E"/>
    <w:rsid w:val="00644152"/>
    <w:rsid w:val="0064453B"/>
    <w:rsid w:val="006460E4"/>
    <w:rsid w:val="00646532"/>
    <w:rsid w:val="006466B3"/>
    <w:rsid w:val="00652238"/>
    <w:rsid w:val="00654DB5"/>
    <w:rsid w:val="006577A9"/>
    <w:rsid w:val="00657BC4"/>
    <w:rsid w:val="00661138"/>
    <w:rsid w:val="00662D88"/>
    <w:rsid w:val="0066309B"/>
    <w:rsid w:val="00663413"/>
    <w:rsid w:val="006652EA"/>
    <w:rsid w:val="0066711C"/>
    <w:rsid w:val="006672A2"/>
    <w:rsid w:val="0066739D"/>
    <w:rsid w:val="00667E51"/>
    <w:rsid w:val="006723DD"/>
    <w:rsid w:val="00673629"/>
    <w:rsid w:val="006757BC"/>
    <w:rsid w:val="00675D41"/>
    <w:rsid w:val="0067626F"/>
    <w:rsid w:val="006801F3"/>
    <w:rsid w:val="00682492"/>
    <w:rsid w:val="00682958"/>
    <w:rsid w:val="00682D06"/>
    <w:rsid w:val="006836D9"/>
    <w:rsid w:val="00683F85"/>
    <w:rsid w:val="00684F0D"/>
    <w:rsid w:val="0068638C"/>
    <w:rsid w:val="00687075"/>
    <w:rsid w:val="0069054A"/>
    <w:rsid w:val="00691829"/>
    <w:rsid w:val="00692DE0"/>
    <w:rsid w:val="00693E43"/>
    <w:rsid w:val="006944E5"/>
    <w:rsid w:val="00695CE7"/>
    <w:rsid w:val="006963C8"/>
    <w:rsid w:val="006967D3"/>
    <w:rsid w:val="006A022A"/>
    <w:rsid w:val="006A308B"/>
    <w:rsid w:val="006A4A86"/>
    <w:rsid w:val="006A5AC4"/>
    <w:rsid w:val="006B1D75"/>
    <w:rsid w:val="006B2907"/>
    <w:rsid w:val="006B2EB6"/>
    <w:rsid w:val="006B5B20"/>
    <w:rsid w:val="006C168A"/>
    <w:rsid w:val="006C1FA5"/>
    <w:rsid w:val="006C3AA2"/>
    <w:rsid w:val="006C3C6A"/>
    <w:rsid w:val="006C4B8D"/>
    <w:rsid w:val="006C4F3F"/>
    <w:rsid w:val="006C74E1"/>
    <w:rsid w:val="006D1B03"/>
    <w:rsid w:val="006D5D56"/>
    <w:rsid w:val="006D6088"/>
    <w:rsid w:val="006D6AB8"/>
    <w:rsid w:val="006E00B7"/>
    <w:rsid w:val="006E1479"/>
    <w:rsid w:val="006E1C41"/>
    <w:rsid w:val="006E278F"/>
    <w:rsid w:val="006E3E42"/>
    <w:rsid w:val="006E3E78"/>
    <w:rsid w:val="006E3F7C"/>
    <w:rsid w:val="006E6BAE"/>
    <w:rsid w:val="006E6DCB"/>
    <w:rsid w:val="006E7659"/>
    <w:rsid w:val="006E7EAB"/>
    <w:rsid w:val="006F0572"/>
    <w:rsid w:val="006F07E4"/>
    <w:rsid w:val="006F26D1"/>
    <w:rsid w:val="006F31A0"/>
    <w:rsid w:val="006F3F0F"/>
    <w:rsid w:val="006F4250"/>
    <w:rsid w:val="006F5BD1"/>
    <w:rsid w:val="006F669E"/>
    <w:rsid w:val="00700023"/>
    <w:rsid w:val="007004E9"/>
    <w:rsid w:val="00701BE5"/>
    <w:rsid w:val="00702FAF"/>
    <w:rsid w:val="00703189"/>
    <w:rsid w:val="00703BA1"/>
    <w:rsid w:val="007062EF"/>
    <w:rsid w:val="007137DB"/>
    <w:rsid w:val="00715089"/>
    <w:rsid w:val="007150FD"/>
    <w:rsid w:val="00715452"/>
    <w:rsid w:val="00716579"/>
    <w:rsid w:val="00720D36"/>
    <w:rsid w:val="0072244D"/>
    <w:rsid w:val="00723F47"/>
    <w:rsid w:val="007249D7"/>
    <w:rsid w:val="0072527B"/>
    <w:rsid w:val="00730832"/>
    <w:rsid w:val="007339C0"/>
    <w:rsid w:val="007344AD"/>
    <w:rsid w:val="0073540B"/>
    <w:rsid w:val="0074078B"/>
    <w:rsid w:val="0074226B"/>
    <w:rsid w:val="00742B2B"/>
    <w:rsid w:val="00743577"/>
    <w:rsid w:val="007468E1"/>
    <w:rsid w:val="0074719C"/>
    <w:rsid w:val="00747408"/>
    <w:rsid w:val="007514DC"/>
    <w:rsid w:val="007546E3"/>
    <w:rsid w:val="00754F0E"/>
    <w:rsid w:val="0075524A"/>
    <w:rsid w:val="0075561A"/>
    <w:rsid w:val="00755BD6"/>
    <w:rsid w:val="0076091F"/>
    <w:rsid w:val="00761E7B"/>
    <w:rsid w:val="00762EEB"/>
    <w:rsid w:val="00763EFB"/>
    <w:rsid w:val="007645A9"/>
    <w:rsid w:val="00764EB7"/>
    <w:rsid w:val="00766C08"/>
    <w:rsid w:val="00770AE2"/>
    <w:rsid w:val="007730BB"/>
    <w:rsid w:val="0077568F"/>
    <w:rsid w:val="007759DB"/>
    <w:rsid w:val="0077674F"/>
    <w:rsid w:val="00776AE7"/>
    <w:rsid w:val="007803E9"/>
    <w:rsid w:val="007824DB"/>
    <w:rsid w:val="00784418"/>
    <w:rsid w:val="0078476D"/>
    <w:rsid w:val="00785366"/>
    <w:rsid w:val="0078575A"/>
    <w:rsid w:val="0079036D"/>
    <w:rsid w:val="00791088"/>
    <w:rsid w:val="00791748"/>
    <w:rsid w:val="00793251"/>
    <w:rsid w:val="007947FA"/>
    <w:rsid w:val="00794B22"/>
    <w:rsid w:val="007A2A89"/>
    <w:rsid w:val="007B0668"/>
    <w:rsid w:val="007B0B1A"/>
    <w:rsid w:val="007B153A"/>
    <w:rsid w:val="007B20E3"/>
    <w:rsid w:val="007B30D1"/>
    <w:rsid w:val="007B3461"/>
    <w:rsid w:val="007B39CA"/>
    <w:rsid w:val="007B3BE6"/>
    <w:rsid w:val="007B3C54"/>
    <w:rsid w:val="007B458E"/>
    <w:rsid w:val="007B4CC1"/>
    <w:rsid w:val="007B5D2C"/>
    <w:rsid w:val="007B6152"/>
    <w:rsid w:val="007B753B"/>
    <w:rsid w:val="007C02D6"/>
    <w:rsid w:val="007C2BE6"/>
    <w:rsid w:val="007C2F0C"/>
    <w:rsid w:val="007C6555"/>
    <w:rsid w:val="007C736D"/>
    <w:rsid w:val="007C7E2F"/>
    <w:rsid w:val="007D0DE8"/>
    <w:rsid w:val="007D22AA"/>
    <w:rsid w:val="007D3823"/>
    <w:rsid w:val="007D585D"/>
    <w:rsid w:val="007D6F68"/>
    <w:rsid w:val="007D780D"/>
    <w:rsid w:val="007D7DED"/>
    <w:rsid w:val="007E2E78"/>
    <w:rsid w:val="007E2FCB"/>
    <w:rsid w:val="007E4E42"/>
    <w:rsid w:val="007E5E2D"/>
    <w:rsid w:val="007E7FD9"/>
    <w:rsid w:val="007E7FF5"/>
    <w:rsid w:val="007F10EC"/>
    <w:rsid w:val="007F1C54"/>
    <w:rsid w:val="007F4013"/>
    <w:rsid w:val="007F530B"/>
    <w:rsid w:val="00800C73"/>
    <w:rsid w:val="008010A0"/>
    <w:rsid w:val="00802028"/>
    <w:rsid w:val="00802212"/>
    <w:rsid w:val="0080254C"/>
    <w:rsid w:val="008036EA"/>
    <w:rsid w:val="008037A5"/>
    <w:rsid w:val="00803849"/>
    <w:rsid w:val="00803CC9"/>
    <w:rsid w:val="008041E8"/>
    <w:rsid w:val="00807D4D"/>
    <w:rsid w:val="008116FB"/>
    <w:rsid w:val="00811B26"/>
    <w:rsid w:val="00813777"/>
    <w:rsid w:val="008140CB"/>
    <w:rsid w:val="00814443"/>
    <w:rsid w:val="00816C8C"/>
    <w:rsid w:val="008200BC"/>
    <w:rsid w:val="00827802"/>
    <w:rsid w:val="00834EAA"/>
    <w:rsid w:val="00836038"/>
    <w:rsid w:val="008365D8"/>
    <w:rsid w:val="00841F56"/>
    <w:rsid w:val="00842A96"/>
    <w:rsid w:val="00847369"/>
    <w:rsid w:val="00847787"/>
    <w:rsid w:val="00847D9B"/>
    <w:rsid w:val="00852908"/>
    <w:rsid w:val="008532EB"/>
    <w:rsid w:val="00853FF4"/>
    <w:rsid w:val="008549CF"/>
    <w:rsid w:val="008555B3"/>
    <w:rsid w:val="00856C2A"/>
    <w:rsid w:val="00856E19"/>
    <w:rsid w:val="008576E1"/>
    <w:rsid w:val="008600FA"/>
    <w:rsid w:val="00862A02"/>
    <w:rsid w:val="008649C9"/>
    <w:rsid w:val="00864A8B"/>
    <w:rsid w:val="008731CE"/>
    <w:rsid w:val="00875284"/>
    <w:rsid w:val="00877143"/>
    <w:rsid w:val="00883AD0"/>
    <w:rsid w:val="00886327"/>
    <w:rsid w:val="00886F57"/>
    <w:rsid w:val="00887FD6"/>
    <w:rsid w:val="00891100"/>
    <w:rsid w:val="00891A94"/>
    <w:rsid w:val="008920B2"/>
    <w:rsid w:val="00892E81"/>
    <w:rsid w:val="00893890"/>
    <w:rsid w:val="00894325"/>
    <w:rsid w:val="00894AB7"/>
    <w:rsid w:val="00894F05"/>
    <w:rsid w:val="008966D4"/>
    <w:rsid w:val="00897AFA"/>
    <w:rsid w:val="00897F68"/>
    <w:rsid w:val="008A052F"/>
    <w:rsid w:val="008A1BB4"/>
    <w:rsid w:val="008A2500"/>
    <w:rsid w:val="008A2D25"/>
    <w:rsid w:val="008A529D"/>
    <w:rsid w:val="008A799C"/>
    <w:rsid w:val="008B00E7"/>
    <w:rsid w:val="008B16D5"/>
    <w:rsid w:val="008B1D1F"/>
    <w:rsid w:val="008B4C62"/>
    <w:rsid w:val="008B5F88"/>
    <w:rsid w:val="008C1A6D"/>
    <w:rsid w:val="008C1DC2"/>
    <w:rsid w:val="008C2128"/>
    <w:rsid w:val="008C3151"/>
    <w:rsid w:val="008C4255"/>
    <w:rsid w:val="008C6F82"/>
    <w:rsid w:val="008C7EE6"/>
    <w:rsid w:val="008D102B"/>
    <w:rsid w:val="008D121A"/>
    <w:rsid w:val="008D3370"/>
    <w:rsid w:val="008D566D"/>
    <w:rsid w:val="008D73CD"/>
    <w:rsid w:val="008D7704"/>
    <w:rsid w:val="008E1954"/>
    <w:rsid w:val="008E7F73"/>
    <w:rsid w:val="008F1185"/>
    <w:rsid w:val="008F3428"/>
    <w:rsid w:val="008F5A78"/>
    <w:rsid w:val="008F65F5"/>
    <w:rsid w:val="008F6788"/>
    <w:rsid w:val="008F6F06"/>
    <w:rsid w:val="00901D35"/>
    <w:rsid w:val="009052DA"/>
    <w:rsid w:val="0090602D"/>
    <w:rsid w:val="00906DF8"/>
    <w:rsid w:val="0090771D"/>
    <w:rsid w:val="00910CAC"/>
    <w:rsid w:val="0091100C"/>
    <w:rsid w:val="00911A7B"/>
    <w:rsid w:val="009122D2"/>
    <w:rsid w:val="0091339F"/>
    <w:rsid w:val="0091497C"/>
    <w:rsid w:val="00916AB5"/>
    <w:rsid w:val="00917F3E"/>
    <w:rsid w:val="00921A0A"/>
    <w:rsid w:val="0092504F"/>
    <w:rsid w:val="009267B8"/>
    <w:rsid w:val="009267BB"/>
    <w:rsid w:val="00927FE1"/>
    <w:rsid w:val="0093072F"/>
    <w:rsid w:val="00930A0D"/>
    <w:rsid w:val="009314E6"/>
    <w:rsid w:val="009328C6"/>
    <w:rsid w:val="00934335"/>
    <w:rsid w:val="00935208"/>
    <w:rsid w:val="00936FAC"/>
    <w:rsid w:val="0093751B"/>
    <w:rsid w:val="0094120B"/>
    <w:rsid w:val="00941933"/>
    <w:rsid w:val="00944F91"/>
    <w:rsid w:val="0094730A"/>
    <w:rsid w:val="00951B9F"/>
    <w:rsid w:val="00952C42"/>
    <w:rsid w:val="0095345B"/>
    <w:rsid w:val="009545E7"/>
    <w:rsid w:val="00955A19"/>
    <w:rsid w:val="00955F86"/>
    <w:rsid w:val="009565B9"/>
    <w:rsid w:val="009601DD"/>
    <w:rsid w:val="0096093B"/>
    <w:rsid w:val="009609FD"/>
    <w:rsid w:val="009611FB"/>
    <w:rsid w:val="009634CA"/>
    <w:rsid w:val="009637A4"/>
    <w:rsid w:val="009657FA"/>
    <w:rsid w:val="00970625"/>
    <w:rsid w:val="00970AA8"/>
    <w:rsid w:val="00971C66"/>
    <w:rsid w:val="00971F04"/>
    <w:rsid w:val="00972B29"/>
    <w:rsid w:val="009758A7"/>
    <w:rsid w:val="00975E1E"/>
    <w:rsid w:val="00980C87"/>
    <w:rsid w:val="0098134D"/>
    <w:rsid w:val="009813D7"/>
    <w:rsid w:val="00982305"/>
    <w:rsid w:val="00985169"/>
    <w:rsid w:val="00987A64"/>
    <w:rsid w:val="0099024C"/>
    <w:rsid w:val="00990672"/>
    <w:rsid w:val="00994EAC"/>
    <w:rsid w:val="00996A23"/>
    <w:rsid w:val="009971FF"/>
    <w:rsid w:val="00997AD8"/>
    <w:rsid w:val="009A3366"/>
    <w:rsid w:val="009A5ABB"/>
    <w:rsid w:val="009A607A"/>
    <w:rsid w:val="009A63B4"/>
    <w:rsid w:val="009A7459"/>
    <w:rsid w:val="009B2BB0"/>
    <w:rsid w:val="009B4046"/>
    <w:rsid w:val="009B4EA3"/>
    <w:rsid w:val="009B50A7"/>
    <w:rsid w:val="009B50C1"/>
    <w:rsid w:val="009B64FB"/>
    <w:rsid w:val="009B6B30"/>
    <w:rsid w:val="009B788E"/>
    <w:rsid w:val="009B7A3E"/>
    <w:rsid w:val="009C0653"/>
    <w:rsid w:val="009C2500"/>
    <w:rsid w:val="009C338A"/>
    <w:rsid w:val="009C35A3"/>
    <w:rsid w:val="009C412B"/>
    <w:rsid w:val="009C6404"/>
    <w:rsid w:val="009C6A99"/>
    <w:rsid w:val="009C6E9C"/>
    <w:rsid w:val="009C712B"/>
    <w:rsid w:val="009C7A4F"/>
    <w:rsid w:val="009C7B05"/>
    <w:rsid w:val="009D056D"/>
    <w:rsid w:val="009D118F"/>
    <w:rsid w:val="009D39DB"/>
    <w:rsid w:val="009D4479"/>
    <w:rsid w:val="009D6743"/>
    <w:rsid w:val="009E0427"/>
    <w:rsid w:val="009E0FD1"/>
    <w:rsid w:val="009E6B00"/>
    <w:rsid w:val="009F0319"/>
    <w:rsid w:val="009F1507"/>
    <w:rsid w:val="009F7ED0"/>
    <w:rsid w:val="00A00FB5"/>
    <w:rsid w:val="00A04542"/>
    <w:rsid w:val="00A07501"/>
    <w:rsid w:val="00A10225"/>
    <w:rsid w:val="00A11B79"/>
    <w:rsid w:val="00A14E14"/>
    <w:rsid w:val="00A16B22"/>
    <w:rsid w:val="00A16B7C"/>
    <w:rsid w:val="00A20F09"/>
    <w:rsid w:val="00A2132B"/>
    <w:rsid w:val="00A21F62"/>
    <w:rsid w:val="00A22303"/>
    <w:rsid w:val="00A22CF4"/>
    <w:rsid w:val="00A23E55"/>
    <w:rsid w:val="00A24D3E"/>
    <w:rsid w:val="00A25D06"/>
    <w:rsid w:val="00A2615D"/>
    <w:rsid w:val="00A26911"/>
    <w:rsid w:val="00A27220"/>
    <w:rsid w:val="00A275F2"/>
    <w:rsid w:val="00A300E6"/>
    <w:rsid w:val="00A3035A"/>
    <w:rsid w:val="00A30519"/>
    <w:rsid w:val="00A37DF5"/>
    <w:rsid w:val="00A37E3D"/>
    <w:rsid w:val="00A419F4"/>
    <w:rsid w:val="00A42476"/>
    <w:rsid w:val="00A46D3E"/>
    <w:rsid w:val="00A47490"/>
    <w:rsid w:val="00A500FC"/>
    <w:rsid w:val="00A508C6"/>
    <w:rsid w:val="00A53352"/>
    <w:rsid w:val="00A533A0"/>
    <w:rsid w:val="00A53B73"/>
    <w:rsid w:val="00A5527D"/>
    <w:rsid w:val="00A60172"/>
    <w:rsid w:val="00A62358"/>
    <w:rsid w:val="00A62ED4"/>
    <w:rsid w:val="00A66134"/>
    <w:rsid w:val="00A66526"/>
    <w:rsid w:val="00A73B3A"/>
    <w:rsid w:val="00A765D5"/>
    <w:rsid w:val="00A766DB"/>
    <w:rsid w:val="00A76B5E"/>
    <w:rsid w:val="00A8064B"/>
    <w:rsid w:val="00A81080"/>
    <w:rsid w:val="00A818C7"/>
    <w:rsid w:val="00A83C68"/>
    <w:rsid w:val="00A84287"/>
    <w:rsid w:val="00A85316"/>
    <w:rsid w:val="00A85585"/>
    <w:rsid w:val="00A85897"/>
    <w:rsid w:val="00A85E5C"/>
    <w:rsid w:val="00A86509"/>
    <w:rsid w:val="00A90D84"/>
    <w:rsid w:val="00A910F8"/>
    <w:rsid w:val="00A918D6"/>
    <w:rsid w:val="00A92D4E"/>
    <w:rsid w:val="00A974CD"/>
    <w:rsid w:val="00AA0B14"/>
    <w:rsid w:val="00AA187C"/>
    <w:rsid w:val="00AA2F56"/>
    <w:rsid w:val="00AA357E"/>
    <w:rsid w:val="00AA54BB"/>
    <w:rsid w:val="00AA6B40"/>
    <w:rsid w:val="00AA6CD8"/>
    <w:rsid w:val="00AA7A9A"/>
    <w:rsid w:val="00AB146C"/>
    <w:rsid w:val="00AB2575"/>
    <w:rsid w:val="00AB419B"/>
    <w:rsid w:val="00AB41F2"/>
    <w:rsid w:val="00AB5C5B"/>
    <w:rsid w:val="00AC12EE"/>
    <w:rsid w:val="00AC32E8"/>
    <w:rsid w:val="00AC40E5"/>
    <w:rsid w:val="00AC540E"/>
    <w:rsid w:val="00AC576B"/>
    <w:rsid w:val="00AC5DDB"/>
    <w:rsid w:val="00AC5FF6"/>
    <w:rsid w:val="00AD0DD7"/>
    <w:rsid w:val="00AD144B"/>
    <w:rsid w:val="00AD1939"/>
    <w:rsid w:val="00AD259A"/>
    <w:rsid w:val="00AD2B40"/>
    <w:rsid w:val="00AD52BF"/>
    <w:rsid w:val="00AD7A67"/>
    <w:rsid w:val="00AE04A1"/>
    <w:rsid w:val="00AE2058"/>
    <w:rsid w:val="00AE2BD4"/>
    <w:rsid w:val="00AE41F9"/>
    <w:rsid w:val="00AE458B"/>
    <w:rsid w:val="00AE4C7E"/>
    <w:rsid w:val="00AE511A"/>
    <w:rsid w:val="00AE57B5"/>
    <w:rsid w:val="00AF3826"/>
    <w:rsid w:val="00AF7E1E"/>
    <w:rsid w:val="00B01AF8"/>
    <w:rsid w:val="00B01B5D"/>
    <w:rsid w:val="00B027D1"/>
    <w:rsid w:val="00B02BB9"/>
    <w:rsid w:val="00B0313B"/>
    <w:rsid w:val="00B04B38"/>
    <w:rsid w:val="00B05F11"/>
    <w:rsid w:val="00B068BD"/>
    <w:rsid w:val="00B10034"/>
    <w:rsid w:val="00B138B4"/>
    <w:rsid w:val="00B1482E"/>
    <w:rsid w:val="00B14EC4"/>
    <w:rsid w:val="00B21D76"/>
    <w:rsid w:val="00B21EEE"/>
    <w:rsid w:val="00B248B4"/>
    <w:rsid w:val="00B2495F"/>
    <w:rsid w:val="00B25C4A"/>
    <w:rsid w:val="00B30A26"/>
    <w:rsid w:val="00B3658E"/>
    <w:rsid w:val="00B365D2"/>
    <w:rsid w:val="00B4091D"/>
    <w:rsid w:val="00B42F94"/>
    <w:rsid w:val="00B44F0F"/>
    <w:rsid w:val="00B45BE4"/>
    <w:rsid w:val="00B5123B"/>
    <w:rsid w:val="00B5123F"/>
    <w:rsid w:val="00B512F8"/>
    <w:rsid w:val="00B51F5A"/>
    <w:rsid w:val="00B52B3A"/>
    <w:rsid w:val="00B5324A"/>
    <w:rsid w:val="00B5381A"/>
    <w:rsid w:val="00B618A5"/>
    <w:rsid w:val="00B62181"/>
    <w:rsid w:val="00B640D8"/>
    <w:rsid w:val="00B654BD"/>
    <w:rsid w:val="00B662A8"/>
    <w:rsid w:val="00B6668E"/>
    <w:rsid w:val="00B66BF7"/>
    <w:rsid w:val="00B66D1B"/>
    <w:rsid w:val="00B6709F"/>
    <w:rsid w:val="00B70CCF"/>
    <w:rsid w:val="00B715B9"/>
    <w:rsid w:val="00B7348C"/>
    <w:rsid w:val="00B73791"/>
    <w:rsid w:val="00B815DD"/>
    <w:rsid w:val="00B81628"/>
    <w:rsid w:val="00B82A2B"/>
    <w:rsid w:val="00B82C8D"/>
    <w:rsid w:val="00B867BE"/>
    <w:rsid w:val="00B86EF8"/>
    <w:rsid w:val="00B92946"/>
    <w:rsid w:val="00B92C6B"/>
    <w:rsid w:val="00B937BA"/>
    <w:rsid w:val="00B96207"/>
    <w:rsid w:val="00BA07D3"/>
    <w:rsid w:val="00BA0B1D"/>
    <w:rsid w:val="00BA1BF9"/>
    <w:rsid w:val="00BA1F3B"/>
    <w:rsid w:val="00BA20FF"/>
    <w:rsid w:val="00BA2B6F"/>
    <w:rsid w:val="00BA2CCC"/>
    <w:rsid w:val="00BA6738"/>
    <w:rsid w:val="00BA726B"/>
    <w:rsid w:val="00BA72E1"/>
    <w:rsid w:val="00BB334D"/>
    <w:rsid w:val="00BB3B9F"/>
    <w:rsid w:val="00BB4012"/>
    <w:rsid w:val="00BB7012"/>
    <w:rsid w:val="00BC1A29"/>
    <w:rsid w:val="00BC4D5C"/>
    <w:rsid w:val="00BC5B0A"/>
    <w:rsid w:val="00BD044F"/>
    <w:rsid w:val="00BD2CA5"/>
    <w:rsid w:val="00BD45CD"/>
    <w:rsid w:val="00BD494D"/>
    <w:rsid w:val="00BD5C6E"/>
    <w:rsid w:val="00BD6261"/>
    <w:rsid w:val="00BD6B4A"/>
    <w:rsid w:val="00BE077E"/>
    <w:rsid w:val="00BE0CE3"/>
    <w:rsid w:val="00BE192C"/>
    <w:rsid w:val="00BE195C"/>
    <w:rsid w:val="00BE198C"/>
    <w:rsid w:val="00BE3412"/>
    <w:rsid w:val="00BE407B"/>
    <w:rsid w:val="00BE53DB"/>
    <w:rsid w:val="00BF262F"/>
    <w:rsid w:val="00BF3B78"/>
    <w:rsid w:val="00BF3C4B"/>
    <w:rsid w:val="00BF3E0B"/>
    <w:rsid w:val="00BF4ABF"/>
    <w:rsid w:val="00BF5E7A"/>
    <w:rsid w:val="00BF6AA5"/>
    <w:rsid w:val="00BF6C60"/>
    <w:rsid w:val="00C00EA1"/>
    <w:rsid w:val="00C01465"/>
    <w:rsid w:val="00C01662"/>
    <w:rsid w:val="00C047D4"/>
    <w:rsid w:val="00C0652C"/>
    <w:rsid w:val="00C068F2"/>
    <w:rsid w:val="00C0774E"/>
    <w:rsid w:val="00C10EF7"/>
    <w:rsid w:val="00C113A6"/>
    <w:rsid w:val="00C113C5"/>
    <w:rsid w:val="00C126EB"/>
    <w:rsid w:val="00C12BCD"/>
    <w:rsid w:val="00C13CB2"/>
    <w:rsid w:val="00C146D2"/>
    <w:rsid w:val="00C16CD0"/>
    <w:rsid w:val="00C17981"/>
    <w:rsid w:val="00C201A6"/>
    <w:rsid w:val="00C22965"/>
    <w:rsid w:val="00C23006"/>
    <w:rsid w:val="00C24512"/>
    <w:rsid w:val="00C26229"/>
    <w:rsid w:val="00C32320"/>
    <w:rsid w:val="00C32BA1"/>
    <w:rsid w:val="00C32F10"/>
    <w:rsid w:val="00C36BB0"/>
    <w:rsid w:val="00C404D7"/>
    <w:rsid w:val="00C4084F"/>
    <w:rsid w:val="00C40B4E"/>
    <w:rsid w:val="00C40C59"/>
    <w:rsid w:val="00C43016"/>
    <w:rsid w:val="00C4374C"/>
    <w:rsid w:val="00C45684"/>
    <w:rsid w:val="00C45B0D"/>
    <w:rsid w:val="00C47DA6"/>
    <w:rsid w:val="00C50670"/>
    <w:rsid w:val="00C51E2D"/>
    <w:rsid w:val="00C5226C"/>
    <w:rsid w:val="00C52C55"/>
    <w:rsid w:val="00C52DF0"/>
    <w:rsid w:val="00C539C2"/>
    <w:rsid w:val="00C54360"/>
    <w:rsid w:val="00C5467E"/>
    <w:rsid w:val="00C54C54"/>
    <w:rsid w:val="00C570CF"/>
    <w:rsid w:val="00C61D23"/>
    <w:rsid w:val="00C63144"/>
    <w:rsid w:val="00C6344E"/>
    <w:rsid w:val="00C63885"/>
    <w:rsid w:val="00C63A9C"/>
    <w:rsid w:val="00C642A4"/>
    <w:rsid w:val="00C71D9D"/>
    <w:rsid w:val="00C72124"/>
    <w:rsid w:val="00C74F7B"/>
    <w:rsid w:val="00C77128"/>
    <w:rsid w:val="00C7799D"/>
    <w:rsid w:val="00C81310"/>
    <w:rsid w:val="00C81D81"/>
    <w:rsid w:val="00C83299"/>
    <w:rsid w:val="00C833FF"/>
    <w:rsid w:val="00C8609B"/>
    <w:rsid w:val="00C8619F"/>
    <w:rsid w:val="00C915A3"/>
    <w:rsid w:val="00C920FD"/>
    <w:rsid w:val="00C93EDB"/>
    <w:rsid w:val="00C960EB"/>
    <w:rsid w:val="00C971AA"/>
    <w:rsid w:val="00C97A9E"/>
    <w:rsid w:val="00CA102E"/>
    <w:rsid w:val="00CA1904"/>
    <w:rsid w:val="00CA1C23"/>
    <w:rsid w:val="00CA2F74"/>
    <w:rsid w:val="00CA3B91"/>
    <w:rsid w:val="00CA5BBF"/>
    <w:rsid w:val="00CA679A"/>
    <w:rsid w:val="00CA72E2"/>
    <w:rsid w:val="00CB125E"/>
    <w:rsid w:val="00CB14F0"/>
    <w:rsid w:val="00CB2DB7"/>
    <w:rsid w:val="00CB4093"/>
    <w:rsid w:val="00CB4094"/>
    <w:rsid w:val="00CB4BEA"/>
    <w:rsid w:val="00CB696E"/>
    <w:rsid w:val="00CB6B80"/>
    <w:rsid w:val="00CB70F3"/>
    <w:rsid w:val="00CC0378"/>
    <w:rsid w:val="00CC1DA4"/>
    <w:rsid w:val="00CC363C"/>
    <w:rsid w:val="00CC3AA8"/>
    <w:rsid w:val="00CC3C5B"/>
    <w:rsid w:val="00CC4A08"/>
    <w:rsid w:val="00CD05F8"/>
    <w:rsid w:val="00CD0ABF"/>
    <w:rsid w:val="00CD24A8"/>
    <w:rsid w:val="00CD3CEC"/>
    <w:rsid w:val="00CD4A49"/>
    <w:rsid w:val="00CD4E3A"/>
    <w:rsid w:val="00CD57FB"/>
    <w:rsid w:val="00CD7265"/>
    <w:rsid w:val="00CE0164"/>
    <w:rsid w:val="00CE01A1"/>
    <w:rsid w:val="00CE13C6"/>
    <w:rsid w:val="00CE170C"/>
    <w:rsid w:val="00CE1AC0"/>
    <w:rsid w:val="00CE2575"/>
    <w:rsid w:val="00CE29D7"/>
    <w:rsid w:val="00CE645E"/>
    <w:rsid w:val="00CE749A"/>
    <w:rsid w:val="00CE7D48"/>
    <w:rsid w:val="00CE7FBD"/>
    <w:rsid w:val="00CF05FD"/>
    <w:rsid w:val="00CF0ECB"/>
    <w:rsid w:val="00CF151C"/>
    <w:rsid w:val="00CF2472"/>
    <w:rsid w:val="00CF3B00"/>
    <w:rsid w:val="00CF3DCF"/>
    <w:rsid w:val="00CF636C"/>
    <w:rsid w:val="00D00360"/>
    <w:rsid w:val="00D01C7C"/>
    <w:rsid w:val="00D024D9"/>
    <w:rsid w:val="00D03394"/>
    <w:rsid w:val="00D0366C"/>
    <w:rsid w:val="00D053D1"/>
    <w:rsid w:val="00D0557C"/>
    <w:rsid w:val="00D06AAE"/>
    <w:rsid w:val="00D1297E"/>
    <w:rsid w:val="00D144C5"/>
    <w:rsid w:val="00D1658F"/>
    <w:rsid w:val="00D16880"/>
    <w:rsid w:val="00D16DDE"/>
    <w:rsid w:val="00D20DFC"/>
    <w:rsid w:val="00D245D2"/>
    <w:rsid w:val="00D3092B"/>
    <w:rsid w:val="00D309F7"/>
    <w:rsid w:val="00D30E27"/>
    <w:rsid w:val="00D3239F"/>
    <w:rsid w:val="00D33CC9"/>
    <w:rsid w:val="00D341AB"/>
    <w:rsid w:val="00D36D5C"/>
    <w:rsid w:val="00D3714E"/>
    <w:rsid w:val="00D37D82"/>
    <w:rsid w:val="00D41351"/>
    <w:rsid w:val="00D4297B"/>
    <w:rsid w:val="00D445D2"/>
    <w:rsid w:val="00D447E7"/>
    <w:rsid w:val="00D455B6"/>
    <w:rsid w:val="00D45F5B"/>
    <w:rsid w:val="00D50689"/>
    <w:rsid w:val="00D5147D"/>
    <w:rsid w:val="00D5284D"/>
    <w:rsid w:val="00D536B9"/>
    <w:rsid w:val="00D53E00"/>
    <w:rsid w:val="00D53F22"/>
    <w:rsid w:val="00D550D2"/>
    <w:rsid w:val="00D55BE8"/>
    <w:rsid w:val="00D562CF"/>
    <w:rsid w:val="00D5712C"/>
    <w:rsid w:val="00D57A43"/>
    <w:rsid w:val="00D57C50"/>
    <w:rsid w:val="00D6029B"/>
    <w:rsid w:val="00D6033E"/>
    <w:rsid w:val="00D6121F"/>
    <w:rsid w:val="00D626E7"/>
    <w:rsid w:val="00D629B2"/>
    <w:rsid w:val="00D63CA3"/>
    <w:rsid w:val="00D65925"/>
    <w:rsid w:val="00D7165A"/>
    <w:rsid w:val="00D72F86"/>
    <w:rsid w:val="00D73F22"/>
    <w:rsid w:val="00D74C78"/>
    <w:rsid w:val="00D75C00"/>
    <w:rsid w:val="00D75DBA"/>
    <w:rsid w:val="00D76B29"/>
    <w:rsid w:val="00D76BD0"/>
    <w:rsid w:val="00D771BF"/>
    <w:rsid w:val="00D801A7"/>
    <w:rsid w:val="00D807F0"/>
    <w:rsid w:val="00D81AD8"/>
    <w:rsid w:val="00D82162"/>
    <w:rsid w:val="00D82E37"/>
    <w:rsid w:val="00D867FB"/>
    <w:rsid w:val="00D86D8F"/>
    <w:rsid w:val="00D86DA0"/>
    <w:rsid w:val="00D86F32"/>
    <w:rsid w:val="00D8718D"/>
    <w:rsid w:val="00D92142"/>
    <w:rsid w:val="00D95048"/>
    <w:rsid w:val="00D957DC"/>
    <w:rsid w:val="00DA052F"/>
    <w:rsid w:val="00DA11C5"/>
    <w:rsid w:val="00DA15C9"/>
    <w:rsid w:val="00DA27CB"/>
    <w:rsid w:val="00DA2B56"/>
    <w:rsid w:val="00DA353C"/>
    <w:rsid w:val="00DA4902"/>
    <w:rsid w:val="00DA4984"/>
    <w:rsid w:val="00DA51FB"/>
    <w:rsid w:val="00DA525E"/>
    <w:rsid w:val="00DA5FD5"/>
    <w:rsid w:val="00DA64CD"/>
    <w:rsid w:val="00DA6C91"/>
    <w:rsid w:val="00DA77FD"/>
    <w:rsid w:val="00DA7AEE"/>
    <w:rsid w:val="00DB0B7F"/>
    <w:rsid w:val="00DB1704"/>
    <w:rsid w:val="00DB4F5E"/>
    <w:rsid w:val="00DB5579"/>
    <w:rsid w:val="00DB56E3"/>
    <w:rsid w:val="00DB7A21"/>
    <w:rsid w:val="00DB7F2F"/>
    <w:rsid w:val="00DC0B30"/>
    <w:rsid w:val="00DC173D"/>
    <w:rsid w:val="00DC1842"/>
    <w:rsid w:val="00DC3F4B"/>
    <w:rsid w:val="00DC411D"/>
    <w:rsid w:val="00DC416F"/>
    <w:rsid w:val="00DC473D"/>
    <w:rsid w:val="00DC52D4"/>
    <w:rsid w:val="00DC7045"/>
    <w:rsid w:val="00DC7A04"/>
    <w:rsid w:val="00DD1910"/>
    <w:rsid w:val="00DD1A7F"/>
    <w:rsid w:val="00DD1C0C"/>
    <w:rsid w:val="00DD378B"/>
    <w:rsid w:val="00DD3A3F"/>
    <w:rsid w:val="00DD4F7C"/>
    <w:rsid w:val="00DD5096"/>
    <w:rsid w:val="00DD50BD"/>
    <w:rsid w:val="00DD5B52"/>
    <w:rsid w:val="00DD6EA9"/>
    <w:rsid w:val="00DE0E58"/>
    <w:rsid w:val="00DE320D"/>
    <w:rsid w:val="00DE35F8"/>
    <w:rsid w:val="00DE5EBF"/>
    <w:rsid w:val="00DE6092"/>
    <w:rsid w:val="00DE6573"/>
    <w:rsid w:val="00DE6CD8"/>
    <w:rsid w:val="00DE6E67"/>
    <w:rsid w:val="00DF07F1"/>
    <w:rsid w:val="00DF1CB6"/>
    <w:rsid w:val="00DF5070"/>
    <w:rsid w:val="00DF5B15"/>
    <w:rsid w:val="00DF605C"/>
    <w:rsid w:val="00DF641F"/>
    <w:rsid w:val="00E003C9"/>
    <w:rsid w:val="00E040E5"/>
    <w:rsid w:val="00E070EE"/>
    <w:rsid w:val="00E07634"/>
    <w:rsid w:val="00E13B96"/>
    <w:rsid w:val="00E147BD"/>
    <w:rsid w:val="00E16293"/>
    <w:rsid w:val="00E170CC"/>
    <w:rsid w:val="00E179F1"/>
    <w:rsid w:val="00E202F0"/>
    <w:rsid w:val="00E22666"/>
    <w:rsid w:val="00E24A5D"/>
    <w:rsid w:val="00E258C0"/>
    <w:rsid w:val="00E26BA3"/>
    <w:rsid w:val="00E27441"/>
    <w:rsid w:val="00E30CF5"/>
    <w:rsid w:val="00E30F2E"/>
    <w:rsid w:val="00E314C6"/>
    <w:rsid w:val="00E32493"/>
    <w:rsid w:val="00E35746"/>
    <w:rsid w:val="00E35AC2"/>
    <w:rsid w:val="00E375E6"/>
    <w:rsid w:val="00E3765D"/>
    <w:rsid w:val="00E4003A"/>
    <w:rsid w:val="00E440CD"/>
    <w:rsid w:val="00E44760"/>
    <w:rsid w:val="00E455A0"/>
    <w:rsid w:val="00E518B4"/>
    <w:rsid w:val="00E52240"/>
    <w:rsid w:val="00E54380"/>
    <w:rsid w:val="00E54C8A"/>
    <w:rsid w:val="00E55255"/>
    <w:rsid w:val="00E610A2"/>
    <w:rsid w:val="00E61356"/>
    <w:rsid w:val="00E62BFA"/>
    <w:rsid w:val="00E6409F"/>
    <w:rsid w:val="00E66801"/>
    <w:rsid w:val="00E66B6C"/>
    <w:rsid w:val="00E727AA"/>
    <w:rsid w:val="00E736D9"/>
    <w:rsid w:val="00E74895"/>
    <w:rsid w:val="00E752D5"/>
    <w:rsid w:val="00E82714"/>
    <w:rsid w:val="00E82728"/>
    <w:rsid w:val="00E82EFE"/>
    <w:rsid w:val="00E84B2F"/>
    <w:rsid w:val="00E84D6E"/>
    <w:rsid w:val="00E85ECD"/>
    <w:rsid w:val="00E865F5"/>
    <w:rsid w:val="00E8680A"/>
    <w:rsid w:val="00E86B5F"/>
    <w:rsid w:val="00E86B83"/>
    <w:rsid w:val="00E909D8"/>
    <w:rsid w:val="00E9211B"/>
    <w:rsid w:val="00E927E2"/>
    <w:rsid w:val="00E94D7D"/>
    <w:rsid w:val="00E952F7"/>
    <w:rsid w:val="00EA1374"/>
    <w:rsid w:val="00EA1E12"/>
    <w:rsid w:val="00EA3F5E"/>
    <w:rsid w:val="00EA40E3"/>
    <w:rsid w:val="00EA74E7"/>
    <w:rsid w:val="00EA7D15"/>
    <w:rsid w:val="00EB1F32"/>
    <w:rsid w:val="00EB269D"/>
    <w:rsid w:val="00EB3258"/>
    <w:rsid w:val="00EB4CBA"/>
    <w:rsid w:val="00EB5C58"/>
    <w:rsid w:val="00EB66DD"/>
    <w:rsid w:val="00EB749F"/>
    <w:rsid w:val="00EB7EE4"/>
    <w:rsid w:val="00EC3232"/>
    <w:rsid w:val="00EC3A8D"/>
    <w:rsid w:val="00EC4049"/>
    <w:rsid w:val="00EC46E5"/>
    <w:rsid w:val="00EC69CF"/>
    <w:rsid w:val="00EC6A81"/>
    <w:rsid w:val="00EC6BF8"/>
    <w:rsid w:val="00EC6F60"/>
    <w:rsid w:val="00EC70AA"/>
    <w:rsid w:val="00EC777F"/>
    <w:rsid w:val="00ED13F2"/>
    <w:rsid w:val="00ED2096"/>
    <w:rsid w:val="00ED2E8A"/>
    <w:rsid w:val="00ED33A7"/>
    <w:rsid w:val="00ED4627"/>
    <w:rsid w:val="00ED4B4E"/>
    <w:rsid w:val="00ED65D8"/>
    <w:rsid w:val="00ED668D"/>
    <w:rsid w:val="00EE04D0"/>
    <w:rsid w:val="00EE25A3"/>
    <w:rsid w:val="00EE2E60"/>
    <w:rsid w:val="00EE564A"/>
    <w:rsid w:val="00EE6187"/>
    <w:rsid w:val="00EE638A"/>
    <w:rsid w:val="00EE6551"/>
    <w:rsid w:val="00EE730A"/>
    <w:rsid w:val="00EE7925"/>
    <w:rsid w:val="00EF2D40"/>
    <w:rsid w:val="00EF3181"/>
    <w:rsid w:val="00EF7C32"/>
    <w:rsid w:val="00F009C8"/>
    <w:rsid w:val="00F027E8"/>
    <w:rsid w:val="00F03367"/>
    <w:rsid w:val="00F03713"/>
    <w:rsid w:val="00F07364"/>
    <w:rsid w:val="00F07847"/>
    <w:rsid w:val="00F12E62"/>
    <w:rsid w:val="00F137F0"/>
    <w:rsid w:val="00F16F00"/>
    <w:rsid w:val="00F17A3E"/>
    <w:rsid w:val="00F216A4"/>
    <w:rsid w:val="00F21A81"/>
    <w:rsid w:val="00F21E59"/>
    <w:rsid w:val="00F24A19"/>
    <w:rsid w:val="00F27BAC"/>
    <w:rsid w:val="00F312F0"/>
    <w:rsid w:val="00F3305B"/>
    <w:rsid w:val="00F330E1"/>
    <w:rsid w:val="00F3447F"/>
    <w:rsid w:val="00F34DFC"/>
    <w:rsid w:val="00F35DBC"/>
    <w:rsid w:val="00F36876"/>
    <w:rsid w:val="00F40A35"/>
    <w:rsid w:val="00F40F70"/>
    <w:rsid w:val="00F43A92"/>
    <w:rsid w:val="00F4496B"/>
    <w:rsid w:val="00F45BBC"/>
    <w:rsid w:val="00F46418"/>
    <w:rsid w:val="00F46D3D"/>
    <w:rsid w:val="00F47A3C"/>
    <w:rsid w:val="00F512E2"/>
    <w:rsid w:val="00F52FE0"/>
    <w:rsid w:val="00F54169"/>
    <w:rsid w:val="00F55457"/>
    <w:rsid w:val="00F55E4B"/>
    <w:rsid w:val="00F5649D"/>
    <w:rsid w:val="00F56A22"/>
    <w:rsid w:val="00F56C2A"/>
    <w:rsid w:val="00F57A21"/>
    <w:rsid w:val="00F60A32"/>
    <w:rsid w:val="00F61627"/>
    <w:rsid w:val="00F634D9"/>
    <w:rsid w:val="00F66B59"/>
    <w:rsid w:val="00F67E31"/>
    <w:rsid w:val="00F707EA"/>
    <w:rsid w:val="00F70A99"/>
    <w:rsid w:val="00F71F50"/>
    <w:rsid w:val="00F731F6"/>
    <w:rsid w:val="00F73E10"/>
    <w:rsid w:val="00F7422B"/>
    <w:rsid w:val="00F812E5"/>
    <w:rsid w:val="00F812EE"/>
    <w:rsid w:val="00F82E0A"/>
    <w:rsid w:val="00F84625"/>
    <w:rsid w:val="00F86E14"/>
    <w:rsid w:val="00F87018"/>
    <w:rsid w:val="00F8742D"/>
    <w:rsid w:val="00F87E46"/>
    <w:rsid w:val="00F90954"/>
    <w:rsid w:val="00F9334C"/>
    <w:rsid w:val="00F93642"/>
    <w:rsid w:val="00F93CAB"/>
    <w:rsid w:val="00F94435"/>
    <w:rsid w:val="00FA0396"/>
    <w:rsid w:val="00FA1135"/>
    <w:rsid w:val="00FA177C"/>
    <w:rsid w:val="00FA284B"/>
    <w:rsid w:val="00FA55A2"/>
    <w:rsid w:val="00FA562F"/>
    <w:rsid w:val="00FA6A0A"/>
    <w:rsid w:val="00FA6F16"/>
    <w:rsid w:val="00FA7A88"/>
    <w:rsid w:val="00FB0B78"/>
    <w:rsid w:val="00FB3145"/>
    <w:rsid w:val="00FB6D68"/>
    <w:rsid w:val="00FC0AAF"/>
    <w:rsid w:val="00FC1AE6"/>
    <w:rsid w:val="00FC2DC2"/>
    <w:rsid w:val="00FC34D8"/>
    <w:rsid w:val="00FC40E7"/>
    <w:rsid w:val="00FC4B3C"/>
    <w:rsid w:val="00FC53A6"/>
    <w:rsid w:val="00FC5574"/>
    <w:rsid w:val="00FC5A42"/>
    <w:rsid w:val="00FC66DC"/>
    <w:rsid w:val="00FD0BFA"/>
    <w:rsid w:val="00FD128F"/>
    <w:rsid w:val="00FD197E"/>
    <w:rsid w:val="00FD24FD"/>
    <w:rsid w:val="00FD2DAF"/>
    <w:rsid w:val="00FD4F2E"/>
    <w:rsid w:val="00FD658E"/>
    <w:rsid w:val="00FE3316"/>
    <w:rsid w:val="00FF0402"/>
    <w:rsid w:val="00FF2A13"/>
    <w:rsid w:val="00FF53E6"/>
    <w:rsid w:val="00FF6036"/>
    <w:rsid w:val="00FF6B69"/>
    <w:rsid w:val="00FF713C"/>
    <w:rsid w:val="00FF7355"/>
    <w:rsid w:val="00FF7E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5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96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semiHidden/>
    <w:unhideWhenUsed/>
    <w:qFormat/>
    <w:rsid w:val="00BD45CD"/>
    <w:pPr>
      <w:spacing w:before="100" w:beforeAutospacing="1" w:after="100" w:afterAutospacing="1"/>
      <w:outlineLvl w:val="1"/>
    </w:pPr>
    <w:rPr>
      <w:rFonts w:eastAsiaTheme="minorHAns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652F"/>
    <w:rPr>
      <w:rFonts w:ascii="Tahoma" w:hAnsi="Tahoma" w:cs="Tahoma"/>
      <w:sz w:val="16"/>
      <w:szCs w:val="16"/>
    </w:rPr>
  </w:style>
  <w:style w:type="character" w:customStyle="1" w:styleId="Char">
    <w:name w:val="Κείμενο πλαισίου Char"/>
    <w:basedOn w:val="a0"/>
    <w:link w:val="a3"/>
    <w:uiPriority w:val="99"/>
    <w:semiHidden/>
    <w:rsid w:val="005E652F"/>
    <w:rPr>
      <w:rFonts w:ascii="Tahoma" w:eastAsia="Times New Roman" w:hAnsi="Tahoma" w:cs="Tahoma"/>
      <w:sz w:val="16"/>
      <w:szCs w:val="16"/>
      <w:lang w:eastAsia="el-GR"/>
    </w:rPr>
  </w:style>
  <w:style w:type="paragraph" w:styleId="20">
    <w:name w:val="Body Text 2"/>
    <w:basedOn w:val="a"/>
    <w:link w:val="2Char0"/>
    <w:semiHidden/>
    <w:rsid w:val="005E652F"/>
    <w:pPr>
      <w:jc w:val="both"/>
    </w:pPr>
    <w:rPr>
      <w:rFonts w:ascii="Arial" w:hAnsi="Arial" w:cs="Arial"/>
    </w:rPr>
  </w:style>
  <w:style w:type="character" w:customStyle="1" w:styleId="2Char0">
    <w:name w:val="Σώμα κείμενου 2 Char"/>
    <w:basedOn w:val="a0"/>
    <w:link w:val="20"/>
    <w:semiHidden/>
    <w:rsid w:val="005E652F"/>
    <w:rPr>
      <w:rFonts w:ascii="Arial" w:eastAsia="Times New Roman" w:hAnsi="Arial" w:cs="Arial"/>
      <w:sz w:val="24"/>
      <w:szCs w:val="24"/>
      <w:lang w:eastAsia="el-GR"/>
    </w:rPr>
  </w:style>
  <w:style w:type="paragraph" w:styleId="a4">
    <w:name w:val="List Paragraph"/>
    <w:basedOn w:val="a"/>
    <w:uiPriority w:val="34"/>
    <w:qFormat/>
    <w:rsid w:val="00511104"/>
    <w:pPr>
      <w:ind w:left="720"/>
      <w:contextualSpacing/>
    </w:pPr>
  </w:style>
  <w:style w:type="paragraph" w:styleId="a5">
    <w:name w:val="header"/>
    <w:basedOn w:val="a"/>
    <w:link w:val="Char0"/>
    <w:uiPriority w:val="99"/>
    <w:unhideWhenUsed/>
    <w:rsid w:val="002147BD"/>
    <w:pPr>
      <w:tabs>
        <w:tab w:val="center" w:pos="4153"/>
        <w:tab w:val="right" w:pos="8306"/>
      </w:tabs>
    </w:pPr>
  </w:style>
  <w:style w:type="character" w:customStyle="1" w:styleId="Char0">
    <w:name w:val="Κεφαλίδα Char"/>
    <w:basedOn w:val="a0"/>
    <w:link w:val="a5"/>
    <w:uiPriority w:val="99"/>
    <w:rsid w:val="002147BD"/>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2147BD"/>
    <w:pPr>
      <w:tabs>
        <w:tab w:val="center" w:pos="4153"/>
        <w:tab w:val="right" w:pos="8306"/>
      </w:tabs>
    </w:pPr>
  </w:style>
  <w:style w:type="character" w:customStyle="1" w:styleId="Char1">
    <w:name w:val="Υποσέλιδο Char"/>
    <w:basedOn w:val="a0"/>
    <w:link w:val="a6"/>
    <w:uiPriority w:val="99"/>
    <w:rsid w:val="002147BD"/>
    <w:rPr>
      <w:rFonts w:ascii="Times New Roman" w:eastAsia="Times New Roman" w:hAnsi="Times New Roman" w:cs="Times New Roman"/>
      <w:sz w:val="24"/>
      <w:szCs w:val="24"/>
      <w:lang w:eastAsia="el-GR"/>
    </w:rPr>
  </w:style>
  <w:style w:type="table" w:styleId="a7">
    <w:name w:val="Table Grid"/>
    <w:basedOn w:val="a1"/>
    <w:uiPriority w:val="59"/>
    <w:rsid w:val="00F0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uiPriority w:val="99"/>
    <w:unhideWhenUsed/>
    <w:rsid w:val="006B2907"/>
    <w:pPr>
      <w:spacing w:after="120"/>
    </w:pPr>
  </w:style>
  <w:style w:type="character" w:customStyle="1" w:styleId="Char2">
    <w:name w:val="Σώμα κειμένου Char"/>
    <w:basedOn w:val="a0"/>
    <w:link w:val="a8"/>
    <w:uiPriority w:val="99"/>
    <w:rsid w:val="006B2907"/>
    <w:rPr>
      <w:rFonts w:ascii="Times New Roman" w:eastAsia="Times New Roman" w:hAnsi="Times New Roman" w:cs="Times New Roman"/>
      <w:sz w:val="24"/>
      <w:szCs w:val="24"/>
      <w:lang w:eastAsia="el-GR"/>
    </w:rPr>
  </w:style>
  <w:style w:type="character" w:styleId="-">
    <w:name w:val="Hyperlink"/>
    <w:basedOn w:val="a0"/>
    <w:uiPriority w:val="99"/>
    <w:unhideWhenUsed/>
    <w:rsid w:val="00C01465"/>
    <w:rPr>
      <w:color w:val="0000FF" w:themeColor="hyperlink"/>
      <w:u w:val="single"/>
    </w:rPr>
  </w:style>
  <w:style w:type="paragraph" w:styleId="Web">
    <w:name w:val="Normal (Web)"/>
    <w:basedOn w:val="a"/>
    <w:uiPriority w:val="99"/>
    <w:unhideWhenUsed/>
    <w:rsid w:val="00C01465"/>
    <w:pPr>
      <w:spacing w:before="100" w:beforeAutospacing="1" w:after="100" w:afterAutospacing="1"/>
    </w:pPr>
    <w:rPr>
      <w:rFonts w:eastAsia="Calibri"/>
    </w:rPr>
  </w:style>
  <w:style w:type="character" w:customStyle="1" w:styleId="2Char">
    <w:name w:val="Επικεφαλίδα 2 Char"/>
    <w:basedOn w:val="a0"/>
    <w:link w:val="2"/>
    <w:uiPriority w:val="9"/>
    <w:semiHidden/>
    <w:rsid w:val="00BD45CD"/>
    <w:rPr>
      <w:rFonts w:ascii="Times New Roman" w:hAnsi="Times New Roman" w:cs="Times New Roman"/>
      <w:b/>
      <w:bCs/>
      <w:sz w:val="36"/>
      <w:szCs w:val="36"/>
      <w:lang w:eastAsia="el-GR"/>
    </w:rPr>
  </w:style>
  <w:style w:type="character" w:styleId="a9">
    <w:name w:val="Strong"/>
    <w:basedOn w:val="a0"/>
    <w:uiPriority w:val="22"/>
    <w:qFormat/>
    <w:rsid w:val="00BD45CD"/>
    <w:rPr>
      <w:b/>
      <w:bCs/>
    </w:rPr>
  </w:style>
  <w:style w:type="paragraph" w:customStyle="1" w:styleId="Default">
    <w:name w:val="Default"/>
    <w:rsid w:val="00BE198C"/>
    <w:pPr>
      <w:autoSpaceDE w:val="0"/>
      <w:autoSpaceDN w:val="0"/>
      <w:adjustRightInd w:val="0"/>
      <w:spacing w:after="0" w:line="240" w:lineRule="auto"/>
    </w:pPr>
    <w:rPr>
      <w:rFonts w:ascii="Calibri" w:hAnsi="Calibri" w:cs="Calibri"/>
      <w:color w:val="000000"/>
      <w:sz w:val="24"/>
      <w:szCs w:val="24"/>
    </w:rPr>
  </w:style>
  <w:style w:type="character" w:styleId="-0">
    <w:name w:val="FollowedHyperlink"/>
    <w:basedOn w:val="a0"/>
    <w:uiPriority w:val="99"/>
    <w:semiHidden/>
    <w:unhideWhenUsed/>
    <w:rsid w:val="00E86B83"/>
    <w:rPr>
      <w:color w:val="800080" w:themeColor="followedHyperlink"/>
      <w:u w:val="single"/>
    </w:rPr>
  </w:style>
  <w:style w:type="character" w:customStyle="1" w:styleId="bumpedfont15">
    <w:name w:val="bumpedfont15"/>
    <w:basedOn w:val="a0"/>
    <w:rsid w:val="009657FA"/>
  </w:style>
  <w:style w:type="character" w:customStyle="1" w:styleId="1Char">
    <w:name w:val="Επικεφαλίδα 1 Char"/>
    <w:basedOn w:val="a0"/>
    <w:link w:val="1"/>
    <w:uiPriority w:val="9"/>
    <w:rsid w:val="008966D4"/>
    <w:rPr>
      <w:rFonts w:asciiTheme="majorHAnsi" w:eastAsiaTheme="majorEastAsia" w:hAnsiTheme="majorHAnsi" w:cstheme="majorBidi"/>
      <w:b/>
      <w:bCs/>
      <w:color w:val="365F91" w:themeColor="accent1" w:themeShade="BF"/>
      <w:sz w:val="28"/>
      <w:szCs w:val="28"/>
      <w:lang w:eastAsia="el-GR"/>
    </w:rPr>
  </w:style>
  <w:style w:type="paragraph" w:customStyle="1" w:styleId="western">
    <w:name w:val="western"/>
    <w:basedOn w:val="a"/>
    <w:rsid w:val="00F634D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5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96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semiHidden/>
    <w:unhideWhenUsed/>
    <w:qFormat/>
    <w:rsid w:val="00BD45CD"/>
    <w:pPr>
      <w:spacing w:before="100" w:beforeAutospacing="1" w:after="100" w:afterAutospacing="1"/>
      <w:outlineLvl w:val="1"/>
    </w:pPr>
    <w:rPr>
      <w:rFonts w:eastAsiaTheme="minorHAns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652F"/>
    <w:rPr>
      <w:rFonts w:ascii="Tahoma" w:hAnsi="Tahoma" w:cs="Tahoma"/>
      <w:sz w:val="16"/>
      <w:szCs w:val="16"/>
    </w:rPr>
  </w:style>
  <w:style w:type="character" w:customStyle="1" w:styleId="Char">
    <w:name w:val="Κείμενο πλαισίου Char"/>
    <w:basedOn w:val="a0"/>
    <w:link w:val="a3"/>
    <w:uiPriority w:val="99"/>
    <w:semiHidden/>
    <w:rsid w:val="005E652F"/>
    <w:rPr>
      <w:rFonts w:ascii="Tahoma" w:eastAsia="Times New Roman" w:hAnsi="Tahoma" w:cs="Tahoma"/>
      <w:sz w:val="16"/>
      <w:szCs w:val="16"/>
      <w:lang w:eastAsia="el-GR"/>
    </w:rPr>
  </w:style>
  <w:style w:type="paragraph" w:styleId="20">
    <w:name w:val="Body Text 2"/>
    <w:basedOn w:val="a"/>
    <w:link w:val="2Char0"/>
    <w:semiHidden/>
    <w:rsid w:val="005E652F"/>
    <w:pPr>
      <w:jc w:val="both"/>
    </w:pPr>
    <w:rPr>
      <w:rFonts w:ascii="Arial" w:hAnsi="Arial" w:cs="Arial"/>
    </w:rPr>
  </w:style>
  <w:style w:type="character" w:customStyle="1" w:styleId="2Char0">
    <w:name w:val="Σώμα κείμενου 2 Char"/>
    <w:basedOn w:val="a0"/>
    <w:link w:val="20"/>
    <w:semiHidden/>
    <w:rsid w:val="005E652F"/>
    <w:rPr>
      <w:rFonts w:ascii="Arial" w:eastAsia="Times New Roman" w:hAnsi="Arial" w:cs="Arial"/>
      <w:sz w:val="24"/>
      <w:szCs w:val="24"/>
      <w:lang w:eastAsia="el-GR"/>
    </w:rPr>
  </w:style>
  <w:style w:type="paragraph" w:styleId="a4">
    <w:name w:val="List Paragraph"/>
    <w:basedOn w:val="a"/>
    <w:uiPriority w:val="34"/>
    <w:qFormat/>
    <w:rsid w:val="00511104"/>
    <w:pPr>
      <w:ind w:left="720"/>
      <w:contextualSpacing/>
    </w:pPr>
  </w:style>
  <w:style w:type="paragraph" w:styleId="a5">
    <w:name w:val="header"/>
    <w:basedOn w:val="a"/>
    <w:link w:val="Char0"/>
    <w:uiPriority w:val="99"/>
    <w:unhideWhenUsed/>
    <w:rsid w:val="002147BD"/>
    <w:pPr>
      <w:tabs>
        <w:tab w:val="center" w:pos="4153"/>
        <w:tab w:val="right" w:pos="8306"/>
      </w:tabs>
    </w:pPr>
  </w:style>
  <w:style w:type="character" w:customStyle="1" w:styleId="Char0">
    <w:name w:val="Κεφαλίδα Char"/>
    <w:basedOn w:val="a0"/>
    <w:link w:val="a5"/>
    <w:uiPriority w:val="99"/>
    <w:rsid w:val="002147BD"/>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2147BD"/>
    <w:pPr>
      <w:tabs>
        <w:tab w:val="center" w:pos="4153"/>
        <w:tab w:val="right" w:pos="8306"/>
      </w:tabs>
    </w:pPr>
  </w:style>
  <w:style w:type="character" w:customStyle="1" w:styleId="Char1">
    <w:name w:val="Υποσέλιδο Char"/>
    <w:basedOn w:val="a0"/>
    <w:link w:val="a6"/>
    <w:uiPriority w:val="99"/>
    <w:rsid w:val="002147BD"/>
    <w:rPr>
      <w:rFonts w:ascii="Times New Roman" w:eastAsia="Times New Roman" w:hAnsi="Times New Roman" w:cs="Times New Roman"/>
      <w:sz w:val="24"/>
      <w:szCs w:val="24"/>
      <w:lang w:eastAsia="el-GR"/>
    </w:rPr>
  </w:style>
  <w:style w:type="table" w:styleId="a7">
    <w:name w:val="Table Grid"/>
    <w:basedOn w:val="a1"/>
    <w:uiPriority w:val="59"/>
    <w:rsid w:val="00F0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uiPriority w:val="99"/>
    <w:unhideWhenUsed/>
    <w:rsid w:val="006B2907"/>
    <w:pPr>
      <w:spacing w:after="120"/>
    </w:pPr>
  </w:style>
  <w:style w:type="character" w:customStyle="1" w:styleId="Char2">
    <w:name w:val="Σώμα κειμένου Char"/>
    <w:basedOn w:val="a0"/>
    <w:link w:val="a8"/>
    <w:uiPriority w:val="99"/>
    <w:rsid w:val="006B2907"/>
    <w:rPr>
      <w:rFonts w:ascii="Times New Roman" w:eastAsia="Times New Roman" w:hAnsi="Times New Roman" w:cs="Times New Roman"/>
      <w:sz w:val="24"/>
      <w:szCs w:val="24"/>
      <w:lang w:eastAsia="el-GR"/>
    </w:rPr>
  </w:style>
  <w:style w:type="character" w:styleId="-">
    <w:name w:val="Hyperlink"/>
    <w:basedOn w:val="a0"/>
    <w:uiPriority w:val="99"/>
    <w:unhideWhenUsed/>
    <w:rsid w:val="00C01465"/>
    <w:rPr>
      <w:color w:val="0000FF" w:themeColor="hyperlink"/>
      <w:u w:val="single"/>
    </w:rPr>
  </w:style>
  <w:style w:type="paragraph" w:styleId="Web">
    <w:name w:val="Normal (Web)"/>
    <w:basedOn w:val="a"/>
    <w:uiPriority w:val="99"/>
    <w:unhideWhenUsed/>
    <w:rsid w:val="00C01465"/>
    <w:pPr>
      <w:spacing w:before="100" w:beforeAutospacing="1" w:after="100" w:afterAutospacing="1"/>
    </w:pPr>
    <w:rPr>
      <w:rFonts w:eastAsia="Calibri"/>
    </w:rPr>
  </w:style>
  <w:style w:type="character" w:customStyle="1" w:styleId="2Char">
    <w:name w:val="Επικεφαλίδα 2 Char"/>
    <w:basedOn w:val="a0"/>
    <w:link w:val="2"/>
    <w:uiPriority w:val="9"/>
    <w:semiHidden/>
    <w:rsid w:val="00BD45CD"/>
    <w:rPr>
      <w:rFonts w:ascii="Times New Roman" w:hAnsi="Times New Roman" w:cs="Times New Roman"/>
      <w:b/>
      <w:bCs/>
      <w:sz w:val="36"/>
      <w:szCs w:val="36"/>
      <w:lang w:eastAsia="el-GR"/>
    </w:rPr>
  </w:style>
  <w:style w:type="character" w:styleId="a9">
    <w:name w:val="Strong"/>
    <w:basedOn w:val="a0"/>
    <w:uiPriority w:val="22"/>
    <w:qFormat/>
    <w:rsid w:val="00BD45CD"/>
    <w:rPr>
      <w:b/>
      <w:bCs/>
    </w:rPr>
  </w:style>
  <w:style w:type="paragraph" w:customStyle="1" w:styleId="Default">
    <w:name w:val="Default"/>
    <w:rsid w:val="00BE198C"/>
    <w:pPr>
      <w:autoSpaceDE w:val="0"/>
      <w:autoSpaceDN w:val="0"/>
      <w:adjustRightInd w:val="0"/>
      <w:spacing w:after="0" w:line="240" w:lineRule="auto"/>
    </w:pPr>
    <w:rPr>
      <w:rFonts w:ascii="Calibri" w:hAnsi="Calibri" w:cs="Calibri"/>
      <w:color w:val="000000"/>
      <w:sz w:val="24"/>
      <w:szCs w:val="24"/>
    </w:rPr>
  </w:style>
  <w:style w:type="character" w:styleId="-0">
    <w:name w:val="FollowedHyperlink"/>
    <w:basedOn w:val="a0"/>
    <w:uiPriority w:val="99"/>
    <w:semiHidden/>
    <w:unhideWhenUsed/>
    <w:rsid w:val="00E86B83"/>
    <w:rPr>
      <w:color w:val="800080" w:themeColor="followedHyperlink"/>
      <w:u w:val="single"/>
    </w:rPr>
  </w:style>
  <w:style w:type="character" w:customStyle="1" w:styleId="bumpedfont15">
    <w:name w:val="bumpedfont15"/>
    <w:basedOn w:val="a0"/>
    <w:rsid w:val="009657FA"/>
  </w:style>
  <w:style w:type="character" w:customStyle="1" w:styleId="1Char">
    <w:name w:val="Επικεφαλίδα 1 Char"/>
    <w:basedOn w:val="a0"/>
    <w:link w:val="1"/>
    <w:uiPriority w:val="9"/>
    <w:rsid w:val="008966D4"/>
    <w:rPr>
      <w:rFonts w:asciiTheme="majorHAnsi" w:eastAsiaTheme="majorEastAsia" w:hAnsiTheme="majorHAnsi" w:cstheme="majorBidi"/>
      <w:b/>
      <w:bCs/>
      <w:color w:val="365F91" w:themeColor="accent1" w:themeShade="BF"/>
      <w:sz w:val="28"/>
      <w:szCs w:val="28"/>
      <w:lang w:eastAsia="el-GR"/>
    </w:rPr>
  </w:style>
  <w:style w:type="paragraph" w:customStyle="1" w:styleId="western">
    <w:name w:val="western"/>
    <w:basedOn w:val="a"/>
    <w:rsid w:val="00F634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3393">
      <w:bodyDiv w:val="1"/>
      <w:marLeft w:val="0"/>
      <w:marRight w:val="0"/>
      <w:marTop w:val="0"/>
      <w:marBottom w:val="0"/>
      <w:divBdr>
        <w:top w:val="none" w:sz="0" w:space="0" w:color="auto"/>
        <w:left w:val="none" w:sz="0" w:space="0" w:color="auto"/>
        <w:bottom w:val="none" w:sz="0" w:space="0" w:color="auto"/>
        <w:right w:val="none" w:sz="0" w:space="0" w:color="auto"/>
      </w:divBdr>
      <w:divsChild>
        <w:div w:id="1377663045">
          <w:marLeft w:val="0"/>
          <w:marRight w:val="0"/>
          <w:marTop w:val="0"/>
          <w:marBottom w:val="0"/>
          <w:divBdr>
            <w:top w:val="none" w:sz="0" w:space="0" w:color="auto"/>
            <w:left w:val="none" w:sz="0" w:space="0" w:color="auto"/>
            <w:bottom w:val="none" w:sz="0" w:space="0" w:color="auto"/>
            <w:right w:val="none" w:sz="0" w:space="0" w:color="auto"/>
          </w:divBdr>
          <w:divsChild>
            <w:div w:id="761951336">
              <w:marLeft w:val="0"/>
              <w:marRight w:val="0"/>
              <w:marTop w:val="0"/>
              <w:marBottom w:val="0"/>
              <w:divBdr>
                <w:top w:val="none" w:sz="0" w:space="0" w:color="auto"/>
                <w:left w:val="none" w:sz="0" w:space="0" w:color="auto"/>
                <w:bottom w:val="none" w:sz="0" w:space="0" w:color="auto"/>
                <w:right w:val="none" w:sz="0" w:space="0" w:color="auto"/>
              </w:divBdr>
              <w:divsChild>
                <w:div w:id="2425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2556">
          <w:marLeft w:val="0"/>
          <w:marRight w:val="0"/>
          <w:marTop w:val="0"/>
          <w:marBottom w:val="0"/>
          <w:divBdr>
            <w:top w:val="none" w:sz="0" w:space="0" w:color="auto"/>
            <w:left w:val="none" w:sz="0" w:space="0" w:color="auto"/>
            <w:bottom w:val="none" w:sz="0" w:space="0" w:color="auto"/>
            <w:right w:val="none" w:sz="0" w:space="0" w:color="auto"/>
          </w:divBdr>
        </w:div>
        <w:div w:id="2070610360">
          <w:marLeft w:val="0"/>
          <w:marRight w:val="0"/>
          <w:marTop w:val="0"/>
          <w:marBottom w:val="0"/>
          <w:divBdr>
            <w:top w:val="none" w:sz="0" w:space="0" w:color="auto"/>
            <w:left w:val="none" w:sz="0" w:space="0" w:color="auto"/>
            <w:bottom w:val="none" w:sz="0" w:space="0" w:color="auto"/>
            <w:right w:val="none" w:sz="0" w:space="0" w:color="auto"/>
          </w:divBdr>
        </w:div>
        <w:div w:id="1941450173">
          <w:marLeft w:val="0"/>
          <w:marRight w:val="0"/>
          <w:marTop w:val="0"/>
          <w:marBottom w:val="0"/>
          <w:divBdr>
            <w:top w:val="none" w:sz="0" w:space="0" w:color="auto"/>
            <w:left w:val="none" w:sz="0" w:space="0" w:color="auto"/>
            <w:bottom w:val="none" w:sz="0" w:space="0" w:color="auto"/>
            <w:right w:val="none" w:sz="0" w:space="0" w:color="auto"/>
          </w:divBdr>
        </w:div>
        <w:div w:id="1273590061">
          <w:marLeft w:val="0"/>
          <w:marRight w:val="0"/>
          <w:marTop w:val="0"/>
          <w:marBottom w:val="0"/>
          <w:divBdr>
            <w:top w:val="none" w:sz="0" w:space="0" w:color="auto"/>
            <w:left w:val="none" w:sz="0" w:space="0" w:color="auto"/>
            <w:bottom w:val="none" w:sz="0" w:space="0" w:color="auto"/>
            <w:right w:val="none" w:sz="0" w:space="0" w:color="auto"/>
          </w:divBdr>
        </w:div>
        <w:div w:id="2079476662">
          <w:marLeft w:val="0"/>
          <w:marRight w:val="0"/>
          <w:marTop w:val="0"/>
          <w:marBottom w:val="0"/>
          <w:divBdr>
            <w:top w:val="none" w:sz="0" w:space="0" w:color="auto"/>
            <w:left w:val="none" w:sz="0" w:space="0" w:color="auto"/>
            <w:bottom w:val="none" w:sz="0" w:space="0" w:color="auto"/>
            <w:right w:val="none" w:sz="0" w:space="0" w:color="auto"/>
          </w:divBdr>
        </w:div>
        <w:div w:id="697316919">
          <w:marLeft w:val="0"/>
          <w:marRight w:val="0"/>
          <w:marTop w:val="0"/>
          <w:marBottom w:val="0"/>
          <w:divBdr>
            <w:top w:val="none" w:sz="0" w:space="0" w:color="auto"/>
            <w:left w:val="none" w:sz="0" w:space="0" w:color="auto"/>
            <w:bottom w:val="none" w:sz="0" w:space="0" w:color="auto"/>
            <w:right w:val="none" w:sz="0" w:space="0" w:color="auto"/>
          </w:divBdr>
        </w:div>
        <w:div w:id="2042706706">
          <w:marLeft w:val="0"/>
          <w:marRight w:val="0"/>
          <w:marTop w:val="0"/>
          <w:marBottom w:val="0"/>
          <w:divBdr>
            <w:top w:val="none" w:sz="0" w:space="0" w:color="auto"/>
            <w:left w:val="none" w:sz="0" w:space="0" w:color="auto"/>
            <w:bottom w:val="none" w:sz="0" w:space="0" w:color="auto"/>
            <w:right w:val="none" w:sz="0" w:space="0" w:color="auto"/>
          </w:divBdr>
        </w:div>
        <w:div w:id="703746876">
          <w:marLeft w:val="0"/>
          <w:marRight w:val="0"/>
          <w:marTop w:val="0"/>
          <w:marBottom w:val="0"/>
          <w:divBdr>
            <w:top w:val="none" w:sz="0" w:space="0" w:color="auto"/>
            <w:left w:val="none" w:sz="0" w:space="0" w:color="auto"/>
            <w:bottom w:val="none" w:sz="0" w:space="0" w:color="auto"/>
            <w:right w:val="none" w:sz="0" w:space="0" w:color="auto"/>
          </w:divBdr>
        </w:div>
        <w:div w:id="1458253441">
          <w:marLeft w:val="0"/>
          <w:marRight w:val="0"/>
          <w:marTop w:val="0"/>
          <w:marBottom w:val="0"/>
          <w:divBdr>
            <w:top w:val="none" w:sz="0" w:space="0" w:color="auto"/>
            <w:left w:val="none" w:sz="0" w:space="0" w:color="auto"/>
            <w:bottom w:val="none" w:sz="0" w:space="0" w:color="auto"/>
            <w:right w:val="none" w:sz="0" w:space="0" w:color="auto"/>
          </w:divBdr>
        </w:div>
        <w:div w:id="495194479">
          <w:marLeft w:val="0"/>
          <w:marRight w:val="0"/>
          <w:marTop w:val="0"/>
          <w:marBottom w:val="0"/>
          <w:divBdr>
            <w:top w:val="none" w:sz="0" w:space="0" w:color="auto"/>
            <w:left w:val="none" w:sz="0" w:space="0" w:color="auto"/>
            <w:bottom w:val="none" w:sz="0" w:space="0" w:color="auto"/>
            <w:right w:val="none" w:sz="0" w:space="0" w:color="auto"/>
          </w:divBdr>
        </w:div>
        <w:div w:id="1668049428">
          <w:marLeft w:val="0"/>
          <w:marRight w:val="0"/>
          <w:marTop w:val="0"/>
          <w:marBottom w:val="0"/>
          <w:divBdr>
            <w:top w:val="none" w:sz="0" w:space="0" w:color="auto"/>
            <w:left w:val="none" w:sz="0" w:space="0" w:color="auto"/>
            <w:bottom w:val="none" w:sz="0" w:space="0" w:color="auto"/>
            <w:right w:val="none" w:sz="0" w:space="0" w:color="auto"/>
          </w:divBdr>
        </w:div>
        <w:div w:id="989363974">
          <w:marLeft w:val="0"/>
          <w:marRight w:val="0"/>
          <w:marTop w:val="0"/>
          <w:marBottom w:val="0"/>
          <w:divBdr>
            <w:top w:val="none" w:sz="0" w:space="0" w:color="auto"/>
            <w:left w:val="none" w:sz="0" w:space="0" w:color="auto"/>
            <w:bottom w:val="none" w:sz="0" w:space="0" w:color="auto"/>
            <w:right w:val="none" w:sz="0" w:space="0" w:color="auto"/>
          </w:divBdr>
        </w:div>
        <w:div w:id="886725698">
          <w:marLeft w:val="0"/>
          <w:marRight w:val="0"/>
          <w:marTop w:val="0"/>
          <w:marBottom w:val="0"/>
          <w:divBdr>
            <w:top w:val="none" w:sz="0" w:space="0" w:color="auto"/>
            <w:left w:val="none" w:sz="0" w:space="0" w:color="auto"/>
            <w:bottom w:val="none" w:sz="0" w:space="0" w:color="auto"/>
            <w:right w:val="none" w:sz="0" w:space="0" w:color="auto"/>
          </w:divBdr>
        </w:div>
        <w:div w:id="2119254263">
          <w:marLeft w:val="0"/>
          <w:marRight w:val="0"/>
          <w:marTop w:val="0"/>
          <w:marBottom w:val="0"/>
          <w:divBdr>
            <w:top w:val="none" w:sz="0" w:space="0" w:color="auto"/>
            <w:left w:val="none" w:sz="0" w:space="0" w:color="auto"/>
            <w:bottom w:val="none" w:sz="0" w:space="0" w:color="auto"/>
            <w:right w:val="none" w:sz="0" w:space="0" w:color="auto"/>
          </w:divBdr>
        </w:div>
        <w:div w:id="1784154287">
          <w:marLeft w:val="0"/>
          <w:marRight w:val="0"/>
          <w:marTop w:val="0"/>
          <w:marBottom w:val="0"/>
          <w:divBdr>
            <w:top w:val="none" w:sz="0" w:space="0" w:color="auto"/>
            <w:left w:val="none" w:sz="0" w:space="0" w:color="auto"/>
            <w:bottom w:val="none" w:sz="0" w:space="0" w:color="auto"/>
            <w:right w:val="none" w:sz="0" w:space="0" w:color="auto"/>
          </w:divBdr>
        </w:div>
        <w:div w:id="1005716552">
          <w:marLeft w:val="0"/>
          <w:marRight w:val="0"/>
          <w:marTop w:val="0"/>
          <w:marBottom w:val="0"/>
          <w:divBdr>
            <w:top w:val="none" w:sz="0" w:space="0" w:color="auto"/>
            <w:left w:val="none" w:sz="0" w:space="0" w:color="auto"/>
            <w:bottom w:val="none" w:sz="0" w:space="0" w:color="auto"/>
            <w:right w:val="none" w:sz="0" w:space="0" w:color="auto"/>
          </w:divBdr>
        </w:div>
        <w:div w:id="1009024811">
          <w:marLeft w:val="0"/>
          <w:marRight w:val="0"/>
          <w:marTop w:val="0"/>
          <w:marBottom w:val="0"/>
          <w:divBdr>
            <w:top w:val="none" w:sz="0" w:space="0" w:color="auto"/>
            <w:left w:val="none" w:sz="0" w:space="0" w:color="auto"/>
            <w:bottom w:val="none" w:sz="0" w:space="0" w:color="auto"/>
            <w:right w:val="none" w:sz="0" w:space="0" w:color="auto"/>
          </w:divBdr>
        </w:div>
        <w:div w:id="1409617595">
          <w:marLeft w:val="0"/>
          <w:marRight w:val="0"/>
          <w:marTop w:val="0"/>
          <w:marBottom w:val="0"/>
          <w:divBdr>
            <w:top w:val="none" w:sz="0" w:space="0" w:color="auto"/>
            <w:left w:val="none" w:sz="0" w:space="0" w:color="auto"/>
            <w:bottom w:val="none" w:sz="0" w:space="0" w:color="auto"/>
            <w:right w:val="none" w:sz="0" w:space="0" w:color="auto"/>
          </w:divBdr>
        </w:div>
        <w:div w:id="487019393">
          <w:marLeft w:val="0"/>
          <w:marRight w:val="0"/>
          <w:marTop w:val="0"/>
          <w:marBottom w:val="0"/>
          <w:divBdr>
            <w:top w:val="none" w:sz="0" w:space="0" w:color="auto"/>
            <w:left w:val="none" w:sz="0" w:space="0" w:color="auto"/>
            <w:bottom w:val="none" w:sz="0" w:space="0" w:color="auto"/>
            <w:right w:val="none" w:sz="0" w:space="0" w:color="auto"/>
          </w:divBdr>
        </w:div>
        <w:div w:id="163130345">
          <w:marLeft w:val="0"/>
          <w:marRight w:val="0"/>
          <w:marTop w:val="0"/>
          <w:marBottom w:val="0"/>
          <w:divBdr>
            <w:top w:val="none" w:sz="0" w:space="0" w:color="auto"/>
            <w:left w:val="none" w:sz="0" w:space="0" w:color="auto"/>
            <w:bottom w:val="none" w:sz="0" w:space="0" w:color="auto"/>
            <w:right w:val="none" w:sz="0" w:space="0" w:color="auto"/>
          </w:divBdr>
        </w:div>
        <w:div w:id="348457248">
          <w:marLeft w:val="0"/>
          <w:marRight w:val="0"/>
          <w:marTop w:val="0"/>
          <w:marBottom w:val="0"/>
          <w:divBdr>
            <w:top w:val="none" w:sz="0" w:space="0" w:color="auto"/>
            <w:left w:val="none" w:sz="0" w:space="0" w:color="auto"/>
            <w:bottom w:val="none" w:sz="0" w:space="0" w:color="auto"/>
            <w:right w:val="none" w:sz="0" w:space="0" w:color="auto"/>
          </w:divBdr>
        </w:div>
        <w:div w:id="557863670">
          <w:marLeft w:val="0"/>
          <w:marRight w:val="0"/>
          <w:marTop w:val="0"/>
          <w:marBottom w:val="0"/>
          <w:divBdr>
            <w:top w:val="none" w:sz="0" w:space="0" w:color="auto"/>
            <w:left w:val="none" w:sz="0" w:space="0" w:color="auto"/>
            <w:bottom w:val="none" w:sz="0" w:space="0" w:color="auto"/>
            <w:right w:val="none" w:sz="0" w:space="0" w:color="auto"/>
          </w:divBdr>
        </w:div>
        <w:div w:id="1316956040">
          <w:marLeft w:val="0"/>
          <w:marRight w:val="0"/>
          <w:marTop w:val="0"/>
          <w:marBottom w:val="0"/>
          <w:divBdr>
            <w:top w:val="none" w:sz="0" w:space="0" w:color="auto"/>
            <w:left w:val="none" w:sz="0" w:space="0" w:color="auto"/>
            <w:bottom w:val="none" w:sz="0" w:space="0" w:color="auto"/>
            <w:right w:val="none" w:sz="0" w:space="0" w:color="auto"/>
          </w:divBdr>
        </w:div>
        <w:div w:id="742603723">
          <w:marLeft w:val="0"/>
          <w:marRight w:val="0"/>
          <w:marTop w:val="0"/>
          <w:marBottom w:val="0"/>
          <w:divBdr>
            <w:top w:val="none" w:sz="0" w:space="0" w:color="auto"/>
            <w:left w:val="none" w:sz="0" w:space="0" w:color="auto"/>
            <w:bottom w:val="none" w:sz="0" w:space="0" w:color="auto"/>
            <w:right w:val="none" w:sz="0" w:space="0" w:color="auto"/>
          </w:divBdr>
        </w:div>
        <w:div w:id="1703245687">
          <w:marLeft w:val="0"/>
          <w:marRight w:val="0"/>
          <w:marTop w:val="0"/>
          <w:marBottom w:val="0"/>
          <w:divBdr>
            <w:top w:val="none" w:sz="0" w:space="0" w:color="auto"/>
            <w:left w:val="none" w:sz="0" w:space="0" w:color="auto"/>
            <w:bottom w:val="none" w:sz="0" w:space="0" w:color="auto"/>
            <w:right w:val="none" w:sz="0" w:space="0" w:color="auto"/>
          </w:divBdr>
        </w:div>
        <w:div w:id="701394359">
          <w:marLeft w:val="0"/>
          <w:marRight w:val="0"/>
          <w:marTop w:val="0"/>
          <w:marBottom w:val="0"/>
          <w:divBdr>
            <w:top w:val="none" w:sz="0" w:space="0" w:color="auto"/>
            <w:left w:val="none" w:sz="0" w:space="0" w:color="auto"/>
            <w:bottom w:val="none" w:sz="0" w:space="0" w:color="auto"/>
            <w:right w:val="none" w:sz="0" w:space="0" w:color="auto"/>
          </w:divBdr>
        </w:div>
        <w:div w:id="543830106">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371031185">
          <w:marLeft w:val="0"/>
          <w:marRight w:val="0"/>
          <w:marTop w:val="0"/>
          <w:marBottom w:val="0"/>
          <w:divBdr>
            <w:top w:val="none" w:sz="0" w:space="0" w:color="auto"/>
            <w:left w:val="none" w:sz="0" w:space="0" w:color="auto"/>
            <w:bottom w:val="none" w:sz="0" w:space="0" w:color="auto"/>
            <w:right w:val="none" w:sz="0" w:space="0" w:color="auto"/>
          </w:divBdr>
        </w:div>
        <w:div w:id="1049306185">
          <w:marLeft w:val="0"/>
          <w:marRight w:val="0"/>
          <w:marTop w:val="0"/>
          <w:marBottom w:val="0"/>
          <w:divBdr>
            <w:top w:val="none" w:sz="0" w:space="0" w:color="auto"/>
            <w:left w:val="none" w:sz="0" w:space="0" w:color="auto"/>
            <w:bottom w:val="none" w:sz="0" w:space="0" w:color="auto"/>
            <w:right w:val="none" w:sz="0" w:space="0" w:color="auto"/>
          </w:divBdr>
        </w:div>
        <w:div w:id="227767282">
          <w:marLeft w:val="0"/>
          <w:marRight w:val="0"/>
          <w:marTop w:val="0"/>
          <w:marBottom w:val="0"/>
          <w:divBdr>
            <w:top w:val="none" w:sz="0" w:space="0" w:color="auto"/>
            <w:left w:val="none" w:sz="0" w:space="0" w:color="auto"/>
            <w:bottom w:val="none" w:sz="0" w:space="0" w:color="auto"/>
            <w:right w:val="none" w:sz="0" w:space="0" w:color="auto"/>
          </w:divBdr>
        </w:div>
        <w:div w:id="988484011">
          <w:marLeft w:val="0"/>
          <w:marRight w:val="0"/>
          <w:marTop w:val="0"/>
          <w:marBottom w:val="0"/>
          <w:divBdr>
            <w:top w:val="none" w:sz="0" w:space="0" w:color="auto"/>
            <w:left w:val="none" w:sz="0" w:space="0" w:color="auto"/>
            <w:bottom w:val="none" w:sz="0" w:space="0" w:color="auto"/>
            <w:right w:val="none" w:sz="0" w:space="0" w:color="auto"/>
          </w:divBdr>
        </w:div>
        <w:div w:id="1402295038">
          <w:marLeft w:val="0"/>
          <w:marRight w:val="0"/>
          <w:marTop w:val="0"/>
          <w:marBottom w:val="0"/>
          <w:divBdr>
            <w:top w:val="none" w:sz="0" w:space="0" w:color="auto"/>
            <w:left w:val="none" w:sz="0" w:space="0" w:color="auto"/>
            <w:bottom w:val="none" w:sz="0" w:space="0" w:color="auto"/>
            <w:right w:val="none" w:sz="0" w:space="0" w:color="auto"/>
          </w:divBdr>
        </w:div>
        <w:div w:id="125393724">
          <w:marLeft w:val="0"/>
          <w:marRight w:val="0"/>
          <w:marTop w:val="0"/>
          <w:marBottom w:val="0"/>
          <w:divBdr>
            <w:top w:val="none" w:sz="0" w:space="0" w:color="auto"/>
            <w:left w:val="none" w:sz="0" w:space="0" w:color="auto"/>
            <w:bottom w:val="none" w:sz="0" w:space="0" w:color="auto"/>
            <w:right w:val="none" w:sz="0" w:space="0" w:color="auto"/>
          </w:divBdr>
        </w:div>
        <w:div w:id="925000006">
          <w:marLeft w:val="0"/>
          <w:marRight w:val="0"/>
          <w:marTop w:val="0"/>
          <w:marBottom w:val="0"/>
          <w:divBdr>
            <w:top w:val="none" w:sz="0" w:space="0" w:color="auto"/>
            <w:left w:val="none" w:sz="0" w:space="0" w:color="auto"/>
            <w:bottom w:val="none" w:sz="0" w:space="0" w:color="auto"/>
            <w:right w:val="none" w:sz="0" w:space="0" w:color="auto"/>
          </w:divBdr>
        </w:div>
        <w:div w:id="1356535512">
          <w:marLeft w:val="0"/>
          <w:marRight w:val="0"/>
          <w:marTop w:val="0"/>
          <w:marBottom w:val="0"/>
          <w:divBdr>
            <w:top w:val="none" w:sz="0" w:space="0" w:color="auto"/>
            <w:left w:val="none" w:sz="0" w:space="0" w:color="auto"/>
            <w:bottom w:val="none" w:sz="0" w:space="0" w:color="auto"/>
            <w:right w:val="none" w:sz="0" w:space="0" w:color="auto"/>
          </w:divBdr>
        </w:div>
        <w:div w:id="2092659637">
          <w:marLeft w:val="0"/>
          <w:marRight w:val="0"/>
          <w:marTop w:val="0"/>
          <w:marBottom w:val="0"/>
          <w:divBdr>
            <w:top w:val="none" w:sz="0" w:space="0" w:color="auto"/>
            <w:left w:val="none" w:sz="0" w:space="0" w:color="auto"/>
            <w:bottom w:val="none" w:sz="0" w:space="0" w:color="auto"/>
            <w:right w:val="none" w:sz="0" w:space="0" w:color="auto"/>
          </w:divBdr>
        </w:div>
        <w:div w:id="563224816">
          <w:marLeft w:val="0"/>
          <w:marRight w:val="0"/>
          <w:marTop w:val="0"/>
          <w:marBottom w:val="0"/>
          <w:divBdr>
            <w:top w:val="none" w:sz="0" w:space="0" w:color="auto"/>
            <w:left w:val="none" w:sz="0" w:space="0" w:color="auto"/>
            <w:bottom w:val="none" w:sz="0" w:space="0" w:color="auto"/>
            <w:right w:val="none" w:sz="0" w:space="0" w:color="auto"/>
          </w:divBdr>
        </w:div>
        <w:div w:id="538126623">
          <w:marLeft w:val="0"/>
          <w:marRight w:val="0"/>
          <w:marTop w:val="0"/>
          <w:marBottom w:val="0"/>
          <w:divBdr>
            <w:top w:val="none" w:sz="0" w:space="0" w:color="auto"/>
            <w:left w:val="none" w:sz="0" w:space="0" w:color="auto"/>
            <w:bottom w:val="none" w:sz="0" w:space="0" w:color="auto"/>
            <w:right w:val="none" w:sz="0" w:space="0" w:color="auto"/>
          </w:divBdr>
        </w:div>
        <w:div w:id="731348449">
          <w:marLeft w:val="0"/>
          <w:marRight w:val="0"/>
          <w:marTop w:val="0"/>
          <w:marBottom w:val="0"/>
          <w:divBdr>
            <w:top w:val="none" w:sz="0" w:space="0" w:color="auto"/>
            <w:left w:val="none" w:sz="0" w:space="0" w:color="auto"/>
            <w:bottom w:val="none" w:sz="0" w:space="0" w:color="auto"/>
            <w:right w:val="none" w:sz="0" w:space="0" w:color="auto"/>
          </w:divBdr>
        </w:div>
        <w:div w:id="1479224072">
          <w:marLeft w:val="0"/>
          <w:marRight w:val="0"/>
          <w:marTop w:val="0"/>
          <w:marBottom w:val="0"/>
          <w:divBdr>
            <w:top w:val="none" w:sz="0" w:space="0" w:color="auto"/>
            <w:left w:val="none" w:sz="0" w:space="0" w:color="auto"/>
            <w:bottom w:val="none" w:sz="0" w:space="0" w:color="auto"/>
            <w:right w:val="none" w:sz="0" w:space="0" w:color="auto"/>
          </w:divBdr>
        </w:div>
        <w:div w:id="1606616128">
          <w:marLeft w:val="0"/>
          <w:marRight w:val="0"/>
          <w:marTop w:val="0"/>
          <w:marBottom w:val="0"/>
          <w:divBdr>
            <w:top w:val="none" w:sz="0" w:space="0" w:color="auto"/>
            <w:left w:val="none" w:sz="0" w:space="0" w:color="auto"/>
            <w:bottom w:val="none" w:sz="0" w:space="0" w:color="auto"/>
            <w:right w:val="none" w:sz="0" w:space="0" w:color="auto"/>
          </w:divBdr>
        </w:div>
        <w:div w:id="552038377">
          <w:marLeft w:val="0"/>
          <w:marRight w:val="0"/>
          <w:marTop w:val="0"/>
          <w:marBottom w:val="0"/>
          <w:divBdr>
            <w:top w:val="none" w:sz="0" w:space="0" w:color="auto"/>
            <w:left w:val="none" w:sz="0" w:space="0" w:color="auto"/>
            <w:bottom w:val="none" w:sz="0" w:space="0" w:color="auto"/>
            <w:right w:val="none" w:sz="0" w:space="0" w:color="auto"/>
          </w:divBdr>
        </w:div>
        <w:div w:id="1829830787">
          <w:marLeft w:val="0"/>
          <w:marRight w:val="0"/>
          <w:marTop w:val="0"/>
          <w:marBottom w:val="0"/>
          <w:divBdr>
            <w:top w:val="none" w:sz="0" w:space="0" w:color="auto"/>
            <w:left w:val="none" w:sz="0" w:space="0" w:color="auto"/>
            <w:bottom w:val="none" w:sz="0" w:space="0" w:color="auto"/>
            <w:right w:val="none" w:sz="0" w:space="0" w:color="auto"/>
          </w:divBdr>
        </w:div>
        <w:div w:id="393167331">
          <w:marLeft w:val="0"/>
          <w:marRight w:val="0"/>
          <w:marTop w:val="0"/>
          <w:marBottom w:val="0"/>
          <w:divBdr>
            <w:top w:val="none" w:sz="0" w:space="0" w:color="auto"/>
            <w:left w:val="none" w:sz="0" w:space="0" w:color="auto"/>
            <w:bottom w:val="none" w:sz="0" w:space="0" w:color="auto"/>
            <w:right w:val="none" w:sz="0" w:space="0" w:color="auto"/>
          </w:divBdr>
        </w:div>
        <w:div w:id="919103224">
          <w:marLeft w:val="0"/>
          <w:marRight w:val="0"/>
          <w:marTop w:val="0"/>
          <w:marBottom w:val="0"/>
          <w:divBdr>
            <w:top w:val="none" w:sz="0" w:space="0" w:color="auto"/>
            <w:left w:val="none" w:sz="0" w:space="0" w:color="auto"/>
            <w:bottom w:val="none" w:sz="0" w:space="0" w:color="auto"/>
            <w:right w:val="none" w:sz="0" w:space="0" w:color="auto"/>
          </w:divBdr>
        </w:div>
        <w:div w:id="1420834678">
          <w:marLeft w:val="0"/>
          <w:marRight w:val="0"/>
          <w:marTop w:val="0"/>
          <w:marBottom w:val="0"/>
          <w:divBdr>
            <w:top w:val="none" w:sz="0" w:space="0" w:color="auto"/>
            <w:left w:val="none" w:sz="0" w:space="0" w:color="auto"/>
            <w:bottom w:val="none" w:sz="0" w:space="0" w:color="auto"/>
            <w:right w:val="none" w:sz="0" w:space="0" w:color="auto"/>
          </w:divBdr>
        </w:div>
        <w:div w:id="1351833799">
          <w:marLeft w:val="0"/>
          <w:marRight w:val="0"/>
          <w:marTop w:val="0"/>
          <w:marBottom w:val="0"/>
          <w:divBdr>
            <w:top w:val="none" w:sz="0" w:space="0" w:color="auto"/>
            <w:left w:val="none" w:sz="0" w:space="0" w:color="auto"/>
            <w:bottom w:val="none" w:sz="0" w:space="0" w:color="auto"/>
            <w:right w:val="none" w:sz="0" w:space="0" w:color="auto"/>
          </w:divBdr>
        </w:div>
        <w:div w:id="1873036820">
          <w:marLeft w:val="0"/>
          <w:marRight w:val="0"/>
          <w:marTop w:val="0"/>
          <w:marBottom w:val="0"/>
          <w:divBdr>
            <w:top w:val="none" w:sz="0" w:space="0" w:color="auto"/>
            <w:left w:val="none" w:sz="0" w:space="0" w:color="auto"/>
            <w:bottom w:val="none" w:sz="0" w:space="0" w:color="auto"/>
            <w:right w:val="none" w:sz="0" w:space="0" w:color="auto"/>
          </w:divBdr>
        </w:div>
        <w:div w:id="338775397">
          <w:marLeft w:val="0"/>
          <w:marRight w:val="0"/>
          <w:marTop w:val="0"/>
          <w:marBottom w:val="0"/>
          <w:divBdr>
            <w:top w:val="none" w:sz="0" w:space="0" w:color="auto"/>
            <w:left w:val="none" w:sz="0" w:space="0" w:color="auto"/>
            <w:bottom w:val="none" w:sz="0" w:space="0" w:color="auto"/>
            <w:right w:val="none" w:sz="0" w:space="0" w:color="auto"/>
          </w:divBdr>
        </w:div>
        <w:div w:id="804395824">
          <w:marLeft w:val="0"/>
          <w:marRight w:val="0"/>
          <w:marTop w:val="0"/>
          <w:marBottom w:val="0"/>
          <w:divBdr>
            <w:top w:val="none" w:sz="0" w:space="0" w:color="auto"/>
            <w:left w:val="none" w:sz="0" w:space="0" w:color="auto"/>
            <w:bottom w:val="none" w:sz="0" w:space="0" w:color="auto"/>
            <w:right w:val="none" w:sz="0" w:space="0" w:color="auto"/>
          </w:divBdr>
        </w:div>
        <w:div w:id="454759824">
          <w:marLeft w:val="0"/>
          <w:marRight w:val="0"/>
          <w:marTop w:val="0"/>
          <w:marBottom w:val="0"/>
          <w:divBdr>
            <w:top w:val="none" w:sz="0" w:space="0" w:color="auto"/>
            <w:left w:val="none" w:sz="0" w:space="0" w:color="auto"/>
            <w:bottom w:val="none" w:sz="0" w:space="0" w:color="auto"/>
            <w:right w:val="none" w:sz="0" w:space="0" w:color="auto"/>
          </w:divBdr>
        </w:div>
        <w:div w:id="1402361356">
          <w:marLeft w:val="0"/>
          <w:marRight w:val="0"/>
          <w:marTop w:val="0"/>
          <w:marBottom w:val="0"/>
          <w:divBdr>
            <w:top w:val="none" w:sz="0" w:space="0" w:color="auto"/>
            <w:left w:val="none" w:sz="0" w:space="0" w:color="auto"/>
            <w:bottom w:val="none" w:sz="0" w:space="0" w:color="auto"/>
            <w:right w:val="none" w:sz="0" w:space="0" w:color="auto"/>
          </w:divBdr>
        </w:div>
        <w:div w:id="640038141">
          <w:marLeft w:val="0"/>
          <w:marRight w:val="0"/>
          <w:marTop w:val="0"/>
          <w:marBottom w:val="0"/>
          <w:divBdr>
            <w:top w:val="none" w:sz="0" w:space="0" w:color="auto"/>
            <w:left w:val="none" w:sz="0" w:space="0" w:color="auto"/>
            <w:bottom w:val="none" w:sz="0" w:space="0" w:color="auto"/>
            <w:right w:val="none" w:sz="0" w:space="0" w:color="auto"/>
          </w:divBdr>
        </w:div>
        <w:div w:id="1422414015">
          <w:marLeft w:val="0"/>
          <w:marRight w:val="0"/>
          <w:marTop w:val="0"/>
          <w:marBottom w:val="0"/>
          <w:divBdr>
            <w:top w:val="none" w:sz="0" w:space="0" w:color="auto"/>
            <w:left w:val="none" w:sz="0" w:space="0" w:color="auto"/>
            <w:bottom w:val="none" w:sz="0" w:space="0" w:color="auto"/>
            <w:right w:val="none" w:sz="0" w:space="0" w:color="auto"/>
          </w:divBdr>
        </w:div>
        <w:div w:id="1595284705">
          <w:marLeft w:val="0"/>
          <w:marRight w:val="0"/>
          <w:marTop w:val="0"/>
          <w:marBottom w:val="0"/>
          <w:divBdr>
            <w:top w:val="none" w:sz="0" w:space="0" w:color="auto"/>
            <w:left w:val="none" w:sz="0" w:space="0" w:color="auto"/>
            <w:bottom w:val="none" w:sz="0" w:space="0" w:color="auto"/>
            <w:right w:val="none" w:sz="0" w:space="0" w:color="auto"/>
          </w:divBdr>
        </w:div>
        <w:div w:id="1782459641">
          <w:marLeft w:val="0"/>
          <w:marRight w:val="0"/>
          <w:marTop w:val="0"/>
          <w:marBottom w:val="0"/>
          <w:divBdr>
            <w:top w:val="none" w:sz="0" w:space="0" w:color="auto"/>
            <w:left w:val="none" w:sz="0" w:space="0" w:color="auto"/>
            <w:bottom w:val="none" w:sz="0" w:space="0" w:color="auto"/>
            <w:right w:val="none" w:sz="0" w:space="0" w:color="auto"/>
          </w:divBdr>
        </w:div>
        <w:div w:id="1560167556">
          <w:marLeft w:val="0"/>
          <w:marRight w:val="0"/>
          <w:marTop w:val="0"/>
          <w:marBottom w:val="0"/>
          <w:divBdr>
            <w:top w:val="none" w:sz="0" w:space="0" w:color="auto"/>
            <w:left w:val="none" w:sz="0" w:space="0" w:color="auto"/>
            <w:bottom w:val="none" w:sz="0" w:space="0" w:color="auto"/>
            <w:right w:val="none" w:sz="0" w:space="0" w:color="auto"/>
          </w:divBdr>
        </w:div>
        <w:div w:id="520439700">
          <w:marLeft w:val="0"/>
          <w:marRight w:val="0"/>
          <w:marTop w:val="0"/>
          <w:marBottom w:val="0"/>
          <w:divBdr>
            <w:top w:val="none" w:sz="0" w:space="0" w:color="auto"/>
            <w:left w:val="none" w:sz="0" w:space="0" w:color="auto"/>
            <w:bottom w:val="none" w:sz="0" w:space="0" w:color="auto"/>
            <w:right w:val="none" w:sz="0" w:space="0" w:color="auto"/>
          </w:divBdr>
        </w:div>
        <w:div w:id="328489186">
          <w:marLeft w:val="0"/>
          <w:marRight w:val="0"/>
          <w:marTop w:val="0"/>
          <w:marBottom w:val="0"/>
          <w:divBdr>
            <w:top w:val="none" w:sz="0" w:space="0" w:color="auto"/>
            <w:left w:val="none" w:sz="0" w:space="0" w:color="auto"/>
            <w:bottom w:val="none" w:sz="0" w:space="0" w:color="auto"/>
            <w:right w:val="none" w:sz="0" w:space="0" w:color="auto"/>
          </w:divBdr>
        </w:div>
        <w:div w:id="1770269738">
          <w:marLeft w:val="0"/>
          <w:marRight w:val="0"/>
          <w:marTop w:val="0"/>
          <w:marBottom w:val="0"/>
          <w:divBdr>
            <w:top w:val="none" w:sz="0" w:space="0" w:color="auto"/>
            <w:left w:val="none" w:sz="0" w:space="0" w:color="auto"/>
            <w:bottom w:val="none" w:sz="0" w:space="0" w:color="auto"/>
            <w:right w:val="none" w:sz="0" w:space="0" w:color="auto"/>
          </w:divBdr>
        </w:div>
        <w:div w:id="1524979977">
          <w:marLeft w:val="0"/>
          <w:marRight w:val="0"/>
          <w:marTop w:val="0"/>
          <w:marBottom w:val="0"/>
          <w:divBdr>
            <w:top w:val="none" w:sz="0" w:space="0" w:color="auto"/>
            <w:left w:val="none" w:sz="0" w:space="0" w:color="auto"/>
            <w:bottom w:val="none" w:sz="0" w:space="0" w:color="auto"/>
            <w:right w:val="none" w:sz="0" w:space="0" w:color="auto"/>
          </w:divBdr>
        </w:div>
        <w:div w:id="1330985813">
          <w:marLeft w:val="0"/>
          <w:marRight w:val="0"/>
          <w:marTop w:val="0"/>
          <w:marBottom w:val="0"/>
          <w:divBdr>
            <w:top w:val="none" w:sz="0" w:space="0" w:color="auto"/>
            <w:left w:val="none" w:sz="0" w:space="0" w:color="auto"/>
            <w:bottom w:val="none" w:sz="0" w:space="0" w:color="auto"/>
            <w:right w:val="none" w:sz="0" w:space="0" w:color="auto"/>
          </w:divBdr>
        </w:div>
        <w:div w:id="1272591258">
          <w:marLeft w:val="0"/>
          <w:marRight w:val="0"/>
          <w:marTop w:val="0"/>
          <w:marBottom w:val="0"/>
          <w:divBdr>
            <w:top w:val="none" w:sz="0" w:space="0" w:color="auto"/>
            <w:left w:val="none" w:sz="0" w:space="0" w:color="auto"/>
            <w:bottom w:val="none" w:sz="0" w:space="0" w:color="auto"/>
            <w:right w:val="none" w:sz="0" w:space="0" w:color="auto"/>
          </w:divBdr>
        </w:div>
        <w:div w:id="599065109">
          <w:marLeft w:val="0"/>
          <w:marRight w:val="0"/>
          <w:marTop w:val="0"/>
          <w:marBottom w:val="0"/>
          <w:divBdr>
            <w:top w:val="none" w:sz="0" w:space="0" w:color="auto"/>
            <w:left w:val="none" w:sz="0" w:space="0" w:color="auto"/>
            <w:bottom w:val="none" w:sz="0" w:space="0" w:color="auto"/>
            <w:right w:val="none" w:sz="0" w:space="0" w:color="auto"/>
          </w:divBdr>
        </w:div>
        <w:div w:id="1730378306">
          <w:marLeft w:val="0"/>
          <w:marRight w:val="0"/>
          <w:marTop w:val="0"/>
          <w:marBottom w:val="0"/>
          <w:divBdr>
            <w:top w:val="none" w:sz="0" w:space="0" w:color="auto"/>
            <w:left w:val="none" w:sz="0" w:space="0" w:color="auto"/>
            <w:bottom w:val="none" w:sz="0" w:space="0" w:color="auto"/>
            <w:right w:val="none" w:sz="0" w:space="0" w:color="auto"/>
          </w:divBdr>
        </w:div>
        <w:div w:id="1752392122">
          <w:marLeft w:val="0"/>
          <w:marRight w:val="0"/>
          <w:marTop w:val="0"/>
          <w:marBottom w:val="0"/>
          <w:divBdr>
            <w:top w:val="none" w:sz="0" w:space="0" w:color="auto"/>
            <w:left w:val="none" w:sz="0" w:space="0" w:color="auto"/>
            <w:bottom w:val="none" w:sz="0" w:space="0" w:color="auto"/>
            <w:right w:val="none" w:sz="0" w:space="0" w:color="auto"/>
          </w:divBdr>
        </w:div>
        <w:div w:id="1036195684">
          <w:marLeft w:val="0"/>
          <w:marRight w:val="0"/>
          <w:marTop w:val="0"/>
          <w:marBottom w:val="0"/>
          <w:divBdr>
            <w:top w:val="none" w:sz="0" w:space="0" w:color="auto"/>
            <w:left w:val="none" w:sz="0" w:space="0" w:color="auto"/>
            <w:bottom w:val="none" w:sz="0" w:space="0" w:color="auto"/>
            <w:right w:val="none" w:sz="0" w:space="0" w:color="auto"/>
          </w:divBdr>
        </w:div>
        <w:div w:id="1617129102">
          <w:marLeft w:val="0"/>
          <w:marRight w:val="0"/>
          <w:marTop w:val="0"/>
          <w:marBottom w:val="0"/>
          <w:divBdr>
            <w:top w:val="none" w:sz="0" w:space="0" w:color="auto"/>
            <w:left w:val="none" w:sz="0" w:space="0" w:color="auto"/>
            <w:bottom w:val="none" w:sz="0" w:space="0" w:color="auto"/>
            <w:right w:val="none" w:sz="0" w:space="0" w:color="auto"/>
          </w:divBdr>
        </w:div>
        <w:div w:id="1707947561">
          <w:marLeft w:val="0"/>
          <w:marRight w:val="0"/>
          <w:marTop w:val="0"/>
          <w:marBottom w:val="0"/>
          <w:divBdr>
            <w:top w:val="none" w:sz="0" w:space="0" w:color="auto"/>
            <w:left w:val="none" w:sz="0" w:space="0" w:color="auto"/>
            <w:bottom w:val="none" w:sz="0" w:space="0" w:color="auto"/>
            <w:right w:val="none" w:sz="0" w:space="0" w:color="auto"/>
          </w:divBdr>
        </w:div>
        <w:div w:id="1351178480">
          <w:marLeft w:val="0"/>
          <w:marRight w:val="0"/>
          <w:marTop w:val="0"/>
          <w:marBottom w:val="0"/>
          <w:divBdr>
            <w:top w:val="none" w:sz="0" w:space="0" w:color="auto"/>
            <w:left w:val="none" w:sz="0" w:space="0" w:color="auto"/>
            <w:bottom w:val="none" w:sz="0" w:space="0" w:color="auto"/>
            <w:right w:val="none" w:sz="0" w:space="0" w:color="auto"/>
          </w:divBdr>
        </w:div>
        <w:div w:id="84808177">
          <w:marLeft w:val="0"/>
          <w:marRight w:val="0"/>
          <w:marTop w:val="0"/>
          <w:marBottom w:val="0"/>
          <w:divBdr>
            <w:top w:val="none" w:sz="0" w:space="0" w:color="auto"/>
            <w:left w:val="none" w:sz="0" w:space="0" w:color="auto"/>
            <w:bottom w:val="none" w:sz="0" w:space="0" w:color="auto"/>
            <w:right w:val="none" w:sz="0" w:space="0" w:color="auto"/>
          </w:divBdr>
        </w:div>
        <w:div w:id="1580678567">
          <w:marLeft w:val="0"/>
          <w:marRight w:val="0"/>
          <w:marTop w:val="0"/>
          <w:marBottom w:val="0"/>
          <w:divBdr>
            <w:top w:val="none" w:sz="0" w:space="0" w:color="auto"/>
            <w:left w:val="none" w:sz="0" w:space="0" w:color="auto"/>
            <w:bottom w:val="none" w:sz="0" w:space="0" w:color="auto"/>
            <w:right w:val="none" w:sz="0" w:space="0" w:color="auto"/>
          </w:divBdr>
        </w:div>
        <w:div w:id="1110468039">
          <w:marLeft w:val="0"/>
          <w:marRight w:val="0"/>
          <w:marTop w:val="0"/>
          <w:marBottom w:val="0"/>
          <w:divBdr>
            <w:top w:val="none" w:sz="0" w:space="0" w:color="auto"/>
            <w:left w:val="none" w:sz="0" w:space="0" w:color="auto"/>
            <w:bottom w:val="none" w:sz="0" w:space="0" w:color="auto"/>
            <w:right w:val="none" w:sz="0" w:space="0" w:color="auto"/>
          </w:divBdr>
        </w:div>
        <w:div w:id="929854898">
          <w:marLeft w:val="0"/>
          <w:marRight w:val="0"/>
          <w:marTop w:val="0"/>
          <w:marBottom w:val="0"/>
          <w:divBdr>
            <w:top w:val="none" w:sz="0" w:space="0" w:color="auto"/>
            <w:left w:val="none" w:sz="0" w:space="0" w:color="auto"/>
            <w:bottom w:val="none" w:sz="0" w:space="0" w:color="auto"/>
            <w:right w:val="none" w:sz="0" w:space="0" w:color="auto"/>
          </w:divBdr>
        </w:div>
        <w:div w:id="1329284236">
          <w:marLeft w:val="0"/>
          <w:marRight w:val="0"/>
          <w:marTop w:val="0"/>
          <w:marBottom w:val="0"/>
          <w:divBdr>
            <w:top w:val="none" w:sz="0" w:space="0" w:color="auto"/>
            <w:left w:val="none" w:sz="0" w:space="0" w:color="auto"/>
            <w:bottom w:val="none" w:sz="0" w:space="0" w:color="auto"/>
            <w:right w:val="none" w:sz="0" w:space="0" w:color="auto"/>
          </w:divBdr>
        </w:div>
        <w:div w:id="1002003371">
          <w:marLeft w:val="0"/>
          <w:marRight w:val="0"/>
          <w:marTop w:val="0"/>
          <w:marBottom w:val="0"/>
          <w:divBdr>
            <w:top w:val="none" w:sz="0" w:space="0" w:color="auto"/>
            <w:left w:val="none" w:sz="0" w:space="0" w:color="auto"/>
            <w:bottom w:val="none" w:sz="0" w:space="0" w:color="auto"/>
            <w:right w:val="none" w:sz="0" w:space="0" w:color="auto"/>
          </w:divBdr>
        </w:div>
        <w:div w:id="1536890757">
          <w:marLeft w:val="0"/>
          <w:marRight w:val="0"/>
          <w:marTop w:val="0"/>
          <w:marBottom w:val="0"/>
          <w:divBdr>
            <w:top w:val="none" w:sz="0" w:space="0" w:color="auto"/>
            <w:left w:val="none" w:sz="0" w:space="0" w:color="auto"/>
            <w:bottom w:val="none" w:sz="0" w:space="0" w:color="auto"/>
            <w:right w:val="none" w:sz="0" w:space="0" w:color="auto"/>
          </w:divBdr>
        </w:div>
        <w:div w:id="1728259228">
          <w:marLeft w:val="0"/>
          <w:marRight w:val="0"/>
          <w:marTop w:val="0"/>
          <w:marBottom w:val="0"/>
          <w:divBdr>
            <w:top w:val="none" w:sz="0" w:space="0" w:color="auto"/>
            <w:left w:val="none" w:sz="0" w:space="0" w:color="auto"/>
            <w:bottom w:val="none" w:sz="0" w:space="0" w:color="auto"/>
            <w:right w:val="none" w:sz="0" w:space="0" w:color="auto"/>
          </w:divBdr>
        </w:div>
        <w:div w:id="124322617">
          <w:marLeft w:val="0"/>
          <w:marRight w:val="0"/>
          <w:marTop w:val="0"/>
          <w:marBottom w:val="0"/>
          <w:divBdr>
            <w:top w:val="none" w:sz="0" w:space="0" w:color="auto"/>
            <w:left w:val="none" w:sz="0" w:space="0" w:color="auto"/>
            <w:bottom w:val="none" w:sz="0" w:space="0" w:color="auto"/>
            <w:right w:val="none" w:sz="0" w:space="0" w:color="auto"/>
          </w:divBdr>
        </w:div>
        <w:div w:id="646054878">
          <w:marLeft w:val="0"/>
          <w:marRight w:val="0"/>
          <w:marTop w:val="0"/>
          <w:marBottom w:val="0"/>
          <w:divBdr>
            <w:top w:val="none" w:sz="0" w:space="0" w:color="auto"/>
            <w:left w:val="none" w:sz="0" w:space="0" w:color="auto"/>
            <w:bottom w:val="none" w:sz="0" w:space="0" w:color="auto"/>
            <w:right w:val="none" w:sz="0" w:space="0" w:color="auto"/>
          </w:divBdr>
        </w:div>
        <w:div w:id="1724911568">
          <w:marLeft w:val="0"/>
          <w:marRight w:val="0"/>
          <w:marTop w:val="0"/>
          <w:marBottom w:val="0"/>
          <w:divBdr>
            <w:top w:val="none" w:sz="0" w:space="0" w:color="auto"/>
            <w:left w:val="none" w:sz="0" w:space="0" w:color="auto"/>
            <w:bottom w:val="none" w:sz="0" w:space="0" w:color="auto"/>
            <w:right w:val="none" w:sz="0" w:space="0" w:color="auto"/>
          </w:divBdr>
        </w:div>
        <w:div w:id="1013147976">
          <w:marLeft w:val="0"/>
          <w:marRight w:val="0"/>
          <w:marTop w:val="0"/>
          <w:marBottom w:val="0"/>
          <w:divBdr>
            <w:top w:val="none" w:sz="0" w:space="0" w:color="auto"/>
            <w:left w:val="none" w:sz="0" w:space="0" w:color="auto"/>
            <w:bottom w:val="none" w:sz="0" w:space="0" w:color="auto"/>
            <w:right w:val="none" w:sz="0" w:space="0" w:color="auto"/>
          </w:divBdr>
        </w:div>
        <w:div w:id="438066600">
          <w:marLeft w:val="0"/>
          <w:marRight w:val="0"/>
          <w:marTop w:val="0"/>
          <w:marBottom w:val="0"/>
          <w:divBdr>
            <w:top w:val="none" w:sz="0" w:space="0" w:color="auto"/>
            <w:left w:val="none" w:sz="0" w:space="0" w:color="auto"/>
            <w:bottom w:val="none" w:sz="0" w:space="0" w:color="auto"/>
            <w:right w:val="none" w:sz="0" w:space="0" w:color="auto"/>
          </w:divBdr>
        </w:div>
        <w:div w:id="747771313">
          <w:marLeft w:val="0"/>
          <w:marRight w:val="0"/>
          <w:marTop w:val="0"/>
          <w:marBottom w:val="0"/>
          <w:divBdr>
            <w:top w:val="none" w:sz="0" w:space="0" w:color="auto"/>
            <w:left w:val="none" w:sz="0" w:space="0" w:color="auto"/>
            <w:bottom w:val="none" w:sz="0" w:space="0" w:color="auto"/>
            <w:right w:val="none" w:sz="0" w:space="0" w:color="auto"/>
          </w:divBdr>
        </w:div>
        <w:div w:id="599681204">
          <w:marLeft w:val="0"/>
          <w:marRight w:val="0"/>
          <w:marTop w:val="0"/>
          <w:marBottom w:val="0"/>
          <w:divBdr>
            <w:top w:val="none" w:sz="0" w:space="0" w:color="auto"/>
            <w:left w:val="none" w:sz="0" w:space="0" w:color="auto"/>
            <w:bottom w:val="none" w:sz="0" w:space="0" w:color="auto"/>
            <w:right w:val="none" w:sz="0" w:space="0" w:color="auto"/>
          </w:divBdr>
        </w:div>
        <w:div w:id="1987860136">
          <w:marLeft w:val="0"/>
          <w:marRight w:val="0"/>
          <w:marTop w:val="0"/>
          <w:marBottom w:val="0"/>
          <w:divBdr>
            <w:top w:val="none" w:sz="0" w:space="0" w:color="auto"/>
            <w:left w:val="none" w:sz="0" w:space="0" w:color="auto"/>
            <w:bottom w:val="none" w:sz="0" w:space="0" w:color="auto"/>
            <w:right w:val="none" w:sz="0" w:space="0" w:color="auto"/>
          </w:divBdr>
        </w:div>
        <w:div w:id="351492817">
          <w:marLeft w:val="0"/>
          <w:marRight w:val="0"/>
          <w:marTop w:val="0"/>
          <w:marBottom w:val="0"/>
          <w:divBdr>
            <w:top w:val="none" w:sz="0" w:space="0" w:color="auto"/>
            <w:left w:val="none" w:sz="0" w:space="0" w:color="auto"/>
            <w:bottom w:val="none" w:sz="0" w:space="0" w:color="auto"/>
            <w:right w:val="none" w:sz="0" w:space="0" w:color="auto"/>
          </w:divBdr>
        </w:div>
        <w:div w:id="962344705">
          <w:marLeft w:val="0"/>
          <w:marRight w:val="0"/>
          <w:marTop w:val="0"/>
          <w:marBottom w:val="0"/>
          <w:divBdr>
            <w:top w:val="none" w:sz="0" w:space="0" w:color="auto"/>
            <w:left w:val="none" w:sz="0" w:space="0" w:color="auto"/>
            <w:bottom w:val="none" w:sz="0" w:space="0" w:color="auto"/>
            <w:right w:val="none" w:sz="0" w:space="0" w:color="auto"/>
          </w:divBdr>
        </w:div>
        <w:div w:id="795952450">
          <w:marLeft w:val="0"/>
          <w:marRight w:val="0"/>
          <w:marTop w:val="0"/>
          <w:marBottom w:val="0"/>
          <w:divBdr>
            <w:top w:val="none" w:sz="0" w:space="0" w:color="auto"/>
            <w:left w:val="none" w:sz="0" w:space="0" w:color="auto"/>
            <w:bottom w:val="none" w:sz="0" w:space="0" w:color="auto"/>
            <w:right w:val="none" w:sz="0" w:space="0" w:color="auto"/>
          </w:divBdr>
        </w:div>
        <w:div w:id="485515706">
          <w:marLeft w:val="0"/>
          <w:marRight w:val="0"/>
          <w:marTop w:val="0"/>
          <w:marBottom w:val="0"/>
          <w:divBdr>
            <w:top w:val="none" w:sz="0" w:space="0" w:color="auto"/>
            <w:left w:val="none" w:sz="0" w:space="0" w:color="auto"/>
            <w:bottom w:val="none" w:sz="0" w:space="0" w:color="auto"/>
            <w:right w:val="none" w:sz="0" w:space="0" w:color="auto"/>
          </w:divBdr>
        </w:div>
        <w:div w:id="837696462">
          <w:marLeft w:val="0"/>
          <w:marRight w:val="0"/>
          <w:marTop w:val="0"/>
          <w:marBottom w:val="0"/>
          <w:divBdr>
            <w:top w:val="none" w:sz="0" w:space="0" w:color="auto"/>
            <w:left w:val="none" w:sz="0" w:space="0" w:color="auto"/>
            <w:bottom w:val="none" w:sz="0" w:space="0" w:color="auto"/>
            <w:right w:val="none" w:sz="0" w:space="0" w:color="auto"/>
          </w:divBdr>
        </w:div>
        <w:div w:id="1457337057">
          <w:marLeft w:val="0"/>
          <w:marRight w:val="0"/>
          <w:marTop w:val="0"/>
          <w:marBottom w:val="0"/>
          <w:divBdr>
            <w:top w:val="none" w:sz="0" w:space="0" w:color="auto"/>
            <w:left w:val="none" w:sz="0" w:space="0" w:color="auto"/>
            <w:bottom w:val="none" w:sz="0" w:space="0" w:color="auto"/>
            <w:right w:val="none" w:sz="0" w:space="0" w:color="auto"/>
          </w:divBdr>
        </w:div>
        <w:div w:id="1724407880">
          <w:marLeft w:val="0"/>
          <w:marRight w:val="0"/>
          <w:marTop w:val="0"/>
          <w:marBottom w:val="0"/>
          <w:divBdr>
            <w:top w:val="none" w:sz="0" w:space="0" w:color="auto"/>
            <w:left w:val="none" w:sz="0" w:space="0" w:color="auto"/>
            <w:bottom w:val="none" w:sz="0" w:space="0" w:color="auto"/>
            <w:right w:val="none" w:sz="0" w:space="0" w:color="auto"/>
          </w:divBdr>
        </w:div>
        <w:div w:id="1518347327">
          <w:marLeft w:val="0"/>
          <w:marRight w:val="0"/>
          <w:marTop w:val="0"/>
          <w:marBottom w:val="0"/>
          <w:divBdr>
            <w:top w:val="none" w:sz="0" w:space="0" w:color="auto"/>
            <w:left w:val="none" w:sz="0" w:space="0" w:color="auto"/>
            <w:bottom w:val="none" w:sz="0" w:space="0" w:color="auto"/>
            <w:right w:val="none" w:sz="0" w:space="0" w:color="auto"/>
          </w:divBdr>
        </w:div>
        <w:div w:id="298654606">
          <w:marLeft w:val="0"/>
          <w:marRight w:val="0"/>
          <w:marTop w:val="0"/>
          <w:marBottom w:val="0"/>
          <w:divBdr>
            <w:top w:val="none" w:sz="0" w:space="0" w:color="auto"/>
            <w:left w:val="none" w:sz="0" w:space="0" w:color="auto"/>
            <w:bottom w:val="none" w:sz="0" w:space="0" w:color="auto"/>
            <w:right w:val="none" w:sz="0" w:space="0" w:color="auto"/>
          </w:divBdr>
        </w:div>
        <w:div w:id="687175288">
          <w:marLeft w:val="0"/>
          <w:marRight w:val="0"/>
          <w:marTop w:val="0"/>
          <w:marBottom w:val="0"/>
          <w:divBdr>
            <w:top w:val="none" w:sz="0" w:space="0" w:color="auto"/>
            <w:left w:val="none" w:sz="0" w:space="0" w:color="auto"/>
            <w:bottom w:val="none" w:sz="0" w:space="0" w:color="auto"/>
            <w:right w:val="none" w:sz="0" w:space="0" w:color="auto"/>
          </w:divBdr>
        </w:div>
        <w:div w:id="2115248258">
          <w:marLeft w:val="0"/>
          <w:marRight w:val="0"/>
          <w:marTop w:val="0"/>
          <w:marBottom w:val="0"/>
          <w:divBdr>
            <w:top w:val="none" w:sz="0" w:space="0" w:color="auto"/>
            <w:left w:val="none" w:sz="0" w:space="0" w:color="auto"/>
            <w:bottom w:val="none" w:sz="0" w:space="0" w:color="auto"/>
            <w:right w:val="none" w:sz="0" w:space="0" w:color="auto"/>
          </w:divBdr>
        </w:div>
        <w:div w:id="876157452">
          <w:marLeft w:val="0"/>
          <w:marRight w:val="0"/>
          <w:marTop w:val="0"/>
          <w:marBottom w:val="0"/>
          <w:divBdr>
            <w:top w:val="none" w:sz="0" w:space="0" w:color="auto"/>
            <w:left w:val="none" w:sz="0" w:space="0" w:color="auto"/>
            <w:bottom w:val="none" w:sz="0" w:space="0" w:color="auto"/>
            <w:right w:val="none" w:sz="0" w:space="0" w:color="auto"/>
          </w:divBdr>
        </w:div>
        <w:div w:id="1019695447">
          <w:marLeft w:val="0"/>
          <w:marRight w:val="0"/>
          <w:marTop w:val="0"/>
          <w:marBottom w:val="0"/>
          <w:divBdr>
            <w:top w:val="none" w:sz="0" w:space="0" w:color="auto"/>
            <w:left w:val="none" w:sz="0" w:space="0" w:color="auto"/>
            <w:bottom w:val="none" w:sz="0" w:space="0" w:color="auto"/>
            <w:right w:val="none" w:sz="0" w:space="0" w:color="auto"/>
          </w:divBdr>
        </w:div>
        <w:div w:id="507839362">
          <w:marLeft w:val="0"/>
          <w:marRight w:val="0"/>
          <w:marTop w:val="0"/>
          <w:marBottom w:val="0"/>
          <w:divBdr>
            <w:top w:val="none" w:sz="0" w:space="0" w:color="auto"/>
            <w:left w:val="none" w:sz="0" w:space="0" w:color="auto"/>
            <w:bottom w:val="none" w:sz="0" w:space="0" w:color="auto"/>
            <w:right w:val="none" w:sz="0" w:space="0" w:color="auto"/>
          </w:divBdr>
        </w:div>
        <w:div w:id="387536609">
          <w:marLeft w:val="0"/>
          <w:marRight w:val="0"/>
          <w:marTop w:val="0"/>
          <w:marBottom w:val="0"/>
          <w:divBdr>
            <w:top w:val="none" w:sz="0" w:space="0" w:color="auto"/>
            <w:left w:val="none" w:sz="0" w:space="0" w:color="auto"/>
            <w:bottom w:val="none" w:sz="0" w:space="0" w:color="auto"/>
            <w:right w:val="none" w:sz="0" w:space="0" w:color="auto"/>
          </w:divBdr>
        </w:div>
        <w:div w:id="311258618">
          <w:marLeft w:val="0"/>
          <w:marRight w:val="0"/>
          <w:marTop w:val="0"/>
          <w:marBottom w:val="0"/>
          <w:divBdr>
            <w:top w:val="none" w:sz="0" w:space="0" w:color="auto"/>
            <w:left w:val="none" w:sz="0" w:space="0" w:color="auto"/>
            <w:bottom w:val="none" w:sz="0" w:space="0" w:color="auto"/>
            <w:right w:val="none" w:sz="0" w:space="0" w:color="auto"/>
          </w:divBdr>
        </w:div>
        <w:div w:id="656615139">
          <w:marLeft w:val="0"/>
          <w:marRight w:val="0"/>
          <w:marTop w:val="0"/>
          <w:marBottom w:val="0"/>
          <w:divBdr>
            <w:top w:val="none" w:sz="0" w:space="0" w:color="auto"/>
            <w:left w:val="none" w:sz="0" w:space="0" w:color="auto"/>
            <w:bottom w:val="none" w:sz="0" w:space="0" w:color="auto"/>
            <w:right w:val="none" w:sz="0" w:space="0" w:color="auto"/>
          </w:divBdr>
        </w:div>
        <w:div w:id="1438058930">
          <w:marLeft w:val="0"/>
          <w:marRight w:val="0"/>
          <w:marTop w:val="0"/>
          <w:marBottom w:val="0"/>
          <w:divBdr>
            <w:top w:val="none" w:sz="0" w:space="0" w:color="auto"/>
            <w:left w:val="none" w:sz="0" w:space="0" w:color="auto"/>
            <w:bottom w:val="none" w:sz="0" w:space="0" w:color="auto"/>
            <w:right w:val="none" w:sz="0" w:space="0" w:color="auto"/>
          </w:divBdr>
        </w:div>
        <w:div w:id="203831721">
          <w:marLeft w:val="0"/>
          <w:marRight w:val="0"/>
          <w:marTop w:val="0"/>
          <w:marBottom w:val="0"/>
          <w:divBdr>
            <w:top w:val="none" w:sz="0" w:space="0" w:color="auto"/>
            <w:left w:val="none" w:sz="0" w:space="0" w:color="auto"/>
            <w:bottom w:val="none" w:sz="0" w:space="0" w:color="auto"/>
            <w:right w:val="none" w:sz="0" w:space="0" w:color="auto"/>
          </w:divBdr>
        </w:div>
        <w:div w:id="756251365">
          <w:marLeft w:val="0"/>
          <w:marRight w:val="0"/>
          <w:marTop w:val="0"/>
          <w:marBottom w:val="0"/>
          <w:divBdr>
            <w:top w:val="none" w:sz="0" w:space="0" w:color="auto"/>
            <w:left w:val="none" w:sz="0" w:space="0" w:color="auto"/>
            <w:bottom w:val="none" w:sz="0" w:space="0" w:color="auto"/>
            <w:right w:val="none" w:sz="0" w:space="0" w:color="auto"/>
          </w:divBdr>
        </w:div>
        <w:div w:id="1586308242">
          <w:marLeft w:val="0"/>
          <w:marRight w:val="0"/>
          <w:marTop w:val="0"/>
          <w:marBottom w:val="0"/>
          <w:divBdr>
            <w:top w:val="none" w:sz="0" w:space="0" w:color="auto"/>
            <w:left w:val="none" w:sz="0" w:space="0" w:color="auto"/>
            <w:bottom w:val="none" w:sz="0" w:space="0" w:color="auto"/>
            <w:right w:val="none" w:sz="0" w:space="0" w:color="auto"/>
          </w:divBdr>
        </w:div>
        <w:div w:id="2126386576">
          <w:marLeft w:val="0"/>
          <w:marRight w:val="0"/>
          <w:marTop w:val="0"/>
          <w:marBottom w:val="0"/>
          <w:divBdr>
            <w:top w:val="none" w:sz="0" w:space="0" w:color="auto"/>
            <w:left w:val="none" w:sz="0" w:space="0" w:color="auto"/>
            <w:bottom w:val="none" w:sz="0" w:space="0" w:color="auto"/>
            <w:right w:val="none" w:sz="0" w:space="0" w:color="auto"/>
          </w:divBdr>
        </w:div>
        <w:div w:id="998578604">
          <w:marLeft w:val="0"/>
          <w:marRight w:val="0"/>
          <w:marTop w:val="0"/>
          <w:marBottom w:val="0"/>
          <w:divBdr>
            <w:top w:val="none" w:sz="0" w:space="0" w:color="auto"/>
            <w:left w:val="none" w:sz="0" w:space="0" w:color="auto"/>
            <w:bottom w:val="none" w:sz="0" w:space="0" w:color="auto"/>
            <w:right w:val="none" w:sz="0" w:space="0" w:color="auto"/>
          </w:divBdr>
        </w:div>
        <w:div w:id="2005009759">
          <w:marLeft w:val="0"/>
          <w:marRight w:val="0"/>
          <w:marTop w:val="0"/>
          <w:marBottom w:val="0"/>
          <w:divBdr>
            <w:top w:val="none" w:sz="0" w:space="0" w:color="auto"/>
            <w:left w:val="none" w:sz="0" w:space="0" w:color="auto"/>
            <w:bottom w:val="none" w:sz="0" w:space="0" w:color="auto"/>
            <w:right w:val="none" w:sz="0" w:space="0" w:color="auto"/>
          </w:divBdr>
        </w:div>
        <w:div w:id="195506340">
          <w:marLeft w:val="0"/>
          <w:marRight w:val="0"/>
          <w:marTop w:val="0"/>
          <w:marBottom w:val="0"/>
          <w:divBdr>
            <w:top w:val="none" w:sz="0" w:space="0" w:color="auto"/>
            <w:left w:val="none" w:sz="0" w:space="0" w:color="auto"/>
            <w:bottom w:val="none" w:sz="0" w:space="0" w:color="auto"/>
            <w:right w:val="none" w:sz="0" w:space="0" w:color="auto"/>
          </w:divBdr>
        </w:div>
        <w:div w:id="184291949">
          <w:marLeft w:val="0"/>
          <w:marRight w:val="0"/>
          <w:marTop w:val="0"/>
          <w:marBottom w:val="0"/>
          <w:divBdr>
            <w:top w:val="none" w:sz="0" w:space="0" w:color="auto"/>
            <w:left w:val="none" w:sz="0" w:space="0" w:color="auto"/>
            <w:bottom w:val="none" w:sz="0" w:space="0" w:color="auto"/>
            <w:right w:val="none" w:sz="0" w:space="0" w:color="auto"/>
          </w:divBdr>
        </w:div>
        <w:div w:id="2116292238">
          <w:marLeft w:val="0"/>
          <w:marRight w:val="0"/>
          <w:marTop w:val="0"/>
          <w:marBottom w:val="0"/>
          <w:divBdr>
            <w:top w:val="none" w:sz="0" w:space="0" w:color="auto"/>
            <w:left w:val="none" w:sz="0" w:space="0" w:color="auto"/>
            <w:bottom w:val="none" w:sz="0" w:space="0" w:color="auto"/>
            <w:right w:val="none" w:sz="0" w:space="0" w:color="auto"/>
          </w:divBdr>
        </w:div>
        <w:div w:id="1582828920">
          <w:marLeft w:val="0"/>
          <w:marRight w:val="0"/>
          <w:marTop w:val="0"/>
          <w:marBottom w:val="0"/>
          <w:divBdr>
            <w:top w:val="none" w:sz="0" w:space="0" w:color="auto"/>
            <w:left w:val="none" w:sz="0" w:space="0" w:color="auto"/>
            <w:bottom w:val="none" w:sz="0" w:space="0" w:color="auto"/>
            <w:right w:val="none" w:sz="0" w:space="0" w:color="auto"/>
          </w:divBdr>
        </w:div>
        <w:div w:id="1180045822">
          <w:marLeft w:val="0"/>
          <w:marRight w:val="0"/>
          <w:marTop w:val="0"/>
          <w:marBottom w:val="0"/>
          <w:divBdr>
            <w:top w:val="none" w:sz="0" w:space="0" w:color="auto"/>
            <w:left w:val="none" w:sz="0" w:space="0" w:color="auto"/>
            <w:bottom w:val="none" w:sz="0" w:space="0" w:color="auto"/>
            <w:right w:val="none" w:sz="0" w:space="0" w:color="auto"/>
          </w:divBdr>
        </w:div>
        <w:div w:id="1136605946">
          <w:marLeft w:val="0"/>
          <w:marRight w:val="0"/>
          <w:marTop w:val="0"/>
          <w:marBottom w:val="0"/>
          <w:divBdr>
            <w:top w:val="none" w:sz="0" w:space="0" w:color="auto"/>
            <w:left w:val="none" w:sz="0" w:space="0" w:color="auto"/>
            <w:bottom w:val="none" w:sz="0" w:space="0" w:color="auto"/>
            <w:right w:val="none" w:sz="0" w:space="0" w:color="auto"/>
          </w:divBdr>
        </w:div>
        <w:div w:id="304050860">
          <w:marLeft w:val="0"/>
          <w:marRight w:val="0"/>
          <w:marTop w:val="0"/>
          <w:marBottom w:val="0"/>
          <w:divBdr>
            <w:top w:val="none" w:sz="0" w:space="0" w:color="auto"/>
            <w:left w:val="none" w:sz="0" w:space="0" w:color="auto"/>
            <w:bottom w:val="none" w:sz="0" w:space="0" w:color="auto"/>
            <w:right w:val="none" w:sz="0" w:space="0" w:color="auto"/>
          </w:divBdr>
        </w:div>
        <w:div w:id="1730417141">
          <w:marLeft w:val="0"/>
          <w:marRight w:val="0"/>
          <w:marTop w:val="0"/>
          <w:marBottom w:val="0"/>
          <w:divBdr>
            <w:top w:val="none" w:sz="0" w:space="0" w:color="auto"/>
            <w:left w:val="none" w:sz="0" w:space="0" w:color="auto"/>
            <w:bottom w:val="none" w:sz="0" w:space="0" w:color="auto"/>
            <w:right w:val="none" w:sz="0" w:space="0" w:color="auto"/>
          </w:divBdr>
        </w:div>
        <w:div w:id="2136290001">
          <w:marLeft w:val="0"/>
          <w:marRight w:val="0"/>
          <w:marTop w:val="0"/>
          <w:marBottom w:val="0"/>
          <w:divBdr>
            <w:top w:val="none" w:sz="0" w:space="0" w:color="auto"/>
            <w:left w:val="none" w:sz="0" w:space="0" w:color="auto"/>
            <w:bottom w:val="none" w:sz="0" w:space="0" w:color="auto"/>
            <w:right w:val="none" w:sz="0" w:space="0" w:color="auto"/>
          </w:divBdr>
        </w:div>
        <w:div w:id="17244859">
          <w:marLeft w:val="0"/>
          <w:marRight w:val="0"/>
          <w:marTop w:val="0"/>
          <w:marBottom w:val="0"/>
          <w:divBdr>
            <w:top w:val="none" w:sz="0" w:space="0" w:color="auto"/>
            <w:left w:val="none" w:sz="0" w:space="0" w:color="auto"/>
            <w:bottom w:val="none" w:sz="0" w:space="0" w:color="auto"/>
            <w:right w:val="none" w:sz="0" w:space="0" w:color="auto"/>
          </w:divBdr>
        </w:div>
        <w:div w:id="2143498046">
          <w:marLeft w:val="0"/>
          <w:marRight w:val="0"/>
          <w:marTop w:val="0"/>
          <w:marBottom w:val="0"/>
          <w:divBdr>
            <w:top w:val="none" w:sz="0" w:space="0" w:color="auto"/>
            <w:left w:val="none" w:sz="0" w:space="0" w:color="auto"/>
            <w:bottom w:val="none" w:sz="0" w:space="0" w:color="auto"/>
            <w:right w:val="none" w:sz="0" w:space="0" w:color="auto"/>
          </w:divBdr>
        </w:div>
        <w:div w:id="1688366854">
          <w:marLeft w:val="0"/>
          <w:marRight w:val="0"/>
          <w:marTop w:val="0"/>
          <w:marBottom w:val="0"/>
          <w:divBdr>
            <w:top w:val="none" w:sz="0" w:space="0" w:color="auto"/>
            <w:left w:val="none" w:sz="0" w:space="0" w:color="auto"/>
            <w:bottom w:val="none" w:sz="0" w:space="0" w:color="auto"/>
            <w:right w:val="none" w:sz="0" w:space="0" w:color="auto"/>
          </w:divBdr>
        </w:div>
        <w:div w:id="1895116978">
          <w:marLeft w:val="0"/>
          <w:marRight w:val="0"/>
          <w:marTop w:val="0"/>
          <w:marBottom w:val="0"/>
          <w:divBdr>
            <w:top w:val="none" w:sz="0" w:space="0" w:color="auto"/>
            <w:left w:val="none" w:sz="0" w:space="0" w:color="auto"/>
            <w:bottom w:val="none" w:sz="0" w:space="0" w:color="auto"/>
            <w:right w:val="none" w:sz="0" w:space="0" w:color="auto"/>
          </w:divBdr>
        </w:div>
        <w:div w:id="802894522">
          <w:marLeft w:val="0"/>
          <w:marRight w:val="0"/>
          <w:marTop w:val="0"/>
          <w:marBottom w:val="0"/>
          <w:divBdr>
            <w:top w:val="none" w:sz="0" w:space="0" w:color="auto"/>
            <w:left w:val="none" w:sz="0" w:space="0" w:color="auto"/>
            <w:bottom w:val="none" w:sz="0" w:space="0" w:color="auto"/>
            <w:right w:val="none" w:sz="0" w:space="0" w:color="auto"/>
          </w:divBdr>
        </w:div>
        <w:div w:id="785346398">
          <w:marLeft w:val="0"/>
          <w:marRight w:val="0"/>
          <w:marTop w:val="0"/>
          <w:marBottom w:val="0"/>
          <w:divBdr>
            <w:top w:val="none" w:sz="0" w:space="0" w:color="auto"/>
            <w:left w:val="none" w:sz="0" w:space="0" w:color="auto"/>
            <w:bottom w:val="none" w:sz="0" w:space="0" w:color="auto"/>
            <w:right w:val="none" w:sz="0" w:space="0" w:color="auto"/>
          </w:divBdr>
        </w:div>
        <w:div w:id="126439884">
          <w:marLeft w:val="0"/>
          <w:marRight w:val="0"/>
          <w:marTop w:val="0"/>
          <w:marBottom w:val="0"/>
          <w:divBdr>
            <w:top w:val="none" w:sz="0" w:space="0" w:color="auto"/>
            <w:left w:val="none" w:sz="0" w:space="0" w:color="auto"/>
            <w:bottom w:val="none" w:sz="0" w:space="0" w:color="auto"/>
            <w:right w:val="none" w:sz="0" w:space="0" w:color="auto"/>
          </w:divBdr>
        </w:div>
        <w:div w:id="274486910">
          <w:marLeft w:val="0"/>
          <w:marRight w:val="0"/>
          <w:marTop w:val="0"/>
          <w:marBottom w:val="0"/>
          <w:divBdr>
            <w:top w:val="none" w:sz="0" w:space="0" w:color="auto"/>
            <w:left w:val="none" w:sz="0" w:space="0" w:color="auto"/>
            <w:bottom w:val="none" w:sz="0" w:space="0" w:color="auto"/>
            <w:right w:val="none" w:sz="0" w:space="0" w:color="auto"/>
          </w:divBdr>
        </w:div>
        <w:div w:id="1295481837">
          <w:marLeft w:val="0"/>
          <w:marRight w:val="0"/>
          <w:marTop w:val="0"/>
          <w:marBottom w:val="0"/>
          <w:divBdr>
            <w:top w:val="none" w:sz="0" w:space="0" w:color="auto"/>
            <w:left w:val="none" w:sz="0" w:space="0" w:color="auto"/>
            <w:bottom w:val="none" w:sz="0" w:space="0" w:color="auto"/>
            <w:right w:val="none" w:sz="0" w:space="0" w:color="auto"/>
          </w:divBdr>
        </w:div>
        <w:div w:id="1547258011">
          <w:marLeft w:val="0"/>
          <w:marRight w:val="0"/>
          <w:marTop w:val="0"/>
          <w:marBottom w:val="0"/>
          <w:divBdr>
            <w:top w:val="none" w:sz="0" w:space="0" w:color="auto"/>
            <w:left w:val="none" w:sz="0" w:space="0" w:color="auto"/>
            <w:bottom w:val="none" w:sz="0" w:space="0" w:color="auto"/>
            <w:right w:val="none" w:sz="0" w:space="0" w:color="auto"/>
          </w:divBdr>
        </w:div>
        <w:div w:id="1948081594">
          <w:marLeft w:val="0"/>
          <w:marRight w:val="0"/>
          <w:marTop w:val="0"/>
          <w:marBottom w:val="0"/>
          <w:divBdr>
            <w:top w:val="none" w:sz="0" w:space="0" w:color="auto"/>
            <w:left w:val="none" w:sz="0" w:space="0" w:color="auto"/>
            <w:bottom w:val="none" w:sz="0" w:space="0" w:color="auto"/>
            <w:right w:val="none" w:sz="0" w:space="0" w:color="auto"/>
          </w:divBdr>
        </w:div>
        <w:div w:id="1142887843">
          <w:marLeft w:val="0"/>
          <w:marRight w:val="0"/>
          <w:marTop w:val="0"/>
          <w:marBottom w:val="0"/>
          <w:divBdr>
            <w:top w:val="none" w:sz="0" w:space="0" w:color="auto"/>
            <w:left w:val="none" w:sz="0" w:space="0" w:color="auto"/>
            <w:bottom w:val="none" w:sz="0" w:space="0" w:color="auto"/>
            <w:right w:val="none" w:sz="0" w:space="0" w:color="auto"/>
          </w:divBdr>
        </w:div>
        <w:div w:id="651252536">
          <w:marLeft w:val="0"/>
          <w:marRight w:val="0"/>
          <w:marTop w:val="0"/>
          <w:marBottom w:val="0"/>
          <w:divBdr>
            <w:top w:val="none" w:sz="0" w:space="0" w:color="auto"/>
            <w:left w:val="none" w:sz="0" w:space="0" w:color="auto"/>
            <w:bottom w:val="none" w:sz="0" w:space="0" w:color="auto"/>
            <w:right w:val="none" w:sz="0" w:space="0" w:color="auto"/>
          </w:divBdr>
        </w:div>
        <w:div w:id="786507929">
          <w:marLeft w:val="0"/>
          <w:marRight w:val="0"/>
          <w:marTop w:val="0"/>
          <w:marBottom w:val="0"/>
          <w:divBdr>
            <w:top w:val="none" w:sz="0" w:space="0" w:color="auto"/>
            <w:left w:val="none" w:sz="0" w:space="0" w:color="auto"/>
            <w:bottom w:val="none" w:sz="0" w:space="0" w:color="auto"/>
            <w:right w:val="none" w:sz="0" w:space="0" w:color="auto"/>
          </w:divBdr>
        </w:div>
        <w:div w:id="2321160">
          <w:marLeft w:val="0"/>
          <w:marRight w:val="0"/>
          <w:marTop w:val="0"/>
          <w:marBottom w:val="0"/>
          <w:divBdr>
            <w:top w:val="none" w:sz="0" w:space="0" w:color="auto"/>
            <w:left w:val="none" w:sz="0" w:space="0" w:color="auto"/>
            <w:bottom w:val="none" w:sz="0" w:space="0" w:color="auto"/>
            <w:right w:val="none" w:sz="0" w:space="0" w:color="auto"/>
          </w:divBdr>
        </w:div>
        <w:div w:id="1213884972">
          <w:marLeft w:val="0"/>
          <w:marRight w:val="0"/>
          <w:marTop w:val="0"/>
          <w:marBottom w:val="0"/>
          <w:divBdr>
            <w:top w:val="none" w:sz="0" w:space="0" w:color="auto"/>
            <w:left w:val="none" w:sz="0" w:space="0" w:color="auto"/>
            <w:bottom w:val="none" w:sz="0" w:space="0" w:color="auto"/>
            <w:right w:val="none" w:sz="0" w:space="0" w:color="auto"/>
          </w:divBdr>
        </w:div>
        <w:div w:id="957221771">
          <w:marLeft w:val="0"/>
          <w:marRight w:val="0"/>
          <w:marTop w:val="0"/>
          <w:marBottom w:val="0"/>
          <w:divBdr>
            <w:top w:val="none" w:sz="0" w:space="0" w:color="auto"/>
            <w:left w:val="none" w:sz="0" w:space="0" w:color="auto"/>
            <w:bottom w:val="none" w:sz="0" w:space="0" w:color="auto"/>
            <w:right w:val="none" w:sz="0" w:space="0" w:color="auto"/>
          </w:divBdr>
        </w:div>
        <w:div w:id="1301687405">
          <w:marLeft w:val="0"/>
          <w:marRight w:val="0"/>
          <w:marTop w:val="0"/>
          <w:marBottom w:val="0"/>
          <w:divBdr>
            <w:top w:val="none" w:sz="0" w:space="0" w:color="auto"/>
            <w:left w:val="none" w:sz="0" w:space="0" w:color="auto"/>
            <w:bottom w:val="none" w:sz="0" w:space="0" w:color="auto"/>
            <w:right w:val="none" w:sz="0" w:space="0" w:color="auto"/>
          </w:divBdr>
        </w:div>
        <w:div w:id="1881897388">
          <w:marLeft w:val="0"/>
          <w:marRight w:val="0"/>
          <w:marTop w:val="0"/>
          <w:marBottom w:val="0"/>
          <w:divBdr>
            <w:top w:val="none" w:sz="0" w:space="0" w:color="auto"/>
            <w:left w:val="none" w:sz="0" w:space="0" w:color="auto"/>
            <w:bottom w:val="none" w:sz="0" w:space="0" w:color="auto"/>
            <w:right w:val="none" w:sz="0" w:space="0" w:color="auto"/>
          </w:divBdr>
        </w:div>
        <w:div w:id="1690913445">
          <w:marLeft w:val="0"/>
          <w:marRight w:val="0"/>
          <w:marTop w:val="0"/>
          <w:marBottom w:val="0"/>
          <w:divBdr>
            <w:top w:val="none" w:sz="0" w:space="0" w:color="auto"/>
            <w:left w:val="none" w:sz="0" w:space="0" w:color="auto"/>
            <w:bottom w:val="none" w:sz="0" w:space="0" w:color="auto"/>
            <w:right w:val="none" w:sz="0" w:space="0" w:color="auto"/>
          </w:divBdr>
        </w:div>
        <w:div w:id="734011587">
          <w:marLeft w:val="0"/>
          <w:marRight w:val="0"/>
          <w:marTop w:val="0"/>
          <w:marBottom w:val="0"/>
          <w:divBdr>
            <w:top w:val="none" w:sz="0" w:space="0" w:color="auto"/>
            <w:left w:val="none" w:sz="0" w:space="0" w:color="auto"/>
            <w:bottom w:val="none" w:sz="0" w:space="0" w:color="auto"/>
            <w:right w:val="none" w:sz="0" w:space="0" w:color="auto"/>
          </w:divBdr>
        </w:div>
        <w:div w:id="1892421418">
          <w:marLeft w:val="0"/>
          <w:marRight w:val="0"/>
          <w:marTop w:val="0"/>
          <w:marBottom w:val="0"/>
          <w:divBdr>
            <w:top w:val="none" w:sz="0" w:space="0" w:color="auto"/>
            <w:left w:val="none" w:sz="0" w:space="0" w:color="auto"/>
            <w:bottom w:val="none" w:sz="0" w:space="0" w:color="auto"/>
            <w:right w:val="none" w:sz="0" w:space="0" w:color="auto"/>
          </w:divBdr>
        </w:div>
        <w:div w:id="1161390247">
          <w:marLeft w:val="0"/>
          <w:marRight w:val="0"/>
          <w:marTop w:val="0"/>
          <w:marBottom w:val="0"/>
          <w:divBdr>
            <w:top w:val="none" w:sz="0" w:space="0" w:color="auto"/>
            <w:left w:val="none" w:sz="0" w:space="0" w:color="auto"/>
            <w:bottom w:val="none" w:sz="0" w:space="0" w:color="auto"/>
            <w:right w:val="none" w:sz="0" w:space="0" w:color="auto"/>
          </w:divBdr>
        </w:div>
        <w:div w:id="1893272200">
          <w:marLeft w:val="0"/>
          <w:marRight w:val="0"/>
          <w:marTop w:val="0"/>
          <w:marBottom w:val="0"/>
          <w:divBdr>
            <w:top w:val="none" w:sz="0" w:space="0" w:color="auto"/>
            <w:left w:val="none" w:sz="0" w:space="0" w:color="auto"/>
            <w:bottom w:val="none" w:sz="0" w:space="0" w:color="auto"/>
            <w:right w:val="none" w:sz="0" w:space="0" w:color="auto"/>
          </w:divBdr>
        </w:div>
        <w:div w:id="210309146">
          <w:marLeft w:val="0"/>
          <w:marRight w:val="0"/>
          <w:marTop w:val="0"/>
          <w:marBottom w:val="0"/>
          <w:divBdr>
            <w:top w:val="none" w:sz="0" w:space="0" w:color="auto"/>
            <w:left w:val="none" w:sz="0" w:space="0" w:color="auto"/>
            <w:bottom w:val="none" w:sz="0" w:space="0" w:color="auto"/>
            <w:right w:val="none" w:sz="0" w:space="0" w:color="auto"/>
          </w:divBdr>
        </w:div>
        <w:div w:id="1319530189">
          <w:marLeft w:val="0"/>
          <w:marRight w:val="0"/>
          <w:marTop w:val="0"/>
          <w:marBottom w:val="0"/>
          <w:divBdr>
            <w:top w:val="none" w:sz="0" w:space="0" w:color="auto"/>
            <w:left w:val="none" w:sz="0" w:space="0" w:color="auto"/>
            <w:bottom w:val="none" w:sz="0" w:space="0" w:color="auto"/>
            <w:right w:val="none" w:sz="0" w:space="0" w:color="auto"/>
          </w:divBdr>
        </w:div>
        <w:div w:id="1673531786">
          <w:marLeft w:val="0"/>
          <w:marRight w:val="0"/>
          <w:marTop w:val="0"/>
          <w:marBottom w:val="0"/>
          <w:divBdr>
            <w:top w:val="none" w:sz="0" w:space="0" w:color="auto"/>
            <w:left w:val="none" w:sz="0" w:space="0" w:color="auto"/>
            <w:bottom w:val="none" w:sz="0" w:space="0" w:color="auto"/>
            <w:right w:val="none" w:sz="0" w:space="0" w:color="auto"/>
          </w:divBdr>
        </w:div>
        <w:div w:id="1617828280">
          <w:marLeft w:val="0"/>
          <w:marRight w:val="0"/>
          <w:marTop w:val="0"/>
          <w:marBottom w:val="0"/>
          <w:divBdr>
            <w:top w:val="none" w:sz="0" w:space="0" w:color="auto"/>
            <w:left w:val="none" w:sz="0" w:space="0" w:color="auto"/>
            <w:bottom w:val="none" w:sz="0" w:space="0" w:color="auto"/>
            <w:right w:val="none" w:sz="0" w:space="0" w:color="auto"/>
          </w:divBdr>
        </w:div>
        <w:div w:id="1118570450">
          <w:marLeft w:val="0"/>
          <w:marRight w:val="0"/>
          <w:marTop w:val="0"/>
          <w:marBottom w:val="0"/>
          <w:divBdr>
            <w:top w:val="none" w:sz="0" w:space="0" w:color="auto"/>
            <w:left w:val="none" w:sz="0" w:space="0" w:color="auto"/>
            <w:bottom w:val="none" w:sz="0" w:space="0" w:color="auto"/>
            <w:right w:val="none" w:sz="0" w:space="0" w:color="auto"/>
          </w:divBdr>
        </w:div>
        <w:div w:id="269122029">
          <w:marLeft w:val="0"/>
          <w:marRight w:val="0"/>
          <w:marTop w:val="0"/>
          <w:marBottom w:val="0"/>
          <w:divBdr>
            <w:top w:val="none" w:sz="0" w:space="0" w:color="auto"/>
            <w:left w:val="none" w:sz="0" w:space="0" w:color="auto"/>
            <w:bottom w:val="none" w:sz="0" w:space="0" w:color="auto"/>
            <w:right w:val="none" w:sz="0" w:space="0" w:color="auto"/>
          </w:divBdr>
        </w:div>
        <w:div w:id="448015410">
          <w:marLeft w:val="0"/>
          <w:marRight w:val="0"/>
          <w:marTop w:val="0"/>
          <w:marBottom w:val="0"/>
          <w:divBdr>
            <w:top w:val="none" w:sz="0" w:space="0" w:color="auto"/>
            <w:left w:val="none" w:sz="0" w:space="0" w:color="auto"/>
            <w:bottom w:val="none" w:sz="0" w:space="0" w:color="auto"/>
            <w:right w:val="none" w:sz="0" w:space="0" w:color="auto"/>
          </w:divBdr>
        </w:div>
        <w:div w:id="239560025">
          <w:marLeft w:val="0"/>
          <w:marRight w:val="0"/>
          <w:marTop w:val="0"/>
          <w:marBottom w:val="0"/>
          <w:divBdr>
            <w:top w:val="none" w:sz="0" w:space="0" w:color="auto"/>
            <w:left w:val="none" w:sz="0" w:space="0" w:color="auto"/>
            <w:bottom w:val="none" w:sz="0" w:space="0" w:color="auto"/>
            <w:right w:val="none" w:sz="0" w:space="0" w:color="auto"/>
          </w:divBdr>
        </w:div>
        <w:div w:id="649559873">
          <w:marLeft w:val="0"/>
          <w:marRight w:val="0"/>
          <w:marTop w:val="0"/>
          <w:marBottom w:val="0"/>
          <w:divBdr>
            <w:top w:val="none" w:sz="0" w:space="0" w:color="auto"/>
            <w:left w:val="none" w:sz="0" w:space="0" w:color="auto"/>
            <w:bottom w:val="none" w:sz="0" w:space="0" w:color="auto"/>
            <w:right w:val="none" w:sz="0" w:space="0" w:color="auto"/>
          </w:divBdr>
        </w:div>
        <w:div w:id="76485702">
          <w:marLeft w:val="0"/>
          <w:marRight w:val="0"/>
          <w:marTop w:val="0"/>
          <w:marBottom w:val="0"/>
          <w:divBdr>
            <w:top w:val="none" w:sz="0" w:space="0" w:color="auto"/>
            <w:left w:val="none" w:sz="0" w:space="0" w:color="auto"/>
            <w:bottom w:val="none" w:sz="0" w:space="0" w:color="auto"/>
            <w:right w:val="none" w:sz="0" w:space="0" w:color="auto"/>
          </w:divBdr>
        </w:div>
        <w:div w:id="1454666927">
          <w:marLeft w:val="0"/>
          <w:marRight w:val="0"/>
          <w:marTop w:val="0"/>
          <w:marBottom w:val="0"/>
          <w:divBdr>
            <w:top w:val="none" w:sz="0" w:space="0" w:color="auto"/>
            <w:left w:val="none" w:sz="0" w:space="0" w:color="auto"/>
            <w:bottom w:val="none" w:sz="0" w:space="0" w:color="auto"/>
            <w:right w:val="none" w:sz="0" w:space="0" w:color="auto"/>
          </w:divBdr>
        </w:div>
        <w:div w:id="1987860063">
          <w:marLeft w:val="0"/>
          <w:marRight w:val="0"/>
          <w:marTop w:val="0"/>
          <w:marBottom w:val="0"/>
          <w:divBdr>
            <w:top w:val="none" w:sz="0" w:space="0" w:color="auto"/>
            <w:left w:val="none" w:sz="0" w:space="0" w:color="auto"/>
            <w:bottom w:val="none" w:sz="0" w:space="0" w:color="auto"/>
            <w:right w:val="none" w:sz="0" w:space="0" w:color="auto"/>
          </w:divBdr>
        </w:div>
        <w:div w:id="414254033">
          <w:marLeft w:val="0"/>
          <w:marRight w:val="0"/>
          <w:marTop w:val="0"/>
          <w:marBottom w:val="0"/>
          <w:divBdr>
            <w:top w:val="none" w:sz="0" w:space="0" w:color="auto"/>
            <w:left w:val="none" w:sz="0" w:space="0" w:color="auto"/>
            <w:bottom w:val="none" w:sz="0" w:space="0" w:color="auto"/>
            <w:right w:val="none" w:sz="0" w:space="0" w:color="auto"/>
          </w:divBdr>
        </w:div>
        <w:div w:id="2008315291">
          <w:marLeft w:val="0"/>
          <w:marRight w:val="0"/>
          <w:marTop w:val="0"/>
          <w:marBottom w:val="0"/>
          <w:divBdr>
            <w:top w:val="none" w:sz="0" w:space="0" w:color="auto"/>
            <w:left w:val="none" w:sz="0" w:space="0" w:color="auto"/>
            <w:bottom w:val="none" w:sz="0" w:space="0" w:color="auto"/>
            <w:right w:val="none" w:sz="0" w:space="0" w:color="auto"/>
          </w:divBdr>
        </w:div>
        <w:div w:id="1592425818">
          <w:marLeft w:val="0"/>
          <w:marRight w:val="0"/>
          <w:marTop w:val="0"/>
          <w:marBottom w:val="0"/>
          <w:divBdr>
            <w:top w:val="none" w:sz="0" w:space="0" w:color="auto"/>
            <w:left w:val="none" w:sz="0" w:space="0" w:color="auto"/>
            <w:bottom w:val="none" w:sz="0" w:space="0" w:color="auto"/>
            <w:right w:val="none" w:sz="0" w:space="0" w:color="auto"/>
          </w:divBdr>
        </w:div>
        <w:div w:id="485899486">
          <w:marLeft w:val="0"/>
          <w:marRight w:val="0"/>
          <w:marTop w:val="0"/>
          <w:marBottom w:val="0"/>
          <w:divBdr>
            <w:top w:val="none" w:sz="0" w:space="0" w:color="auto"/>
            <w:left w:val="none" w:sz="0" w:space="0" w:color="auto"/>
            <w:bottom w:val="none" w:sz="0" w:space="0" w:color="auto"/>
            <w:right w:val="none" w:sz="0" w:space="0" w:color="auto"/>
          </w:divBdr>
        </w:div>
        <w:div w:id="587471721">
          <w:marLeft w:val="0"/>
          <w:marRight w:val="0"/>
          <w:marTop w:val="0"/>
          <w:marBottom w:val="0"/>
          <w:divBdr>
            <w:top w:val="none" w:sz="0" w:space="0" w:color="auto"/>
            <w:left w:val="none" w:sz="0" w:space="0" w:color="auto"/>
            <w:bottom w:val="none" w:sz="0" w:space="0" w:color="auto"/>
            <w:right w:val="none" w:sz="0" w:space="0" w:color="auto"/>
          </w:divBdr>
        </w:div>
        <w:div w:id="138959543">
          <w:marLeft w:val="0"/>
          <w:marRight w:val="0"/>
          <w:marTop w:val="0"/>
          <w:marBottom w:val="0"/>
          <w:divBdr>
            <w:top w:val="none" w:sz="0" w:space="0" w:color="auto"/>
            <w:left w:val="none" w:sz="0" w:space="0" w:color="auto"/>
            <w:bottom w:val="none" w:sz="0" w:space="0" w:color="auto"/>
            <w:right w:val="none" w:sz="0" w:space="0" w:color="auto"/>
          </w:divBdr>
        </w:div>
        <w:div w:id="1159660821">
          <w:marLeft w:val="0"/>
          <w:marRight w:val="0"/>
          <w:marTop w:val="0"/>
          <w:marBottom w:val="0"/>
          <w:divBdr>
            <w:top w:val="none" w:sz="0" w:space="0" w:color="auto"/>
            <w:left w:val="none" w:sz="0" w:space="0" w:color="auto"/>
            <w:bottom w:val="none" w:sz="0" w:space="0" w:color="auto"/>
            <w:right w:val="none" w:sz="0" w:space="0" w:color="auto"/>
          </w:divBdr>
        </w:div>
        <w:div w:id="58939595">
          <w:marLeft w:val="0"/>
          <w:marRight w:val="0"/>
          <w:marTop w:val="0"/>
          <w:marBottom w:val="0"/>
          <w:divBdr>
            <w:top w:val="none" w:sz="0" w:space="0" w:color="auto"/>
            <w:left w:val="none" w:sz="0" w:space="0" w:color="auto"/>
            <w:bottom w:val="none" w:sz="0" w:space="0" w:color="auto"/>
            <w:right w:val="none" w:sz="0" w:space="0" w:color="auto"/>
          </w:divBdr>
        </w:div>
        <w:div w:id="424502156">
          <w:marLeft w:val="0"/>
          <w:marRight w:val="0"/>
          <w:marTop w:val="0"/>
          <w:marBottom w:val="0"/>
          <w:divBdr>
            <w:top w:val="none" w:sz="0" w:space="0" w:color="auto"/>
            <w:left w:val="none" w:sz="0" w:space="0" w:color="auto"/>
            <w:bottom w:val="none" w:sz="0" w:space="0" w:color="auto"/>
            <w:right w:val="none" w:sz="0" w:space="0" w:color="auto"/>
          </w:divBdr>
        </w:div>
        <w:div w:id="693730525">
          <w:marLeft w:val="0"/>
          <w:marRight w:val="0"/>
          <w:marTop w:val="0"/>
          <w:marBottom w:val="0"/>
          <w:divBdr>
            <w:top w:val="none" w:sz="0" w:space="0" w:color="auto"/>
            <w:left w:val="none" w:sz="0" w:space="0" w:color="auto"/>
            <w:bottom w:val="none" w:sz="0" w:space="0" w:color="auto"/>
            <w:right w:val="none" w:sz="0" w:space="0" w:color="auto"/>
          </w:divBdr>
        </w:div>
        <w:div w:id="1330984550">
          <w:marLeft w:val="0"/>
          <w:marRight w:val="0"/>
          <w:marTop w:val="0"/>
          <w:marBottom w:val="0"/>
          <w:divBdr>
            <w:top w:val="none" w:sz="0" w:space="0" w:color="auto"/>
            <w:left w:val="none" w:sz="0" w:space="0" w:color="auto"/>
            <w:bottom w:val="none" w:sz="0" w:space="0" w:color="auto"/>
            <w:right w:val="none" w:sz="0" w:space="0" w:color="auto"/>
          </w:divBdr>
        </w:div>
        <w:div w:id="170535386">
          <w:marLeft w:val="0"/>
          <w:marRight w:val="0"/>
          <w:marTop w:val="0"/>
          <w:marBottom w:val="0"/>
          <w:divBdr>
            <w:top w:val="none" w:sz="0" w:space="0" w:color="auto"/>
            <w:left w:val="none" w:sz="0" w:space="0" w:color="auto"/>
            <w:bottom w:val="none" w:sz="0" w:space="0" w:color="auto"/>
            <w:right w:val="none" w:sz="0" w:space="0" w:color="auto"/>
          </w:divBdr>
        </w:div>
        <w:div w:id="404033491">
          <w:marLeft w:val="0"/>
          <w:marRight w:val="0"/>
          <w:marTop w:val="0"/>
          <w:marBottom w:val="0"/>
          <w:divBdr>
            <w:top w:val="none" w:sz="0" w:space="0" w:color="auto"/>
            <w:left w:val="none" w:sz="0" w:space="0" w:color="auto"/>
            <w:bottom w:val="none" w:sz="0" w:space="0" w:color="auto"/>
            <w:right w:val="none" w:sz="0" w:space="0" w:color="auto"/>
          </w:divBdr>
        </w:div>
        <w:div w:id="222061894">
          <w:marLeft w:val="0"/>
          <w:marRight w:val="0"/>
          <w:marTop w:val="0"/>
          <w:marBottom w:val="0"/>
          <w:divBdr>
            <w:top w:val="none" w:sz="0" w:space="0" w:color="auto"/>
            <w:left w:val="none" w:sz="0" w:space="0" w:color="auto"/>
            <w:bottom w:val="none" w:sz="0" w:space="0" w:color="auto"/>
            <w:right w:val="none" w:sz="0" w:space="0" w:color="auto"/>
          </w:divBdr>
        </w:div>
        <w:div w:id="1221285347">
          <w:marLeft w:val="0"/>
          <w:marRight w:val="0"/>
          <w:marTop w:val="0"/>
          <w:marBottom w:val="0"/>
          <w:divBdr>
            <w:top w:val="none" w:sz="0" w:space="0" w:color="auto"/>
            <w:left w:val="none" w:sz="0" w:space="0" w:color="auto"/>
            <w:bottom w:val="none" w:sz="0" w:space="0" w:color="auto"/>
            <w:right w:val="none" w:sz="0" w:space="0" w:color="auto"/>
          </w:divBdr>
        </w:div>
        <w:div w:id="11491153">
          <w:marLeft w:val="0"/>
          <w:marRight w:val="0"/>
          <w:marTop w:val="0"/>
          <w:marBottom w:val="0"/>
          <w:divBdr>
            <w:top w:val="none" w:sz="0" w:space="0" w:color="auto"/>
            <w:left w:val="none" w:sz="0" w:space="0" w:color="auto"/>
            <w:bottom w:val="none" w:sz="0" w:space="0" w:color="auto"/>
            <w:right w:val="none" w:sz="0" w:space="0" w:color="auto"/>
          </w:divBdr>
        </w:div>
        <w:div w:id="1757895247">
          <w:marLeft w:val="0"/>
          <w:marRight w:val="0"/>
          <w:marTop w:val="0"/>
          <w:marBottom w:val="0"/>
          <w:divBdr>
            <w:top w:val="none" w:sz="0" w:space="0" w:color="auto"/>
            <w:left w:val="none" w:sz="0" w:space="0" w:color="auto"/>
            <w:bottom w:val="none" w:sz="0" w:space="0" w:color="auto"/>
            <w:right w:val="none" w:sz="0" w:space="0" w:color="auto"/>
          </w:divBdr>
        </w:div>
        <w:div w:id="693656536">
          <w:marLeft w:val="0"/>
          <w:marRight w:val="0"/>
          <w:marTop w:val="0"/>
          <w:marBottom w:val="0"/>
          <w:divBdr>
            <w:top w:val="none" w:sz="0" w:space="0" w:color="auto"/>
            <w:left w:val="none" w:sz="0" w:space="0" w:color="auto"/>
            <w:bottom w:val="none" w:sz="0" w:space="0" w:color="auto"/>
            <w:right w:val="none" w:sz="0" w:space="0" w:color="auto"/>
          </w:divBdr>
        </w:div>
        <w:div w:id="153181275">
          <w:marLeft w:val="0"/>
          <w:marRight w:val="0"/>
          <w:marTop w:val="0"/>
          <w:marBottom w:val="0"/>
          <w:divBdr>
            <w:top w:val="none" w:sz="0" w:space="0" w:color="auto"/>
            <w:left w:val="none" w:sz="0" w:space="0" w:color="auto"/>
            <w:bottom w:val="none" w:sz="0" w:space="0" w:color="auto"/>
            <w:right w:val="none" w:sz="0" w:space="0" w:color="auto"/>
          </w:divBdr>
        </w:div>
        <w:div w:id="1120562823">
          <w:marLeft w:val="0"/>
          <w:marRight w:val="0"/>
          <w:marTop w:val="0"/>
          <w:marBottom w:val="0"/>
          <w:divBdr>
            <w:top w:val="none" w:sz="0" w:space="0" w:color="auto"/>
            <w:left w:val="none" w:sz="0" w:space="0" w:color="auto"/>
            <w:bottom w:val="none" w:sz="0" w:space="0" w:color="auto"/>
            <w:right w:val="none" w:sz="0" w:space="0" w:color="auto"/>
          </w:divBdr>
        </w:div>
        <w:div w:id="1514958137">
          <w:marLeft w:val="0"/>
          <w:marRight w:val="0"/>
          <w:marTop w:val="0"/>
          <w:marBottom w:val="0"/>
          <w:divBdr>
            <w:top w:val="none" w:sz="0" w:space="0" w:color="auto"/>
            <w:left w:val="none" w:sz="0" w:space="0" w:color="auto"/>
            <w:bottom w:val="none" w:sz="0" w:space="0" w:color="auto"/>
            <w:right w:val="none" w:sz="0" w:space="0" w:color="auto"/>
          </w:divBdr>
        </w:div>
        <w:div w:id="1322806913">
          <w:marLeft w:val="0"/>
          <w:marRight w:val="0"/>
          <w:marTop w:val="0"/>
          <w:marBottom w:val="0"/>
          <w:divBdr>
            <w:top w:val="none" w:sz="0" w:space="0" w:color="auto"/>
            <w:left w:val="none" w:sz="0" w:space="0" w:color="auto"/>
            <w:bottom w:val="none" w:sz="0" w:space="0" w:color="auto"/>
            <w:right w:val="none" w:sz="0" w:space="0" w:color="auto"/>
          </w:divBdr>
        </w:div>
        <w:div w:id="1674456769">
          <w:marLeft w:val="0"/>
          <w:marRight w:val="0"/>
          <w:marTop w:val="0"/>
          <w:marBottom w:val="0"/>
          <w:divBdr>
            <w:top w:val="none" w:sz="0" w:space="0" w:color="auto"/>
            <w:left w:val="none" w:sz="0" w:space="0" w:color="auto"/>
            <w:bottom w:val="none" w:sz="0" w:space="0" w:color="auto"/>
            <w:right w:val="none" w:sz="0" w:space="0" w:color="auto"/>
          </w:divBdr>
        </w:div>
        <w:div w:id="1020930009">
          <w:marLeft w:val="0"/>
          <w:marRight w:val="0"/>
          <w:marTop w:val="0"/>
          <w:marBottom w:val="0"/>
          <w:divBdr>
            <w:top w:val="none" w:sz="0" w:space="0" w:color="auto"/>
            <w:left w:val="none" w:sz="0" w:space="0" w:color="auto"/>
            <w:bottom w:val="none" w:sz="0" w:space="0" w:color="auto"/>
            <w:right w:val="none" w:sz="0" w:space="0" w:color="auto"/>
          </w:divBdr>
        </w:div>
        <w:div w:id="996105194">
          <w:marLeft w:val="0"/>
          <w:marRight w:val="0"/>
          <w:marTop w:val="0"/>
          <w:marBottom w:val="0"/>
          <w:divBdr>
            <w:top w:val="none" w:sz="0" w:space="0" w:color="auto"/>
            <w:left w:val="none" w:sz="0" w:space="0" w:color="auto"/>
            <w:bottom w:val="none" w:sz="0" w:space="0" w:color="auto"/>
            <w:right w:val="none" w:sz="0" w:space="0" w:color="auto"/>
          </w:divBdr>
        </w:div>
        <w:div w:id="1122530541">
          <w:marLeft w:val="0"/>
          <w:marRight w:val="0"/>
          <w:marTop w:val="0"/>
          <w:marBottom w:val="0"/>
          <w:divBdr>
            <w:top w:val="none" w:sz="0" w:space="0" w:color="auto"/>
            <w:left w:val="none" w:sz="0" w:space="0" w:color="auto"/>
            <w:bottom w:val="none" w:sz="0" w:space="0" w:color="auto"/>
            <w:right w:val="none" w:sz="0" w:space="0" w:color="auto"/>
          </w:divBdr>
        </w:div>
        <w:div w:id="1269240463">
          <w:marLeft w:val="0"/>
          <w:marRight w:val="0"/>
          <w:marTop w:val="0"/>
          <w:marBottom w:val="0"/>
          <w:divBdr>
            <w:top w:val="none" w:sz="0" w:space="0" w:color="auto"/>
            <w:left w:val="none" w:sz="0" w:space="0" w:color="auto"/>
            <w:bottom w:val="none" w:sz="0" w:space="0" w:color="auto"/>
            <w:right w:val="none" w:sz="0" w:space="0" w:color="auto"/>
          </w:divBdr>
        </w:div>
        <w:div w:id="321128697">
          <w:marLeft w:val="0"/>
          <w:marRight w:val="0"/>
          <w:marTop w:val="0"/>
          <w:marBottom w:val="0"/>
          <w:divBdr>
            <w:top w:val="none" w:sz="0" w:space="0" w:color="auto"/>
            <w:left w:val="none" w:sz="0" w:space="0" w:color="auto"/>
            <w:bottom w:val="none" w:sz="0" w:space="0" w:color="auto"/>
            <w:right w:val="none" w:sz="0" w:space="0" w:color="auto"/>
          </w:divBdr>
        </w:div>
        <w:div w:id="1291204180">
          <w:marLeft w:val="0"/>
          <w:marRight w:val="0"/>
          <w:marTop w:val="0"/>
          <w:marBottom w:val="0"/>
          <w:divBdr>
            <w:top w:val="none" w:sz="0" w:space="0" w:color="auto"/>
            <w:left w:val="none" w:sz="0" w:space="0" w:color="auto"/>
            <w:bottom w:val="none" w:sz="0" w:space="0" w:color="auto"/>
            <w:right w:val="none" w:sz="0" w:space="0" w:color="auto"/>
          </w:divBdr>
        </w:div>
        <w:div w:id="1000502069">
          <w:marLeft w:val="0"/>
          <w:marRight w:val="0"/>
          <w:marTop w:val="0"/>
          <w:marBottom w:val="0"/>
          <w:divBdr>
            <w:top w:val="none" w:sz="0" w:space="0" w:color="auto"/>
            <w:left w:val="none" w:sz="0" w:space="0" w:color="auto"/>
            <w:bottom w:val="none" w:sz="0" w:space="0" w:color="auto"/>
            <w:right w:val="none" w:sz="0" w:space="0" w:color="auto"/>
          </w:divBdr>
        </w:div>
        <w:div w:id="1525362132">
          <w:marLeft w:val="0"/>
          <w:marRight w:val="0"/>
          <w:marTop w:val="0"/>
          <w:marBottom w:val="0"/>
          <w:divBdr>
            <w:top w:val="none" w:sz="0" w:space="0" w:color="auto"/>
            <w:left w:val="none" w:sz="0" w:space="0" w:color="auto"/>
            <w:bottom w:val="none" w:sz="0" w:space="0" w:color="auto"/>
            <w:right w:val="none" w:sz="0" w:space="0" w:color="auto"/>
          </w:divBdr>
        </w:div>
        <w:div w:id="899554148">
          <w:marLeft w:val="0"/>
          <w:marRight w:val="0"/>
          <w:marTop w:val="0"/>
          <w:marBottom w:val="0"/>
          <w:divBdr>
            <w:top w:val="none" w:sz="0" w:space="0" w:color="auto"/>
            <w:left w:val="none" w:sz="0" w:space="0" w:color="auto"/>
            <w:bottom w:val="none" w:sz="0" w:space="0" w:color="auto"/>
            <w:right w:val="none" w:sz="0" w:space="0" w:color="auto"/>
          </w:divBdr>
        </w:div>
        <w:div w:id="1546722113">
          <w:marLeft w:val="0"/>
          <w:marRight w:val="0"/>
          <w:marTop w:val="0"/>
          <w:marBottom w:val="0"/>
          <w:divBdr>
            <w:top w:val="none" w:sz="0" w:space="0" w:color="auto"/>
            <w:left w:val="none" w:sz="0" w:space="0" w:color="auto"/>
            <w:bottom w:val="none" w:sz="0" w:space="0" w:color="auto"/>
            <w:right w:val="none" w:sz="0" w:space="0" w:color="auto"/>
          </w:divBdr>
        </w:div>
        <w:div w:id="611472748">
          <w:marLeft w:val="0"/>
          <w:marRight w:val="0"/>
          <w:marTop w:val="0"/>
          <w:marBottom w:val="0"/>
          <w:divBdr>
            <w:top w:val="none" w:sz="0" w:space="0" w:color="auto"/>
            <w:left w:val="none" w:sz="0" w:space="0" w:color="auto"/>
            <w:bottom w:val="none" w:sz="0" w:space="0" w:color="auto"/>
            <w:right w:val="none" w:sz="0" w:space="0" w:color="auto"/>
          </w:divBdr>
        </w:div>
        <w:div w:id="1012607172">
          <w:marLeft w:val="0"/>
          <w:marRight w:val="0"/>
          <w:marTop w:val="0"/>
          <w:marBottom w:val="0"/>
          <w:divBdr>
            <w:top w:val="none" w:sz="0" w:space="0" w:color="auto"/>
            <w:left w:val="none" w:sz="0" w:space="0" w:color="auto"/>
            <w:bottom w:val="none" w:sz="0" w:space="0" w:color="auto"/>
            <w:right w:val="none" w:sz="0" w:space="0" w:color="auto"/>
          </w:divBdr>
        </w:div>
        <w:div w:id="2030181566">
          <w:marLeft w:val="0"/>
          <w:marRight w:val="0"/>
          <w:marTop w:val="0"/>
          <w:marBottom w:val="0"/>
          <w:divBdr>
            <w:top w:val="none" w:sz="0" w:space="0" w:color="auto"/>
            <w:left w:val="none" w:sz="0" w:space="0" w:color="auto"/>
            <w:bottom w:val="none" w:sz="0" w:space="0" w:color="auto"/>
            <w:right w:val="none" w:sz="0" w:space="0" w:color="auto"/>
          </w:divBdr>
        </w:div>
        <w:div w:id="1101266984">
          <w:marLeft w:val="0"/>
          <w:marRight w:val="0"/>
          <w:marTop w:val="0"/>
          <w:marBottom w:val="0"/>
          <w:divBdr>
            <w:top w:val="none" w:sz="0" w:space="0" w:color="auto"/>
            <w:left w:val="none" w:sz="0" w:space="0" w:color="auto"/>
            <w:bottom w:val="none" w:sz="0" w:space="0" w:color="auto"/>
            <w:right w:val="none" w:sz="0" w:space="0" w:color="auto"/>
          </w:divBdr>
        </w:div>
        <w:div w:id="188185477">
          <w:marLeft w:val="0"/>
          <w:marRight w:val="0"/>
          <w:marTop w:val="0"/>
          <w:marBottom w:val="0"/>
          <w:divBdr>
            <w:top w:val="none" w:sz="0" w:space="0" w:color="auto"/>
            <w:left w:val="none" w:sz="0" w:space="0" w:color="auto"/>
            <w:bottom w:val="none" w:sz="0" w:space="0" w:color="auto"/>
            <w:right w:val="none" w:sz="0" w:space="0" w:color="auto"/>
          </w:divBdr>
        </w:div>
        <w:div w:id="1252620507">
          <w:marLeft w:val="0"/>
          <w:marRight w:val="0"/>
          <w:marTop w:val="0"/>
          <w:marBottom w:val="0"/>
          <w:divBdr>
            <w:top w:val="none" w:sz="0" w:space="0" w:color="auto"/>
            <w:left w:val="none" w:sz="0" w:space="0" w:color="auto"/>
            <w:bottom w:val="none" w:sz="0" w:space="0" w:color="auto"/>
            <w:right w:val="none" w:sz="0" w:space="0" w:color="auto"/>
          </w:divBdr>
        </w:div>
        <w:div w:id="463088223">
          <w:marLeft w:val="0"/>
          <w:marRight w:val="0"/>
          <w:marTop w:val="0"/>
          <w:marBottom w:val="0"/>
          <w:divBdr>
            <w:top w:val="none" w:sz="0" w:space="0" w:color="auto"/>
            <w:left w:val="none" w:sz="0" w:space="0" w:color="auto"/>
            <w:bottom w:val="none" w:sz="0" w:space="0" w:color="auto"/>
            <w:right w:val="none" w:sz="0" w:space="0" w:color="auto"/>
          </w:divBdr>
        </w:div>
        <w:div w:id="450056713">
          <w:marLeft w:val="0"/>
          <w:marRight w:val="0"/>
          <w:marTop w:val="0"/>
          <w:marBottom w:val="0"/>
          <w:divBdr>
            <w:top w:val="none" w:sz="0" w:space="0" w:color="auto"/>
            <w:left w:val="none" w:sz="0" w:space="0" w:color="auto"/>
            <w:bottom w:val="none" w:sz="0" w:space="0" w:color="auto"/>
            <w:right w:val="none" w:sz="0" w:space="0" w:color="auto"/>
          </w:divBdr>
        </w:div>
        <w:div w:id="895437652">
          <w:marLeft w:val="0"/>
          <w:marRight w:val="0"/>
          <w:marTop w:val="0"/>
          <w:marBottom w:val="0"/>
          <w:divBdr>
            <w:top w:val="none" w:sz="0" w:space="0" w:color="auto"/>
            <w:left w:val="none" w:sz="0" w:space="0" w:color="auto"/>
            <w:bottom w:val="none" w:sz="0" w:space="0" w:color="auto"/>
            <w:right w:val="none" w:sz="0" w:space="0" w:color="auto"/>
          </w:divBdr>
        </w:div>
        <w:div w:id="1701319896">
          <w:marLeft w:val="0"/>
          <w:marRight w:val="0"/>
          <w:marTop w:val="0"/>
          <w:marBottom w:val="0"/>
          <w:divBdr>
            <w:top w:val="none" w:sz="0" w:space="0" w:color="auto"/>
            <w:left w:val="none" w:sz="0" w:space="0" w:color="auto"/>
            <w:bottom w:val="none" w:sz="0" w:space="0" w:color="auto"/>
            <w:right w:val="none" w:sz="0" w:space="0" w:color="auto"/>
          </w:divBdr>
        </w:div>
        <w:div w:id="621155935">
          <w:marLeft w:val="0"/>
          <w:marRight w:val="0"/>
          <w:marTop w:val="0"/>
          <w:marBottom w:val="0"/>
          <w:divBdr>
            <w:top w:val="none" w:sz="0" w:space="0" w:color="auto"/>
            <w:left w:val="none" w:sz="0" w:space="0" w:color="auto"/>
            <w:bottom w:val="none" w:sz="0" w:space="0" w:color="auto"/>
            <w:right w:val="none" w:sz="0" w:space="0" w:color="auto"/>
          </w:divBdr>
        </w:div>
        <w:div w:id="1003356264">
          <w:marLeft w:val="0"/>
          <w:marRight w:val="0"/>
          <w:marTop w:val="0"/>
          <w:marBottom w:val="0"/>
          <w:divBdr>
            <w:top w:val="none" w:sz="0" w:space="0" w:color="auto"/>
            <w:left w:val="none" w:sz="0" w:space="0" w:color="auto"/>
            <w:bottom w:val="none" w:sz="0" w:space="0" w:color="auto"/>
            <w:right w:val="none" w:sz="0" w:space="0" w:color="auto"/>
          </w:divBdr>
        </w:div>
        <w:div w:id="267660557">
          <w:marLeft w:val="0"/>
          <w:marRight w:val="0"/>
          <w:marTop w:val="0"/>
          <w:marBottom w:val="0"/>
          <w:divBdr>
            <w:top w:val="none" w:sz="0" w:space="0" w:color="auto"/>
            <w:left w:val="none" w:sz="0" w:space="0" w:color="auto"/>
            <w:bottom w:val="none" w:sz="0" w:space="0" w:color="auto"/>
            <w:right w:val="none" w:sz="0" w:space="0" w:color="auto"/>
          </w:divBdr>
        </w:div>
        <w:div w:id="1591892293">
          <w:marLeft w:val="0"/>
          <w:marRight w:val="0"/>
          <w:marTop w:val="0"/>
          <w:marBottom w:val="0"/>
          <w:divBdr>
            <w:top w:val="none" w:sz="0" w:space="0" w:color="auto"/>
            <w:left w:val="none" w:sz="0" w:space="0" w:color="auto"/>
            <w:bottom w:val="none" w:sz="0" w:space="0" w:color="auto"/>
            <w:right w:val="none" w:sz="0" w:space="0" w:color="auto"/>
          </w:divBdr>
        </w:div>
        <w:div w:id="1621062779">
          <w:marLeft w:val="0"/>
          <w:marRight w:val="0"/>
          <w:marTop w:val="0"/>
          <w:marBottom w:val="0"/>
          <w:divBdr>
            <w:top w:val="none" w:sz="0" w:space="0" w:color="auto"/>
            <w:left w:val="none" w:sz="0" w:space="0" w:color="auto"/>
            <w:bottom w:val="none" w:sz="0" w:space="0" w:color="auto"/>
            <w:right w:val="none" w:sz="0" w:space="0" w:color="auto"/>
          </w:divBdr>
        </w:div>
        <w:div w:id="1343045915">
          <w:marLeft w:val="0"/>
          <w:marRight w:val="0"/>
          <w:marTop w:val="0"/>
          <w:marBottom w:val="0"/>
          <w:divBdr>
            <w:top w:val="none" w:sz="0" w:space="0" w:color="auto"/>
            <w:left w:val="none" w:sz="0" w:space="0" w:color="auto"/>
            <w:bottom w:val="none" w:sz="0" w:space="0" w:color="auto"/>
            <w:right w:val="none" w:sz="0" w:space="0" w:color="auto"/>
          </w:divBdr>
        </w:div>
        <w:div w:id="1077097798">
          <w:marLeft w:val="0"/>
          <w:marRight w:val="0"/>
          <w:marTop w:val="0"/>
          <w:marBottom w:val="0"/>
          <w:divBdr>
            <w:top w:val="none" w:sz="0" w:space="0" w:color="auto"/>
            <w:left w:val="none" w:sz="0" w:space="0" w:color="auto"/>
            <w:bottom w:val="none" w:sz="0" w:space="0" w:color="auto"/>
            <w:right w:val="none" w:sz="0" w:space="0" w:color="auto"/>
          </w:divBdr>
        </w:div>
        <w:div w:id="1713309781">
          <w:marLeft w:val="0"/>
          <w:marRight w:val="0"/>
          <w:marTop w:val="0"/>
          <w:marBottom w:val="0"/>
          <w:divBdr>
            <w:top w:val="none" w:sz="0" w:space="0" w:color="auto"/>
            <w:left w:val="none" w:sz="0" w:space="0" w:color="auto"/>
            <w:bottom w:val="none" w:sz="0" w:space="0" w:color="auto"/>
            <w:right w:val="none" w:sz="0" w:space="0" w:color="auto"/>
          </w:divBdr>
        </w:div>
        <w:div w:id="626425024">
          <w:marLeft w:val="0"/>
          <w:marRight w:val="0"/>
          <w:marTop w:val="0"/>
          <w:marBottom w:val="0"/>
          <w:divBdr>
            <w:top w:val="none" w:sz="0" w:space="0" w:color="auto"/>
            <w:left w:val="none" w:sz="0" w:space="0" w:color="auto"/>
            <w:bottom w:val="none" w:sz="0" w:space="0" w:color="auto"/>
            <w:right w:val="none" w:sz="0" w:space="0" w:color="auto"/>
          </w:divBdr>
        </w:div>
        <w:div w:id="294720066">
          <w:marLeft w:val="0"/>
          <w:marRight w:val="0"/>
          <w:marTop w:val="0"/>
          <w:marBottom w:val="0"/>
          <w:divBdr>
            <w:top w:val="none" w:sz="0" w:space="0" w:color="auto"/>
            <w:left w:val="none" w:sz="0" w:space="0" w:color="auto"/>
            <w:bottom w:val="none" w:sz="0" w:space="0" w:color="auto"/>
            <w:right w:val="none" w:sz="0" w:space="0" w:color="auto"/>
          </w:divBdr>
        </w:div>
        <w:div w:id="132911466">
          <w:marLeft w:val="0"/>
          <w:marRight w:val="0"/>
          <w:marTop w:val="0"/>
          <w:marBottom w:val="0"/>
          <w:divBdr>
            <w:top w:val="none" w:sz="0" w:space="0" w:color="auto"/>
            <w:left w:val="none" w:sz="0" w:space="0" w:color="auto"/>
            <w:bottom w:val="none" w:sz="0" w:space="0" w:color="auto"/>
            <w:right w:val="none" w:sz="0" w:space="0" w:color="auto"/>
          </w:divBdr>
        </w:div>
        <w:div w:id="283734834">
          <w:marLeft w:val="0"/>
          <w:marRight w:val="0"/>
          <w:marTop w:val="0"/>
          <w:marBottom w:val="0"/>
          <w:divBdr>
            <w:top w:val="none" w:sz="0" w:space="0" w:color="auto"/>
            <w:left w:val="none" w:sz="0" w:space="0" w:color="auto"/>
            <w:bottom w:val="none" w:sz="0" w:space="0" w:color="auto"/>
            <w:right w:val="none" w:sz="0" w:space="0" w:color="auto"/>
          </w:divBdr>
        </w:div>
        <w:div w:id="2126341258">
          <w:marLeft w:val="0"/>
          <w:marRight w:val="0"/>
          <w:marTop w:val="0"/>
          <w:marBottom w:val="0"/>
          <w:divBdr>
            <w:top w:val="none" w:sz="0" w:space="0" w:color="auto"/>
            <w:left w:val="none" w:sz="0" w:space="0" w:color="auto"/>
            <w:bottom w:val="none" w:sz="0" w:space="0" w:color="auto"/>
            <w:right w:val="none" w:sz="0" w:space="0" w:color="auto"/>
          </w:divBdr>
        </w:div>
        <w:div w:id="401872462">
          <w:marLeft w:val="0"/>
          <w:marRight w:val="0"/>
          <w:marTop w:val="0"/>
          <w:marBottom w:val="0"/>
          <w:divBdr>
            <w:top w:val="none" w:sz="0" w:space="0" w:color="auto"/>
            <w:left w:val="none" w:sz="0" w:space="0" w:color="auto"/>
            <w:bottom w:val="none" w:sz="0" w:space="0" w:color="auto"/>
            <w:right w:val="none" w:sz="0" w:space="0" w:color="auto"/>
          </w:divBdr>
        </w:div>
        <w:div w:id="1242837543">
          <w:marLeft w:val="0"/>
          <w:marRight w:val="0"/>
          <w:marTop w:val="0"/>
          <w:marBottom w:val="0"/>
          <w:divBdr>
            <w:top w:val="none" w:sz="0" w:space="0" w:color="auto"/>
            <w:left w:val="none" w:sz="0" w:space="0" w:color="auto"/>
            <w:bottom w:val="none" w:sz="0" w:space="0" w:color="auto"/>
            <w:right w:val="none" w:sz="0" w:space="0" w:color="auto"/>
          </w:divBdr>
        </w:div>
        <w:div w:id="129591881">
          <w:marLeft w:val="0"/>
          <w:marRight w:val="0"/>
          <w:marTop w:val="0"/>
          <w:marBottom w:val="0"/>
          <w:divBdr>
            <w:top w:val="none" w:sz="0" w:space="0" w:color="auto"/>
            <w:left w:val="none" w:sz="0" w:space="0" w:color="auto"/>
            <w:bottom w:val="none" w:sz="0" w:space="0" w:color="auto"/>
            <w:right w:val="none" w:sz="0" w:space="0" w:color="auto"/>
          </w:divBdr>
        </w:div>
        <w:div w:id="722486116">
          <w:marLeft w:val="0"/>
          <w:marRight w:val="0"/>
          <w:marTop w:val="0"/>
          <w:marBottom w:val="0"/>
          <w:divBdr>
            <w:top w:val="none" w:sz="0" w:space="0" w:color="auto"/>
            <w:left w:val="none" w:sz="0" w:space="0" w:color="auto"/>
            <w:bottom w:val="none" w:sz="0" w:space="0" w:color="auto"/>
            <w:right w:val="none" w:sz="0" w:space="0" w:color="auto"/>
          </w:divBdr>
        </w:div>
        <w:div w:id="1851679507">
          <w:marLeft w:val="0"/>
          <w:marRight w:val="0"/>
          <w:marTop w:val="0"/>
          <w:marBottom w:val="0"/>
          <w:divBdr>
            <w:top w:val="none" w:sz="0" w:space="0" w:color="auto"/>
            <w:left w:val="none" w:sz="0" w:space="0" w:color="auto"/>
            <w:bottom w:val="none" w:sz="0" w:space="0" w:color="auto"/>
            <w:right w:val="none" w:sz="0" w:space="0" w:color="auto"/>
          </w:divBdr>
        </w:div>
        <w:div w:id="1856798321">
          <w:marLeft w:val="0"/>
          <w:marRight w:val="0"/>
          <w:marTop w:val="0"/>
          <w:marBottom w:val="0"/>
          <w:divBdr>
            <w:top w:val="none" w:sz="0" w:space="0" w:color="auto"/>
            <w:left w:val="none" w:sz="0" w:space="0" w:color="auto"/>
            <w:bottom w:val="none" w:sz="0" w:space="0" w:color="auto"/>
            <w:right w:val="none" w:sz="0" w:space="0" w:color="auto"/>
          </w:divBdr>
        </w:div>
        <w:div w:id="1643000658">
          <w:marLeft w:val="0"/>
          <w:marRight w:val="0"/>
          <w:marTop w:val="0"/>
          <w:marBottom w:val="0"/>
          <w:divBdr>
            <w:top w:val="none" w:sz="0" w:space="0" w:color="auto"/>
            <w:left w:val="none" w:sz="0" w:space="0" w:color="auto"/>
            <w:bottom w:val="none" w:sz="0" w:space="0" w:color="auto"/>
            <w:right w:val="none" w:sz="0" w:space="0" w:color="auto"/>
          </w:divBdr>
        </w:div>
        <w:div w:id="1471094265">
          <w:marLeft w:val="0"/>
          <w:marRight w:val="0"/>
          <w:marTop w:val="0"/>
          <w:marBottom w:val="0"/>
          <w:divBdr>
            <w:top w:val="none" w:sz="0" w:space="0" w:color="auto"/>
            <w:left w:val="none" w:sz="0" w:space="0" w:color="auto"/>
            <w:bottom w:val="none" w:sz="0" w:space="0" w:color="auto"/>
            <w:right w:val="none" w:sz="0" w:space="0" w:color="auto"/>
          </w:divBdr>
        </w:div>
        <w:div w:id="1496729397">
          <w:marLeft w:val="0"/>
          <w:marRight w:val="0"/>
          <w:marTop w:val="0"/>
          <w:marBottom w:val="0"/>
          <w:divBdr>
            <w:top w:val="none" w:sz="0" w:space="0" w:color="auto"/>
            <w:left w:val="none" w:sz="0" w:space="0" w:color="auto"/>
            <w:bottom w:val="none" w:sz="0" w:space="0" w:color="auto"/>
            <w:right w:val="none" w:sz="0" w:space="0" w:color="auto"/>
          </w:divBdr>
        </w:div>
        <w:div w:id="1712073597">
          <w:marLeft w:val="0"/>
          <w:marRight w:val="0"/>
          <w:marTop w:val="0"/>
          <w:marBottom w:val="0"/>
          <w:divBdr>
            <w:top w:val="none" w:sz="0" w:space="0" w:color="auto"/>
            <w:left w:val="none" w:sz="0" w:space="0" w:color="auto"/>
            <w:bottom w:val="none" w:sz="0" w:space="0" w:color="auto"/>
            <w:right w:val="none" w:sz="0" w:space="0" w:color="auto"/>
          </w:divBdr>
        </w:div>
        <w:div w:id="1583564258">
          <w:marLeft w:val="0"/>
          <w:marRight w:val="0"/>
          <w:marTop w:val="0"/>
          <w:marBottom w:val="0"/>
          <w:divBdr>
            <w:top w:val="none" w:sz="0" w:space="0" w:color="auto"/>
            <w:left w:val="none" w:sz="0" w:space="0" w:color="auto"/>
            <w:bottom w:val="none" w:sz="0" w:space="0" w:color="auto"/>
            <w:right w:val="none" w:sz="0" w:space="0" w:color="auto"/>
          </w:divBdr>
        </w:div>
        <w:div w:id="63260487">
          <w:marLeft w:val="0"/>
          <w:marRight w:val="0"/>
          <w:marTop w:val="0"/>
          <w:marBottom w:val="0"/>
          <w:divBdr>
            <w:top w:val="none" w:sz="0" w:space="0" w:color="auto"/>
            <w:left w:val="none" w:sz="0" w:space="0" w:color="auto"/>
            <w:bottom w:val="none" w:sz="0" w:space="0" w:color="auto"/>
            <w:right w:val="none" w:sz="0" w:space="0" w:color="auto"/>
          </w:divBdr>
        </w:div>
        <w:div w:id="42676302">
          <w:marLeft w:val="0"/>
          <w:marRight w:val="0"/>
          <w:marTop w:val="0"/>
          <w:marBottom w:val="0"/>
          <w:divBdr>
            <w:top w:val="none" w:sz="0" w:space="0" w:color="auto"/>
            <w:left w:val="none" w:sz="0" w:space="0" w:color="auto"/>
            <w:bottom w:val="none" w:sz="0" w:space="0" w:color="auto"/>
            <w:right w:val="none" w:sz="0" w:space="0" w:color="auto"/>
          </w:divBdr>
        </w:div>
        <w:div w:id="719016076">
          <w:marLeft w:val="0"/>
          <w:marRight w:val="0"/>
          <w:marTop w:val="0"/>
          <w:marBottom w:val="0"/>
          <w:divBdr>
            <w:top w:val="none" w:sz="0" w:space="0" w:color="auto"/>
            <w:left w:val="none" w:sz="0" w:space="0" w:color="auto"/>
            <w:bottom w:val="none" w:sz="0" w:space="0" w:color="auto"/>
            <w:right w:val="none" w:sz="0" w:space="0" w:color="auto"/>
          </w:divBdr>
        </w:div>
        <w:div w:id="451362694">
          <w:marLeft w:val="0"/>
          <w:marRight w:val="0"/>
          <w:marTop w:val="0"/>
          <w:marBottom w:val="0"/>
          <w:divBdr>
            <w:top w:val="none" w:sz="0" w:space="0" w:color="auto"/>
            <w:left w:val="none" w:sz="0" w:space="0" w:color="auto"/>
            <w:bottom w:val="none" w:sz="0" w:space="0" w:color="auto"/>
            <w:right w:val="none" w:sz="0" w:space="0" w:color="auto"/>
          </w:divBdr>
        </w:div>
        <w:div w:id="20059754">
          <w:marLeft w:val="0"/>
          <w:marRight w:val="0"/>
          <w:marTop w:val="0"/>
          <w:marBottom w:val="0"/>
          <w:divBdr>
            <w:top w:val="none" w:sz="0" w:space="0" w:color="auto"/>
            <w:left w:val="none" w:sz="0" w:space="0" w:color="auto"/>
            <w:bottom w:val="none" w:sz="0" w:space="0" w:color="auto"/>
            <w:right w:val="none" w:sz="0" w:space="0" w:color="auto"/>
          </w:divBdr>
        </w:div>
        <w:div w:id="2013145645">
          <w:marLeft w:val="0"/>
          <w:marRight w:val="0"/>
          <w:marTop w:val="0"/>
          <w:marBottom w:val="0"/>
          <w:divBdr>
            <w:top w:val="none" w:sz="0" w:space="0" w:color="auto"/>
            <w:left w:val="none" w:sz="0" w:space="0" w:color="auto"/>
            <w:bottom w:val="none" w:sz="0" w:space="0" w:color="auto"/>
            <w:right w:val="none" w:sz="0" w:space="0" w:color="auto"/>
          </w:divBdr>
        </w:div>
        <w:div w:id="420297334">
          <w:marLeft w:val="0"/>
          <w:marRight w:val="0"/>
          <w:marTop w:val="0"/>
          <w:marBottom w:val="0"/>
          <w:divBdr>
            <w:top w:val="none" w:sz="0" w:space="0" w:color="auto"/>
            <w:left w:val="none" w:sz="0" w:space="0" w:color="auto"/>
            <w:bottom w:val="none" w:sz="0" w:space="0" w:color="auto"/>
            <w:right w:val="none" w:sz="0" w:space="0" w:color="auto"/>
          </w:divBdr>
        </w:div>
        <w:div w:id="1297760017">
          <w:marLeft w:val="0"/>
          <w:marRight w:val="0"/>
          <w:marTop w:val="0"/>
          <w:marBottom w:val="0"/>
          <w:divBdr>
            <w:top w:val="none" w:sz="0" w:space="0" w:color="auto"/>
            <w:left w:val="none" w:sz="0" w:space="0" w:color="auto"/>
            <w:bottom w:val="none" w:sz="0" w:space="0" w:color="auto"/>
            <w:right w:val="none" w:sz="0" w:space="0" w:color="auto"/>
          </w:divBdr>
        </w:div>
        <w:div w:id="342361403">
          <w:marLeft w:val="0"/>
          <w:marRight w:val="0"/>
          <w:marTop w:val="0"/>
          <w:marBottom w:val="0"/>
          <w:divBdr>
            <w:top w:val="none" w:sz="0" w:space="0" w:color="auto"/>
            <w:left w:val="none" w:sz="0" w:space="0" w:color="auto"/>
            <w:bottom w:val="none" w:sz="0" w:space="0" w:color="auto"/>
            <w:right w:val="none" w:sz="0" w:space="0" w:color="auto"/>
          </w:divBdr>
        </w:div>
        <w:div w:id="605313866">
          <w:marLeft w:val="0"/>
          <w:marRight w:val="0"/>
          <w:marTop w:val="0"/>
          <w:marBottom w:val="0"/>
          <w:divBdr>
            <w:top w:val="none" w:sz="0" w:space="0" w:color="auto"/>
            <w:left w:val="none" w:sz="0" w:space="0" w:color="auto"/>
            <w:bottom w:val="none" w:sz="0" w:space="0" w:color="auto"/>
            <w:right w:val="none" w:sz="0" w:space="0" w:color="auto"/>
          </w:divBdr>
        </w:div>
        <w:div w:id="1470242006">
          <w:marLeft w:val="0"/>
          <w:marRight w:val="0"/>
          <w:marTop w:val="0"/>
          <w:marBottom w:val="0"/>
          <w:divBdr>
            <w:top w:val="none" w:sz="0" w:space="0" w:color="auto"/>
            <w:left w:val="none" w:sz="0" w:space="0" w:color="auto"/>
            <w:bottom w:val="none" w:sz="0" w:space="0" w:color="auto"/>
            <w:right w:val="none" w:sz="0" w:space="0" w:color="auto"/>
          </w:divBdr>
        </w:div>
        <w:div w:id="1597329417">
          <w:marLeft w:val="0"/>
          <w:marRight w:val="0"/>
          <w:marTop w:val="0"/>
          <w:marBottom w:val="0"/>
          <w:divBdr>
            <w:top w:val="none" w:sz="0" w:space="0" w:color="auto"/>
            <w:left w:val="none" w:sz="0" w:space="0" w:color="auto"/>
            <w:bottom w:val="none" w:sz="0" w:space="0" w:color="auto"/>
            <w:right w:val="none" w:sz="0" w:space="0" w:color="auto"/>
          </w:divBdr>
        </w:div>
        <w:div w:id="147357272">
          <w:marLeft w:val="0"/>
          <w:marRight w:val="0"/>
          <w:marTop w:val="0"/>
          <w:marBottom w:val="0"/>
          <w:divBdr>
            <w:top w:val="none" w:sz="0" w:space="0" w:color="auto"/>
            <w:left w:val="none" w:sz="0" w:space="0" w:color="auto"/>
            <w:bottom w:val="none" w:sz="0" w:space="0" w:color="auto"/>
            <w:right w:val="none" w:sz="0" w:space="0" w:color="auto"/>
          </w:divBdr>
        </w:div>
        <w:div w:id="708653906">
          <w:marLeft w:val="0"/>
          <w:marRight w:val="0"/>
          <w:marTop w:val="0"/>
          <w:marBottom w:val="0"/>
          <w:divBdr>
            <w:top w:val="none" w:sz="0" w:space="0" w:color="auto"/>
            <w:left w:val="none" w:sz="0" w:space="0" w:color="auto"/>
            <w:bottom w:val="none" w:sz="0" w:space="0" w:color="auto"/>
            <w:right w:val="none" w:sz="0" w:space="0" w:color="auto"/>
          </w:divBdr>
        </w:div>
        <w:div w:id="2023433669">
          <w:marLeft w:val="0"/>
          <w:marRight w:val="0"/>
          <w:marTop w:val="0"/>
          <w:marBottom w:val="0"/>
          <w:divBdr>
            <w:top w:val="none" w:sz="0" w:space="0" w:color="auto"/>
            <w:left w:val="none" w:sz="0" w:space="0" w:color="auto"/>
            <w:bottom w:val="none" w:sz="0" w:space="0" w:color="auto"/>
            <w:right w:val="none" w:sz="0" w:space="0" w:color="auto"/>
          </w:divBdr>
        </w:div>
        <w:div w:id="68577631">
          <w:marLeft w:val="0"/>
          <w:marRight w:val="0"/>
          <w:marTop w:val="0"/>
          <w:marBottom w:val="0"/>
          <w:divBdr>
            <w:top w:val="none" w:sz="0" w:space="0" w:color="auto"/>
            <w:left w:val="none" w:sz="0" w:space="0" w:color="auto"/>
            <w:bottom w:val="none" w:sz="0" w:space="0" w:color="auto"/>
            <w:right w:val="none" w:sz="0" w:space="0" w:color="auto"/>
          </w:divBdr>
        </w:div>
        <w:div w:id="306521291">
          <w:marLeft w:val="0"/>
          <w:marRight w:val="0"/>
          <w:marTop w:val="0"/>
          <w:marBottom w:val="0"/>
          <w:divBdr>
            <w:top w:val="none" w:sz="0" w:space="0" w:color="auto"/>
            <w:left w:val="none" w:sz="0" w:space="0" w:color="auto"/>
            <w:bottom w:val="none" w:sz="0" w:space="0" w:color="auto"/>
            <w:right w:val="none" w:sz="0" w:space="0" w:color="auto"/>
          </w:divBdr>
        </w:div>
        <w:div w:id="402458930">
          <w:marLeft w:val="0"/>
          <w:marRight w:val="0"/>
          <w:marTop w:val="0"/>
          <w:marBottom w:val="0"/>
          <w:divBdr>
            <w:top w:val="none" w:sz="0" w:space="0" w:color="auto"/>
            <w:left w:val="none" w:sz="0" w:space="0" w:color="auto"/>
            <w:bottom w:val="none" w:sz="0" w:space="0" w:color="auto"/>
            <w:right w:val="none" w:sz="0" w:space="0" w:color="auto"/>
          </w:divBdr>
        </w:div>
        <w:div w:id="1579553991">
          <w:marLeft w:val="0"/>
          <w:marRight w:val="0"/>
          <w:marTop w:val="0"/>
          <w:marBottom w:val="0"/>
          <w:divBdr>
            <w:top w:val="none" w:sz="0" w:space="0" w:color="auto"/>
            <w:left w:val="none" w:sz="0" w:space="0" w:color="auto"/>
            <w:bottom w:val="none" w:sz="0" w:space="0" w:color="auto"/>
            <w:right w:val="none" w:sz="0" w:space="0" w:color="auto"/>
          </w:divBdr>
        </w:div>
        <w:div w:id="460151234">
          <w:marLeft w:val="0"/>
          <w:marRight w:val="0"/>
          <w:marTop w:val="0"/>
          <w:marBottom w:val="0"/>
          <w:divBdr>
            <w:top w:val="none" w:sz="0" w:space="0" w:color="auto"/>
            <w:left w:val="none" w:sz="0" w:space="0" w:color="auto"/>
            <w:bottom w:val="none" w:sz="0" w:space="0" w:color="auto"/>
            <w:right w:val="none" w:sz="0" w:space="0" w:color="auto"/>
          </w:divBdr>
        </w:div>
        <w:div w:id="2027562494">
          <w:marLeft w:val="0"/>
          <w:marRight w:val="0"/>
          <w:marTop w:val="0"/>
          <w:marBottom w:val="0"/>
          <w:divBdr>
            <w:top w:val="none" w:sz="0" w:space="0" w:color="auto"/>
            <w:left w:val="none" w:sz="0" w:space="0" w:color="auto"/>
            <w:bottom w:val="none" w:sz="0" w:space="0" w:color="auto"/>
            <w:right w:val="none" w:sz="0" w:space="0" w:color="auto"/>
          </w:divBdr>
        </w:div>
        <w:div w:id="588007377">
          <w:marLeft w:val="0"/>
          <w:marRight w:val="0"/>
          <w:marTop w:val="0"/>
          <w:marBottom w:val="0"/>
          <w:divBdr>
            <w:top w:val="none" w:sz="0" w:space="0" w:color="auto"/>
            <w:left w:val="none" w:sz="0" w:space="0" w:color="auto"/>
            <w:bottom w:val="none" w:sz="0" w:space="0" w:color="auto"/>
            <w:right w:val="none" w:sz="0" w:space="0" w:color="auto"/>
          </w:divBdr>
        </w:div>
        <w:div w:id="657268479">
          <w:marLeft w:val="0"/>
          <w:marRight w:val="0"/>
          <w:marTop w:val="0"/>
          <w:marBottom w:val="0"/>
          <w:divBdr>
            <w:top w:val="none" w:sz="0" w:space="0" w:color="auto"/>
            <w:left w:val="none" w:sz="0" w:space="0" w:color="auto"/>
            <w:bottom w:val="none" w:sz="0" w:space="0" w:color="auto"/>
            <w:right w:val="none" w:sz="0" w:space="0" w:color="auto"/>
          </w:divBdr>
        </w:div>
        <w:div w:id="884102341">
          <w:marLeft w:val="0"/>
          <w:marRight w:val="0"/>
          <w:marTop w:val="0"/>
          <w:marBottom w:val="0"/>
          <w:divBdr>
            <w:top w:val="none" w:sz="0" w:space="0" w:color="auto"/>
            <w:left w:val="none" w:sz="0" w:space="0" w:color="auto"/>
            <w:bottom w:val="none" w:sz="0" w:space="0" w:color="auto"/>
            <w:right w:val="none" w:sz="0" w:space="0" w:color="auto"/>
          </w:divBdr>
        </w:div>
        <w:div w:id="1018578881">
          <w:marLeft w:val="0"/>
          <w:marRight w:val="0"/>
          <w:marTop w:val="0"/>
          <w:marBottom w:val="0"/>
          <w:divBdr>
            <w:top w:val="none" w:sz="0" w:space="0" w:color="auto"/>
            <w:left w:val="none" w:sz="0" w:space="0" w:color="auto"/>
            <w:bottom w:val="none" w:sz="0" w:space="0" w:color="auto"/>
            <w:right w:val="none" w:sz="0" w:space="0" w:color="auto"/>
          </w:divBdr>
        </w:div>
        <w:div w:id="1364087145">
          <w:marLeft w:val="0"/>
          <w:marRight w:val="0"/>
          <w:marTop w:val="0"/>
          <w:marBottom w:val="0"/>
          <w:divBdr>
            <w:top w:val="none" w:sz="0" w:space="0" w:color="auto"/>
            <w:left w:val="none" w:sz="0" w:space="0" w:color="auto"/>
            <w:bottom w:val="none" w:sz="0" w:space="0" w:color="auto"/>
            <w:right w:val="none" w:sz="0" w:space="0" w:color="auto"/>
          </w:divBdr>
        </w:div>
        <w:div w:id="1437555462">
          <w:marLeft w:val="0"/>
          <w:marRight w:val="0"/>
          <w:marTop w:val="0"/>
          <w:marBottom w:val="0"/>
          <w:divBdr>
            <w:top w:val="none" w:sz="0" w:space="0" w:color="auto"/>
            <w:left w:val="none" w:sz="0" w:space="0" w:color="auto"/>
            <w:bottom w:val="none" w:sz="0" w:space="0" w:color="auto"/>
            <w:right w:val="none" w:sz="0" w:space="0" w:color="auto"/>
          </w:divBdr>
        </w:div>
        <w:div w:id="690104632">
          <w:marLeft w:val="0"/>
          <w:marRight w:val="0"/>
          <w:marTop w:val="0"/>
          <w:marBottom w:val="0"/>
          <w:divBdr>
            <w:top w:val="none" w:sz="0" w:space="0" w:color="auto"/>
            <w:left w:val="none" w:sz="0" w:space="0" w:color="auto"/>
            <w:bottom w:val="none" w:sz="0" w:space="0" w:color="auto"/>
            <w:right w:val="none" w:sz="0" w:space="0" w:color="auto"/>
          </w:divBdr>
        </w:div>
        <w:div w:id="1289311317">
          <w:marLeft w:val="0"/>
          <w:marRight w:val="0"/>
          <w:marTop w:val="0"/>
          <w:marBottom w:val="0"/>
          <w:divBdr>
            <w:top w:val="none" w:sz="0" w:space="0" w:color="auto"/>
            <w:left w:val="none" w:sz="0" w:space="0" w:color="auto"/>
            <w:bottom w:val="none" w:sz="0" w:space="0" w:color="auto"/>
            <w:right w:val="none" w:sz="0" w:space="0" w:color="auto"/>
          </w:divBdr>
        </w:div>
        <w:div w:id="1743481654">
          <w:marLeft w:val="0"/>
          <w:marRight w:val="0"/>
          <w:marTop w:val="0"/>
          <w:marBottom w:val="0"/>
          <w:divBdr>
            <w:top w:val="none" w:sz="0" w:space="0" w:color="auto"/>
            <w:left w:val="none" w:sz="0" w:space="0" w:color="auto"/>
            <w:bottom w:val="none" w:sz="0" w:space="0" w:color="auto"/>
            <w:right w:val="none" w:sz="0" w:space="0" w:color="auto"/>
          </w:divBdr>
        </w:div>
        <w:div w:id="761728651">
          <w:marLeft w:val="0"/>
          <w:marRight w:val="0"/>
          <w:marTop w:val="0"/>
          <w:marBottom w:val="0"/>
          <w:divBdr>
            <w:top w:val="none" w:sz="0" w:space="0" w:color="auto"/>
            <w:left w:val="none" w:sz="0" w:space="0" w:color="auto"/>
            <w:bottom w:val="none" w:sz="0" w:space="0" w:color="auto"/>
            <w:right w:val="none" w:sz="0" w:space="0" w:color="auto"/>
          </w:divBdr>
        </w:div>
        <w:div w:id="162860596">
          <w:marLeft w:val="0"/>
          <w:marRight w:val="0"/>
          <w:marTop w:val="0"/>
          <w:marBottom w:val="0"/>
          <w:divBdr>
            <w:top w:val="none" w:sz="0" w:space="0" w:color="auto"/>
            <w:left w:val="none" w:sz="0" w:space="0" w:color="auto"/>
            <w:bottom w:val="none" w:sz="0" w:space="0" w:color="auto"/>
            <w:right w:val="none" w:sz="0" w:space="0" w:color="auto"/>
          </w:divBdr>
        </w:div>
        <w:div w:id="2018262356">
          <w:marLeft w:val="0"/>
          <w:marRight w:val="0"/>
          <w:marTop w:val="0"/>
          <w:marBottom w:val="0"/>
          <w:divBdr>
            <w:top w:val="none" w:sz="0" w:space="0" w:color="auto"/>
            <w:left w:val="none" w:sz="0" w:space="0" w:color="auto"/>
            <w:bottom w:val="none" w:sz="0" w:space="0" w:color="auto"/>
            <w:right w:val="none" w:sz="0" w:space="0" w:color="auto"/>
          </w:divBdr>
        </w:div>
        <w:div w:id="1584946102">
          <w:marLeft w:val="0"/>
          <w:marRight w:val="0"/>
          <w:marTop w:val="0"/>
          <w:marBottom w:val="0"/>
          <w:divBdr>
            <w:top w:val="none" w:sz="0" w:space="0" w:color="auto"/>
            <w:left w:val="none" w:sz="0" w:space="0" w:color="auto"/>
            <w:bottom w:val="none" w:sz="0" w:space="0" w:color="auto"/>
            <w:right w:val="none" w:sz="0" w:space="0" w:color="auto"/>
          </w:divBdr>
        </w:div>
        <w:div w:id="21320708">
          <w:marLeft w:val="0"/>
          <w:marRight w:val="0"/>
          <w:marTop w:val="0"/>
          <w:marBottom w:val="0"/>
          <w:divBdr>
            <w:top w:val="none" w:sz="0" w:space="0" w:color="auto"/>
            <w:left w:val="none" w:sz="0" w:space="0" w:color="auto"/>
            <w:bottom w:val="none" w:sz="0" w:space="0" w:color="auto"/>
            <w:right w:val="none" w:sz="0" w:space="0" w:color="auto"/>
          </w:divBdr>
        </w:div>
        <w:div w:id="1099176513">
          <w:marLeft w:val="0"/>
          <w:marRight w:val="0"/>
          <w:marTop w:val="0"/>
          <w:marBottom w:val="0"/>
          <w:divBdr>
            <w:top w:val="none" w:sz="0" w:space="0" w:color="auto"/>
            <w:left w:val="none" w:sz="0" w:space="0" w:color="auto"/>
            <w:bottom w:val="none" w:sz="0" w:space="0" w:color="auto"/>
            <w:right w:val="none" w:sz="0" w:space="0" w:color="auto"/>
          </w:divBdr>
        </w:div>
        <w:div w:id="998731646">
          <w:marLeft w:val="0"/>
          <w:marRight w:val="0"/>
          <w:marTop w:val="0"/>
          <w:marBottom w:val="0"/>
          <w:divBdr>
            <w:top w:val="none" w:sz="0" w:space="0" w:color="auto"/>
            <w:left w:val="none" w:sz="0" w:space="0" w:color="auto"/>
            <w:bottom w:val="none" w:sz="0" w:space="0" w:color="auto"/>
            <w:right w:val="none" w:sz="0" w:space="0" w:color="auto"/>
          </w:divBdr>
        </w:div>
        <w:div w:id="1379235094">
          <w:marLeft w:val="0"/>
          <w:marRight w:val="0"/>
          <w:marTop w:val="0"/>
          <w:marBottom w:val="0"/>
          <w:divBdr>
            <w:top w:val="none" w:sz="0" w:space="0" w:color="auto"/>
            <w:left w:val="none" w:sz="0" w:space="0" w:color="auto"/>
            <w:bottom w:val="none" w:sz="0" w:space="0" w:color="auto"/>
            <w:right w:val="none" w:sz="0" w:space="0" w:color="auto"/>
          </w:divBdr>
        </w:div>
        <w:div w:id="1903712067">
          <w:marLeft w:val="0"/>
          <w:marRight w:val="0"/>
          <w:marTop w:val="0"/>
          <w:marBottom w:val="0"/>
          <w:divBdr>
            <w:top w:val="none" w:sz="0" w:space="0" w:color="auto"/>
            <w:left w:val="none" w:sz="0" w:space="0" w:color="auto"/>
            <w:bottom w:val="none" w:sz="0" w:space="0" w:color="auto"/>
            <w:right w:val="none" w:sz="0" w:space="0" w:color="auto"/>
          </w:divBdr>
        </w:div>
        <w:div w:id="1137452795">
          <w:marLeft w:val="0"/>
          <w:marRight w:val="0"/>
          <w:marTop w:val="0"/>
          <w:marBottom w:val="0"/>
          <w:divBdr>
            <w:top w:val="none" w:sz="0" w:space="0" w:color="auto"/>
            <w:left w:val="none" w:sz="0" w:space="0" w:color="auto"/>
            <w:bottom w:val="none" w:sz="0" w:space="0" w:color="auto"/>
            <w:right w:val="none" w:sz="0" w:space="0" w:color="auto"/>
          </w:divBdr>
        </w:div>
        <w:div w:id="251549504">
          <w:marLeft w:val="0"/>
          <w:marRight w:val="0"/>
          <w:marTop w:val="0"/>
          <w:marBottom w:val="0"/>
          <w:divBdr>
            <w:top w:val="none" w:sz="0" w:space="0" w:color="auto"/>
            <w:left w:val="none" w:sz="0" w:space="0" w:color="auto"/>
            <w:bottom w:val="none" w:sz="0" w:space="0" w:color="auto"/>
            <w:right w:val="none" w:sz="0" w:space="0" w:color="auto"/>
          </w:divBdr>
        </w:div>
        <w:div w:id="1261377488">
          <w:marLeft w:val="0"/>
          <w:marRight w:val="0"/>
          <w:marTop w:val="0"/>
          <w:marBottom w:val="0"/>
          <w:divBdr>
            <w:top w:val="none" w:sz="0" w:space="0" w:color="auto"/>
            <w:left w:val="none" w:sz="0" w:space="0" w:color="auto"/>
            <w:bottom w:val="none" w:sz="0" w:space="0" w:color="auto"/>
            <w:right w:val="none" w:sz="0" w:space="0" w:color="auto"/>
          </w:divBdr>
        </w:div>
        <w:div w:id="288434167">
          <w:marLeft w:val="0"/>
          <w:marRight w:val="0"/>
          <w:marTop w:val="0"/>
          <w:marBottom w:val="0"/>
          <w:divBdr>
            <w:top w:val="none" w:sz="0" w:space="0" w:color="auto"/>
            <w:left w:val="none" w:sz="0" w:space="0" w:color="auto"/>
            <w:bottom w:val="none" w:sz="0" w:space="0" w:color="auto"/>
            <w:right w:val="none" w:sz="0" w:space="0" w:color="auto"/>
          </w:divBdr>
        </w:div>
        <w:div w:id="1129785141">
          <w:marLeft w:val="0"/>
          <w:marRight w:val="0"/>
          <w:marTop w:val="0"/>
          <w:marBottom w:val="0"/>
          <w:divBdr>
            <w:top w:val="none" w:sz="0" w:space="0" w:color="auto"/>
            <w:left w:val="none" w:sz="0" w:space="0" w:color="auto"/>
            <w:bottom w:val="none" w:sz="0" w:space="0" w:color="auto"/>
            <w:right w:val="none" w:sz="0" w:space="0" w:color="auto"/>
          </w:divBdr>
        </w:div>
        <w:div w:id="972715688">
          <w:marLeft w:val="0"/>
          <w:marRight w:val="0"/>
          <w:marTop w:val="0"/>
          <w:marBottom w:val="0"/>
          <w:divBdr>
            <w:top w:val="none" w:sz="0" w:space="0" w:color="auto"/>
            <w:left w:val="none" w:sz="0" w:space="0" w:color="auto"/>
            <w:bottom w:val="none" w:sz="0" w:space="0" w:color="auto"/>
            <w:right w:val="none" w:sz="0" w:space="0" w:color="auto"/>
          </w:divBdr>
        </w:div>
        <w:div w:id="1206596866">
          <w:marLeft w:val="0"/>
          <w:marRight w:val="0"/>
          <w:marTop w:val="0"/>
          <w:marBottom w:val="0"/>
          <w:divBdr>
            <w:top w:val="none" w:sz="0" w:space="0" w:color="auto"/>
            <w:left w:val="none" w:sz="0" w:space="0" w:color="auto"/>
            <w:bottom w:val="none" w:sz="0" w:space="0" w:color="auto"/>
            <w:right w:val="none" w:sz="0" w:space="0" w:color="auto"/>
          </w:divBdr>
        </w:div>
        <w:div w:id="510725522">
          <w:marLeft w:val="0"/>
          <w:marRight w:val="0"/>
          <w:marTop w:val="0"/>
          <w:marBottom w:val="0"/>
          <w:divBdr>
            <w:top w:val="none" w:sz="0" w:space="0" w:color="auto"/>
            <w:left w:val="none" w:sz="0" w:space="0" w:color="auto"/>
            <w:bottom w:val="none" w:sz="0" w:space="0" w:color="auto"/>
            <w:right w:val="none" w:sz="0" w:space="0" w:color="auto"/>
          </w:divBdr>
        </w:div>
        <w:div w:id="340930480">
          <w:marLeft w:val="0"/>
          <w:marRight w:val="0"/>
          <w:marTop w:val="0"/>
          <w:marBottom w:val="0"/>
          <w:divBdr>
            <w:top w:val="none" w:sz="0" w:space="0" w:color="auto"/>
            <w:left w:val="none" w:sz="0" w:space="0" w:color="auto"/>
            <w:bottom w:val="none" w:sz="0" w:space="0" w:color="auto"/>
            <w:right w:val="none" w:sz="0" w:space="0" w:color="auto"/>
          </w:divBdr>
        </w:div>
        <w:div w:id="430593690">
          <w:marLeft w:val="0"/>
          <w:marRight w:val="0"/>
          <w:marTop w:val="0"/>
          <w:marBottom w:val="0"/>
          <w:divBdr>
            <w:top w:val="none" w:sz="0" w:space="0" w:color="auto"/>
            <w:left w:val="none" w:sz="0" w:space="0" w:color="auto"/>
            <w:bottom w:val="none" w:sz="0" w:space="0" w:color="auto"/>
            <w:right w:val="none" w:sz="0" w:space="0" w:color="auto"/>
          </w:divBdr>
        </w:div>
        <w:div w:id="1810973839">
          <w:marLeft w:val="0"/>
          <w:marRight w:val="0"/>
          <w:marTop w:val="0"/>
          <w:marBottom w:val="0"/>
          <w:divBdr>
            <w:top w:val="none" w:sz="0" w:space="0" w:color="auto"/>
            <w:left w:val="none" w:sz="0" w:space="0" w:color="auto"/>
            <w:bottom w:val="none" w:sz="0" w:space="0" w:color="auto"/>
            <w:right w:val="none" w:sz="0" w:space="0" w:color="auto"/>
          </w:divBdr>
        </w:div>
        <w:div w:id="852185371">
          <w:marLeft w:val="0"/>
          <w:marRight w:val="0"/>
          <w:marTop w:val="0"/>
          <w:marBottom w:val="0"/>
          <w:divBdr>
            <w:top w:val="none" w:sz="0" w:space="0" w:color="auto"/>
            <w:left w:val="none" w:sz="0" w:space="0" w:color="auto"/>
            <w:bottom w:val="none" w:sz="0" w:space="0" w:color="auto"/>
            <w:right w:val="none" w:sz="0" w:space="0" w:color="auto"/>
          </w:divBdr>
        </w:div>
        <w:div w:id="291401027">
          <w:marLeft w:val="0"/>
          <w:marRight w:val="0"/>
          <w:marTop w:val="0"/>
          <w:marBottom w:val="0"/>
          <w:divBdr>
            <w:top w:val="none" w:sz="0" w:space="0" w:color="auto"/>
            <w:left w:val="none" w:sz="0" w:space="0" w:color="auto"/>
            <w:bottom w:val="none" w:sz="0" w:space="0" w:color="auto"/>
            <w:right w:val="none" w:sz="0" w:space="0" w:color="auto"/>
          </w:divBdr>
        </w:div>
        <w:div w:id="1445807762">
          <w:marLeft w:val="0"/>
          <w:marRight w:val="0"/>
          <w:marTop w:val="0"/>
          <w:marBottom w:val="0"/>
          <w:divBdr>
            <w:top w:val="none" w:sz="0" w:space="0" w:color="auto"/>
            <w:left w:val="none" w:sz="0" w:space="0" w:color="auto"/>
            <w:bottom w:val="none" w:sz="0" w:space="0" w:color="auto"/>
            <w:right w:val="none" w:sz="0" w:space="0" w:color="auto"/>
          </w:divBdr>
        </w:div>
        <w:div w:id="1879850195">
          <w:marLeft w:val="0"/>
          <w:marRight w:val="0"/>
          <w:marTop w:val="0"/>
          <w:marBottom w:val="0"/>
          <w:divBdr>
            <w:top w:val="none" w:sz="0" w:space="0" w:color="auto"/>
            <w:left w:val="none" w:sz="0" w:space="0" w:color="auto"/>
            <w:bottom w:val="none" w:sz="0" w:space="0" w:color="auto"/>
            <w:right w:val="none" w:sz="0" w:space="0" w:color="auto"/>
          </w:divBdr>
        </w:div>
        <w:div w:id="199780341">
          <w:marLeft w:val="0"/>
          <w:marRight w:val="0"/>
          <w:marTop w:val="0"/>
          <w:marBottom w:val="0"/>
          <w:divBdr>
            <w:top w:val="none" w:sz="0" w:space="0" w:color="auto"/>
            <w:left w:val="none" w:sz="0" w:space="0" w:color="auto"/>
            <w:bottom w:val="none" w:sz="0" w:space="0" w:color="auto"/>
            <w:right w:val="none" w:sz="0" w:space="0" w:color="auto"/>
          </w:divBdr>
        </w:div>
        <w:div w:id="1216890315">
          <w:marLeft w:val="0"/>
          <w:marRight w:val="0"/>
          <w:marTop w:val="0"/>
          <w:marBottom w:val="0"/>
          <w:divBdr>
            <w:top w:val="none" w:sz="0" w:space="0" w:color="auto"/>
            <w:left w:val="none" w:sz="0" w:space="0" w:color="auto"/>
            <w:bottom w:val="none" w:sz="0" w:space="0" w:color="auto"/>
            <w:right w:val="none" w:sz="0" w:space="0" w:color="auto"/>
          </w:divBdr>
        </w:div>
        <w:div w:id="327710722">
          <w:marLeft w:val="0"/>
          <w:marRight w:val="0"/>
          <w:marTop w:val="0"/>
          <w:marBottom w:val="0"/>
          <w:divBdr>
            <w:top w:val="none" w:sz="0" w:space="0" w:color="auto"/>
            <w:left w:val="none" w:sz="0" w:space="0" w:color="auto"/>
            <w:bottom w:val="none" w:sz="0" w:space="0" w:color="auto"/>
            <w:right w:val="none" w:sz="0" w:space="0" w:color="auto"/>
          </w:divBdr>
        </w:div>
        <w:div w:id="2127694837">
          <w:marLeft w:val="0"/>
          <w:marRight w:val="0"/>
          <w:marTop w:val="0"/>
          <w:marBottom w:val="0"/>
          <w:divBdr>
            <w:top w:val="none" w:sz="0" w:space="0" w:color="auto"/>
            <w:left w:val="none" w:sz="0" w:space="0" w:color="auto"/>
            <w:bottom w:val="none" w:sz="0" w:space="0" w:color="auto"/>
            <w:right w:val="none" w:sz="0" w:space="0" w:color="auto"/>
          </w:divBdr>
        </w:div>
        <w:div w:id="1008944803">
          <w:marLeft w:val="0"/>
          <w:marRight w:val="0"/>
          <w:marTop w:val="0"/>
          <w:marBottom w:val="0"/>
          <w:divBdr>
            <w:top w:val="none" w:sz="0" w:space="0" w:color="auto"/>
            <w:left w:val="none" w:sz="0" w:space="0" w:color="auto"/>
            <w:bottom w:val="none" w:sz="0" w:space="0" w:color="auto"/>
            <w:right w:val="none" w:sz="0" w:space="0" w:color="auto"/>
          </w:divBdr>
        </w:div>
        <w:div w:id="2041315358">
          <w:marLeft w:val="0"/>
          <w:marRight w:val="0"/>
          <w:marTop w:val="0"/>
          <w:marBottom w:val="0"/>
          <w:divBdr>
            <w:top w:val="none" w:sz="0" w:space="0" w:color="auto"/>
            <w:left w:val="none" w:sz="0" w:space="0" w:color="auto"/>
            <w:bottom w:val="none" w:sz="0" w:space="0" w:color="auto"/>
            <w:right w:val="none" w:sz="0" w:space="0" w:color="auto"/>
          </w:divBdr>
        </w:div>
        <w:div w:id="225650197">
          <w:marLeft w:val="0"/>
          <w:marRight w:val="0"/>
          <w:marTop w:val="0"/>
          <w:marBottom w:val="0"/>
          <w:divBdr>
            <w:top w:val="none" w:sz="0" w:space="0" w:color="auto"/>
            <w:left w:val="none" w:sz="0" w:space="0" w:color="auto"/>
            <w:bottom w:val="none" w:sz="0" w:space="0" w:color="auto"/>
            <w:right w:val="none" w:sz="0" w:space="0" w:color="auto"/>
          </w:divBdr>
        </w:div>
        <w:div w:id="2101951184">
          <w:marLeft w:val="0"/>
          <w:marRight w:val="0"/>
          <w:marTop w:val="0"/>
          <w:marBottom w:val="0"/>
          <w:divBdr>
            <w:top w:val="none" w:sz="0" w:space="0" w:color="auto"/>
            <w:left w:val="none" w:sz="0" w:space="0" w:color="auto"/>
            <w:bottom w:val="none" w:sz="0" w:space="0" w:color="auto"/>
            <w:right w:val="none" w:sz="0" w:space="0" w:color="auto"/>
          </w:divBdr>
        </w:div>
        <w:div w:id="1545218609">
          <w:marLeft w:val="0"/>
          <w:marRight w:val="0"/>
          <w:marTop w:val="0"/>
          <w:marBottom w:val="0"/>
          <w:divBdr>
            <w:top w:val="none" w:sz="0" w:space="0" w:color="auto"/>
            <w:left w:val="none" w:sz="0" w:space="0" w:color="auto"/>
            <w:bottom w:val="none" w:sz="0" w:space="0" w:color="auto"/>
            <w:right w:val="none" w:sz="0" w:space="0" w:color="auto"/>
          </w:divBdr>
        </w:div>
        <w:div w:id="901646337">
          <w:marLeft w:val="0"/>
          <w:marRight w:val="0"/>
          <w:marTop w:val="0"/>
          <w:marBottom w:val="0"/>
          <w:divBdr>
            <w:top w:val="none" w:sz="0" w:space="0" w:color="auto"/>
            <w:left w:val="none" w:sz="0" w:space="0" w:color="auto"/>
            <w:bottom w:val="none" w:sz="0" w:space="0" w:color="auto"/>
            <w:right w:val="none" w:sz="0" w:space="0" w:color="auto"/>
          </w:divBdr>
        </w:div>
        <w:div w:id="723452218">
          <w:marLeft w:val="0"/>
          <w:marRight w:val="0"/>
          <w:marTop w:val="0"/>
          <w:marBottom w:val="0"/>
          <w:divBdr>
            <w:top w:val="none" w:sz="0" w:space="0" w:color="auto"/>
            <w:left w:val="none" w:sz="0" w:space="0" w:color="auto"/>
            <w:bottom w:val="none" w:sz="0" w:space="0" w:color="auto"/>
            <w:right w:val="none" w:sz="0" w:space="0" w:color="auto"/>
          </w:divBdr>
        </w:div>
        <w:div w:id="578634119">
          <w:marLeft w:val="0"/>
          <w:marRight w:val="0"/>
          <w:marTop w:val="0"/>
          <w:marBottom w:val="0"/>
          <w:divBdr>
            <w:top w:val="none" w:sz="0" w:space="0" w:color="auto"/>
            <w:left w:val="none" w:sz="0" w:space="0" w:color="auto"/>
            <w:bottom w:val="none" w:sz="0" w:space="0" w:color="auto"/>
            <w:right w:val="none" w:sz="0" w:space="0" w:color="auto"/>
          </w:divBdr>
        </w:div>
        <w:div w:id="2146506817">
          <w:marLeft w:val="0"/>
          <w:marRight w:val="0"/>
          <w:marTop w:val="0"/>
          <w:marBottom w:val="0"/>
          <w:divBdr>
            <w:top w:val="none" w:sz="0" w:space="0" w:color="auto"/>
            <w:left w:val="none" w:sz="0" w:space="0" w:color="auto"/>
            <w:bottom w:val="none" w:sz="0" w:space="0" w:color="auto"/>
            <w:right w:val="none" w:sz="0" w:space="0" w:color="auto"/>
          </w:divBdr>
        </w:div>
        <w:div w:id="213976344">
          <w:marLeft w:val="0"/>
          <w:marRight w:val="0"/>
          <w:marTop w:val="0"/>
          <w:marBottom w:val="0"/>
          <w:divBdr>
            <w:top w:val="none" w:sz="0" w:space="0" w:color="auto"/>
            <w:left w:val="none" w:sz="0" w:space="0" w:color="auto"/>
            <w:bottom w:val="none" w:sz="0" w:space="0" w:color="auto"/>
            <w:right w:val="none" w:sz="0" w:space="0" w:color="auto"/>
          </w:divBdr>
        </w:div>
        <w:div w:id="1942763398">
          <w:marLeft w:val="0"/>
          <w:marRight w:val="0"/>
          <w:marTop w:val="0"/>
          <w:marBottom w:val="0"/>
          <w:divBdr>
            <w:top w:val="none" w:sz="0" w:space="0" w:color="auto"/>
            <w:left w:val="none" w:sz="0" w:space="0" w:color="auto"/>
            <w:bottom w:val="none" w:sz="0" w:space="0" w:color="auto"/>
            <w:right w:val="none" w:sz="0" w:space="0" w:color="auto"/>
          </w:divBdr>
        </w:div>
        <w:div w:id="415593892">
          <w:marLeft w:val="0"/>
          <w:marRight w:val="0"/>
          <w:marTop w:val="0"/>
          <w:marBottom w:val="0"/>
          <w:divBdr>
            <w:top w:val="none" w:sz="0" w:space="0" w:color="auto"/>
            <w:left w:val="none" w:sz="0" w:space="0" w:color="auto"/>
            <w:bottom w:val="none" w:sz="0" w:space="0" w:color="auto"/>
            <w:right w:val="none" w:sz="0" w:space="0" w:color="auto"/>
          </w:divBdr>
        </w:div>
        <w:div w:id="1238903588">
          <w:marLeft w:val="0"/>
          <w:marRight w:val="0"/>
          <w:marTop w:val="0"/>
          <w:marBottom w:val="0"/>
          <w:divBdr>
            <w:top w:val="none" w:sz="0" w:space="0" w:color="auto"/>
            <w:left w:val="none" w:sz="0" w:space="0" w:color="auto"/>
            <w:bottom w:val="none" w:sz="0" w:space="0" w:color="auto"/>
            <w:right w:val="none" w:sz="0" w:space="0" w:color="auto"/>
          </w:divBdr>
        </w:div>
        <w:div w:id="168957582">
          <w:marLeft w:val="0"/>
          <w:marRight w:val="0"/>
          <w:marTop w:val="0"/>
          <w:marBottom w:val="0"/>
          <w:divBdr>
            <w:top w:val="none" w:sz="0" w:space="0" w:color="auto"/>
            <w:left w:val="none" w:sz="0" w:space="0" w:color="auto"/>
            <w:bottom w:val="none" w:sz="0" w:space="0" w:color="auto"/>
            <w:right w:val="none" w:sz="0" w:space="0" w:color="auto"/>
          </w:divBdr>
        </w:div>
        <w:div w:id="1508983244">
          <w:marLeft w:val="0"/>
          <w:marRight w:val="0"/>
          <w:marTop w:val="0"/>
          <w:marBottom w:val="0"/>
          <w:divBdr>
            <w:top w:val="none" w:sz="0" w:space="0" w:color="auto"/>
            <w:left w:val="none" w:sz="0" w:space="0" w:color="auto"/>
            <w:bottom w:val="none" w:sz="0" w:space="0" w:color="auto"/>
            <w:right w:val="none" w:sz="0" w:space="0" w:color="auto"/>
          </w:divBdr>
        </w:div>
        <w:div w:id="1563055613">
          <w:marLeft w:val="0"/>
          <w:marRight w:val="0"/>
          <w:marTop w:val="0"/>
          <w:marBottom w:val="0"/>
          <w:divBdr>
            <w:top w:val="none" w:sz="0" w:space="0" w:color="auto"/>
            <w:left w:val="none" w:sz="0" w:space="0" w:color="auto"/>
            <w:bottom w:val="none" w:sz="0" w:space="0" w:color="auto"/>
            <w:right w:val="none" w:sz="0" w:space="0" w:color="auto"/>
          </w:divBdr>
        </w:div>
        <w:div w:id="2051880451">
          <w:marLeft w:val="0"/>
          <w:marRight w:val="0"/>
          <w:marTop w:val="0"/>
          <w:marBottom w:val="0"/>
          <w:divBdr>
            <w:top w:val="none" w:sz="0" w:space="0" w:color="auto"/>
            <w:left w:val="none" w:sz="0" w:space="0" w:color="auto"/>
            <w:bottom w:val="none" w:sz="0" w:space="0" w:color="auto"/>
            <w:right w:val="none" w:sz="0" w:space="0" w:color="auto"/>
          </w:divBdr>
        </w:div>
        <w:div w:id="673842688">
          <w:marLeft w:val="0"/>
          <w:marRight w:val="0"/>
          <w:marTop w:val="0"/>
          <w:marBottom w:val="0"/>
          <w:divBdr>
            <w:top w:val="none" w:sz="0" w:space="0" w:color="auto"/>
            <w:left w:val="none" w:sz="0" w:space="0" w:color="auto"/>
            <w:bottom w:val="none" w:sz="0" w:space="0" w:color="auto"/>
            <w:right w:val="none" w:sz="0" w:space="0" w:color="auto"/>
          </w:divBdr>
        </w:div>
        <w:div w:id="974719198">
          <w:marLeft w:val="0"/>
          <w:marRight w:val="0"/>
          <w:marTop w:val="0"/>
          <w:marBottom w:val="0"/>
          <w:divBdr>
            <w:top w:val="none" w:sz="0" w:space="0" w:color="auto"/>
            <w:left w:val="none" w:sz="0" w:space="0" w:color="auto"/>
            <w:bottom w:val="none" w:sz="0" w:space="0" w:color="auto"/>
            <w:right w:val="none" w:sz="0" w:space="0" w:color="auto"/>
          </w:divBdr>
        </w:div>
        <w:div w:id="675307504">
          <w:marLeft w:val="0"/>
          <w:marRight w:val="0"/>
          <w:marTop w:val="0"/>
          <w:marBottom w:val="0"/>
          <w:divBdr>
            <w:top w:val="none" w:sz="0" w:space="0" w:color="auto"/>
            <w:left w:val="none" w:sz="0" w:space="0" w:color="auto"/>
            <w:bottom w:val="none" w:sz="0" w:space="0" w:color="auto"/>
            <w:right w:val="none" w:sz="0" w:space="0" w:color="auto"/>
          </w:divBdr>
        </w:div>
        <w:div w:id="618729423">
          <w:marLeft w:val="0"/>
          <w:marRight w:val="0"/>
          <w:marTop w:val="0"/>
          <w:marBottom w:val="0"/>
          <w:divBdr>
            <w:top w:val="none" w:sz="0" w:space="0" w:color="auto"/>
            <w:left w:val="none" w:sz="0" w:space="0" w:color="auto"/>
            <w:bottom w:val="none" w:sz="0" w:space="0" w:color="auto"/>
            <w:right w:val="none" w:sz="0" w:space="0" w:color="auto"/>
          </w:divBdr>
        </w:div>
        <w:div w:id="1911886147">
          <w:marLeft w:val="0"/>
          <w:marRight w:val="0"/>
          <w:marTop w:val="0"/>
          <w:marBottom w:val="0"/>
          <w:divBdr>
            <w:top w:val="none" w:sz="0" w:space="0" w:color="auto"/>
            <w:left w:val="none" w:sz="0" w:space="0" w:color="auto"/>
            <w:bottom w:val="none" w:sz="0" w:space="0" w:color="auto"/>
            <w:right w:val="none" w:sz="0" w:space="0" w:color="auto"/>
          </w:divBdr>
        </w:div>
        <w:div w:id="1390032532">
          <w:marLeft w:val="0"/>
          <w:marRight w:val="0"/>
          <w:marTop w:val="0"/>
          <w:marBottom w:val="0"/>
          <w:divBdr>
            <w:top w:val="none" w:sz="0" w:space="0" w:color="auto"/>
            <w:left w:val="none" w:sz="0" w:space="0" w:color="auto"/>
            <w:bottom w:val="none" w:sz="0" w:space="0" w:color="auto"/>
            <w:right w:val="none" w:sz="0" w:space="0" w:color="auto"/>
          </w:divBdr>
        </w:div>
        <w:div w:id="1706170669">
          <w:marLeft w:val="0"/>
          <w:marRight w:val="0"/>
          <w:marTop w:val="0"/>
          <w:marBottom w:val="0"/>
          <w:divBdr>
            <w:top w:val="none" w:sz="0" w:space="0" w:color="auto"/>
            <w:left w:val="none" w:sz="0" w:space="0" w:color="auto"/>
            <w:bottom w:val="none" w:sz="0" w:space="0" w:color="auto"/>
            <w:right w:val="none" w:sz="0" w:space="0" w:color="auto"/>
          </w:divBdr>
        </w:div>
        <w:div w:id="1860510525">
          <w:marLeft w:val="0"/>
          <w:marRight w:val="0"/>
          <w:marTop w:val="0"/>
          <w:marBottom w:val="0"/>
          <w:divBdr>
            <w:top w:val="none" w:sz="0" w:space="0" w:color="auto"/>
            <w:left w:val="none" w:sz="0" w:space="0" w:color="auto"/>
            <w:bottom w:val="none" w:sz="0" w:space="0" w:color="auto"/>
            <w:right w:val="none" w:sz="0" w:space="0" w:color="auto"/>
          </w:divBdr>
        </w:div>
        <w:div w:id="1814131568">
          <w:marLeft w:val="0"/>
          <w:marRight w:val="0"/>
          <w:marTop w:val="0"/>
          <w:marBottom w:val="0"/>
          <w:divBdr>
            <w:top w:val="none" w:sz="0" w:space="0" w:color="auto"/>
            <w:left w:val="none" w:sz="0" w:space="0" w:color="auto"/>
            <w:bottom w:val="none" w:sz="0" w:space="0" w:color="auto"/>
            <w:right w:val="none" w:sz="0" w:space="0" w:color="auto"/>
          </w:divBdr>
        </w:div>
        <w:div w:id="1038244032">
          <w:marLeft w:val="0"/>
          <w:marRight w:val="0"/>
          <w:marTop w:val="0"/>
          <w:marBottom w:val="0"/>
          <w:divBdr>
            <w:top w:val="none" w:sz="0" w:space="0" w:color="auto"/>
            <w:left w:val="none" w:sz="0" w:space="0" w:color="auto"/>
            <w:bottom w:val="none" w:sz="0" w:space="0" w:color="auto"/>
            <w:right w:val="none" w:sz="0" w:space="0" w:color="auto"/>
          </w:divBdr>
        </w:div>
        <w:div w:id="1363477540">
          <w:marLeft w:val="0"/>
          <w:marRight w:val="0"/>
          <w:marTop w:val="0"/>
          <w:marBottom w:val="0"/>
          <w:divBdr>
            <w:top w:val="none" w:sz="0" w:space="0" w:color="auto"/>
            <w:left w:val="none" w:sz="0" w:space="0" w:color="auto"/>
            <w:bottom w:val="none" w:sz="0" w:space="0" w:color="auto"/>
            <w:right w:val="none" w:sz="0" w:space="0" w:color="auto"/>
          </w:divBdr>
        </w:div>
        <w:div w:id="1652949056">
          <w:marLeft w:val="0"/>
          <w:marRight w:val="0"/>
          <w:marTop w:val="0"/>
          <w:marBottom w:val="0"/>
          <w:divBdr>
            <w:top w:val="none" w:sz="0" w:space="0" w:color="auto"/>
            <w:left w:val="none" w:sz="0" w:space="0" w:color="auto"/>
            <w:bottom w:val="none" w:sz="0" w:space="0" w:color="auto"/>
            <w:right w:val="none" w:sz="0" w:space="0" w:color="auto"/>
          </w:divBdr>
        </w:div>
        <w:div w:id="744689667">
          <w:marLeft w:val="0"/>
          <w:marRight w:val="0"/>
          <w:marTop w:val="0"/>
          <w:marBottom w:val="0"/>
          <w:divBdr>
            <w:top w:val="none" w:sz="0" w:space="0" w:color="auto"/>
            <w:left w:val="none" w:sz="0" w:space="0" w:color="auto"/>
            <w:bottom w:val="none" w:sz="0" w:space="0" w:color="auto"/>
            <w:right w:val="none" w:sz="0" w:space="0" w:color="auto"/>
          </w:divBdr>
        </w:div>
        <w:div w:id="1302879398">
          <w:marLeft w:val="0"/>
          <w:marRight w:val="0"/>
          <w:marTop w:val="0"/>
          <w:marBottom w:val="0"/>
          <w:divBdr>
            <w:top w:val="none" w:sz="0" w:space="0" w:color="auto"/>
            <w:left w:val="none" w:sz="0" w:space="0" w:color="auto"/>
            <w:bottom w:val="none" w:sz="0" w:space="0" w:color="auto"/>
            <w:right w:val="none" w:sz="0" w:space="0" w:color="auto"/>
          </w:divBdr>
        </w:div>
        <w:div w:id="1861311380">
          <w:marLeft w:val="0"/>
          <w:marRight w:val="0"/>
          <w:marTop w:val="0"/>
          <w:marBottom w:val="0"/>
          <w:divBdr>
            <w:top w:val="none" w:sz="0" w:space="0" w:color="auto"/>
            <w:left w:val="none" w:sz="0" w:space="0" w:color="auto"/>
            <w:bottom w:val="none" w:sz="0" w:space="0" w:color="auto"/>
            <w:right w:val="none" w:sz="0" w:space="0" w:color="auto"/>
          </w:divBdr>
        </w:div>
        <w:div w:id="1847403295">
          <w:marLeft w:val="0"/>
          <w:marRight w:val="0"/>
          <w:marTop w:val="0"/>
          <w:marBottom w:val="0"/>
          <w:divBdr>
            <w:top w:val="none" w:sz="0" w:space="0" w:color="auto"/>
            <w:left w:val="none" w:sz="0" w:space="0" w:color="auto"/>
            <w:bottom w:val="none" w:sz="0" w:space="0" w:color="auto"/>
            <w:right w:val="none" w:sz="0" w:space="0" w:color="auto"/>
          </w:divBdr>
        </w:div>
        <w:div w:id="1707636778">
          <w:marLeft w:val="0"/>
          <w:marRight w:val="0"/>
          <w:marTop w:val="0"/>
          <w:marBottom w:val="0"/>
          <w:divBdr>
            <w:top w:val="none" w:sz="0" w:space="0" w:color="auto"/>
            <w:left w:val="none" w:sz="0" w:space="0" w:color="auto"/>
            <w:bottom w:val="none" w:sz="0" w:space="0" w:color="auto"/>
            <w:right w:val="none" w:sz="0" w:space="0" w:color="auto"/>
          </w:divBdr>
        </w:div>
        <w:div w:id="495920878">
          <w:marLeft w:val="0"/>
          <w:marRight w:val="0"/>
          <w:marTop w:val="0"/>
          <w:marBottom w:val="0"/>
          <w:divBdr>
            <w:top w:val="none" w:sz="0" w:space="0" w:color="auto"/>
            <w:left w:val="none" w:sz="0" w:space="0" w:color="auto"/>
            <w:bottom w:val="none" w:sz="0" w:space="0" w:color="auto"/>
            <w:right w:val="none" w:sz="0" w:space="0" w:color="auto"/>
          </w:divBdr>
        </w:div>
        <w:div w:id="140080504">
          <w:marLeft w:val="0"/>
          <w:marRight w:val="0"/>
          <w:marTop w:val="0"/>
          <w:marBottom w:val="0"/>
          <w:divBdr>
            <w:top w:val="none" w:sz="0" w:space="0" w:color="auto"/>
            <w:left w:val="none" w:sz="0" w:space="0" w:color="auto"/>
            <w:bottom w:val="none" w:sz="0" w:space="0" w:color="auto"/>
            <w:right w:val="none" w:sz="0" w:space="0" w:color="auto"/>
          </w:divBdr>
        </w:div>
        <w:div w:id="634061843">
          <w:marLeft w:val="0"/>
          <w:marRight w:val="0"/>
          <w:marTop w:val="0"/>
          <w:marBottom w:val="0"/>
          <w:divBdr>
            <w:top w:val="none" w:sz="0" w:space="0" w:color="auto"/>
            <w:left w:val="none" w:sz="0" w:space="0" w:color="auto"/>
            <w:bottom w:val="none" w:sz="0" w:space="0" w:color="auto"/>
            <w:right w:val="none" w:sz="0" w:space="0" w:color="auto"/>
          </w:divBdr>
        </w:div>
        <w:div w:id="1345355314">
          <w:marLeft w:val="0"/>
          <w:marRight w:val="0"/>
          <w:marTop w:val="0"/>
          <w:marBottom w:val="0"/>
          <w:divBdr>
            <w:top w:val="none" w:sz="0" w:space="0" w:color="auto"/>
            <w:left w:val="none" w:sz="0" w:space="0" w:color="auto"/>
            <w:bottom w:val="none" w:sz="0" w:space="0" w:color="auto"/>
            <w:right w:val="none" w:sz="0" w:space="0" w:color="auto"/>
          </w:divBdr>
        </w:div>
        <w:div w:id="2032952498">
          <w:marLeft w:val="0"/>
          <w:marRight w:val="0"/>
          <w:marTop w:val="0"/>
          <w:marBottom w:val="0"/>
          <w:divBdr>
            <w:top w:val="none" w:sz="0" w:space="0" w:color="auto"/>
            <w:left w:val="none" w:sz="0" w:space="0" w:color="auto"/>
            <w:bottom w:val="none" w:sz="0" w:space="0" w:color="auto"/>
            <w:right w:val="none" w:sz="0" w:space="0" w:color="auto"/>
          </w:divBdr>
        </w:div>
        <w:div w:id="477696798">
          <w:marLeft w:val="0"/>
          <w:marRight w:val="0"/>
          <w:marTop w:val="0"/>
          <w:marBottom w:val="0"/>
          <w:divBdr>
            <w:top w:val="none" w:sz="0" w:space="0" w:color="auto"/>
            <w:left w:val="none" w:sz="0" w:space="0" w:color="auto"/>
            <w:bottom w:val="none" w:sz="0" w:space="0" w:color="auto"/>
            <w:right w:val="none" w:sz="0" w:space="0" w:color="auto"/>
          </w:divBdr>
        </w:div>
        <w:div w:id="2083093219">
          <w:marLeft w:val="0"/>
          <w:marRight w:val="0"/>
          <w:marTop w:val="0"/>
          <w:marBottom w:val="0"/>
          <w:divBdr>
            <w:top w:val="none" w:sz="0" w:space="0" w:color="auto"/>
            <w:left w:val="none" w:sz="0" w:space="0" w:color="auto"/>
            <w:bottom w:val="none" w:sz="0" w:space="0" w:color="auto"/>
            <w:right w:val="none" w:sz="0" w:space="0" w:color="auto"/>
          </w:divBdr>
        </w:div>
        <w:div w:id="2111118199">
          <w:marLeft w:val="0"/>
          <w:marRight w:val="0"/>
          <w:marTop w:val="0"/>
          <w:marBottom w:val="0"/>
          <w:divBdr>
            <w:top w:val="none" w:sz="0" w:space="0" w:color="auto"/>
            <w:left w:val="none" w:sz="0" w:space="0" w:color="auto"/>
            <w:bottom w:val="none" w:sz="0" w:space="0" w:color="auto"/>
            <w:right w:val="none" w:sz="0" w:space="0" w:color="auto"/>
          </w:divBdr>
        </w:div>
        <w:div w:id="1105886418">
          <w:marLeft w:val="0"/>
          <w:marRight w:val="0"/>
          <w:marTop w:val="0"/>
          <w:marBottom w:val="0"/>
          <w:divBdr>
            <w:top w:val="none" w:sz="0" w:space="0" w:color="auto"/>
            <w:left w:val="none" w:sz="0" w:space="0" w:color="auto"/>
            <w:bottom w:val="none" w:sz="0" w:space="0" w:color="auto"/>
            <w:right w:val="none" w:sz="0" w:space="0" w:color="auto"/>
          </w:divBdr>
        </w:div>
        <w:div w:id="823857555">
          <w:marLeft w:val="0"/>
          <w:marRight w:val="0"/>
          <w:marTop w:val="0"/>
          <w:marBottom w:val="0"/>
          <w:divBdr>
            <w:top w:val="none" w:sz="0" w:space="0" w:color="auto"/>
            <w:left w:val="none" w:sz="0" w:space="0" w:color="auto"/>
            <w:bottom w:val="none" w:sz="0" w:space="0" w:color="auto"/>
            <w:right w:val="none" w:sz="0" w:space="0" w:color="auto"/>
          </w:divBdr>
        </w:div>
        <w:div w:id="1139615110">
          <w:marLeft w:val="0"/>
          <w:marRight w:val="0"/>
          <w:marTop w:val="0"/>
          <w:marBottom w:val="0"/>
          <w:divBdr>
            <w:top w:val="none" w:sz="0" w:space="0" w:color="auto"/>
            <w:left w:val="none" w:sz="0" w:space="0" w:color="auto"/>
            <w:bottom w:val="none" w:sz="0" w:space="0" w:color="auto"/>
            <w:right w:val="none" w:sz="0" w:space="0" w:color="auto"/>
          </w:divBdr>
        </w:div>
        <w:div w:id="721947343">
          <w:marLeft w:val="0"/>
          <w:marRight w:val="0"/>
          <w:marTop w:val="0"/>
          <w:marBottom w:val="0"/>
          <w:divBdr>
            <w:top w:val="none" w:sz="0" w:space="0" w:color="auto"/>
            <w:left w:val="none" w:sz="0" w:space="0" w:color="auto"/>
            <w:bottom w:val="none" w:sz="0" w:space="0" w:color="auto"/>
            <w:right w:val="none" w:sz="0" w:space="0" w:color="auto"/>
          </w:divBdr>
        </w:div>
        <w:div w:id="1076168978">
          <w:marLeft w:val="0"/>
          <w:marRight w:val="0"/>
          <w:marTop w:val="0"/>
          <w:marBottom w:val="0"/>
          <w:divBdr>
            <w:top w:val="none" w:sz="0" w:space="0" w:color="auto"/>
            <w:left w:val="none" w:sz="0" w:space="0" w:color="auto"/>
            <w:bottom w:val="none" w:sz="0" w:space="0" w:color="auto"/>
            <w:right w:val="none" w:sz="0" w:space="0" w:color="auto"/>
          </w:divBdr>
        </w:div>
        <w:div w:id="1972590963">
          <w:marLeft w:val="0"/>
          <w:marRight w:val="0"/>
          <w:marTop w:val="0"/>
          <w:marBottom w:val="0"/>
          <w:divBdr>
            <w:top w:val="none" w:sz="0" w:space="0" w:color="auto"/>
            <w:left w:val="none" w:sz="0" w:space="0" w:color="auto"/>
            <w:bottom w:val="none" w:sz="0" w:space="0" w:color="auto"/>
            <w:right w:val="none" w:sz="0" w:space="0" w:color="auto"/>
          </w:divBdr>
        </w:div>
        <w:div w:id="1058167145">
          <w:marLeft w:val="0"/>
          <w:marRight w:val="0"/>
          <w:marTop w:val="0"/>
          <w:marBottom w:val="0"/>
          <w:divBdr>
            <w:top w:val="none" w:sz="0" w:space="0" w:color="auto"/>
            <w:left w:val="none" w:sz="0" w:space="0" w:color="auto"/>
            <w:bottom w:val="none" w:sz="0" w:space="0" w:color="auto"/>
            <w:right w:val="none" w:sz="0" w:space="0" w:color="auto"/>
          </w:divBdr>
        </w:div>
        <w:div w:id="595603368">
          <w:marLeft w:val="0"/>
          <w:marRight w:val="0"/>
          <w:marTop w:val="0"/>
          <w:marBottom w:val="0"/>
          <w:divBdr>
            <w:top w:val="none" w:sz="0" w:space="0" w:color="auto"/>
            <w:left w:val="none" w:sz="0" w:space="0" w:color="auto"/>
            <w:bottom w:val="none" w:sz="0" w:space="0" w:color="auto"/>
            <w:right w:val="none" w:sz="0" w:space="0" w:color="auto"/>
          </w:divBdr>
        </w:div>
        <w:div w:id="1244339589">
          <w:marLeft w:val="0"/>
          <w:marRight w:val="0"/>
          <w:marTop w:val="0"/>
          <w:marBottom w:val="0"/>
          <w:divBdr>
            <w:top w:val="none" w:sz="0" w:space="0" w:color="auto"/>
            <w:left w:val="none" w:sz="0" w:space="0" w:color="auto"/>
            <w:bottom w:val="none" w:sz="0" w:space="0" w:color="auto"/>
            <w:right w:val="none" w:sz="0" w:space="0" w:color="auto"/>
          </w:divBdr>
        </w:div>
        <w:div w:id="189029336">
          <w:marLeft w:val="0"/>
          <w:marRight w:val="0"/>
          <w:marTop w:val="0"/>
          <w:marBottom w:val="0"/>
          <w:divBdr>
            <w:top w:val="none" w:sz="0" w:space="0" w:color="auto"/>
            <w:left w:val="none" w:sz="0" w:space="0" w:color="auto"/>
            <w:bottom w:val="none" w:sz="0" w:space="0" w:color="auto"/>
            <w:right w:val="none" w:sz="0" w:space="0" w:color="auto"/>
          </w:divBdr>
        </w:div>
        <w:div w:id="273899836">
          <w:marLeft w:val="0"/>
          <w:marRight w:val="0"/>
          <w:marTop w:val="0"/>
          <w:marBottom w:val="0"/>
          <w:divBdr>
            <w:top w:val="none" w:sz="0" w:space="0" w:color="auto"/>
            <w:left w:val="none" w:sz="0" w:space="0" w:color="auto"/>
            <w:bottom w:val="none" w:sz="0" w:space="0" w:color="auto"/>
            <w:right w:val="none" w:sz="0" w:space="0" w:color="auto"/>
          </w:divBdr>
        </w:div>
        <w:div w:id="1474255121">
          <w:marLeft w:val="0"/>
          <w:marRight w:val="0"/>
          <w:marTop w:val="0"/>
          <w:marBottom w:val="0"/>
          <w:divBdr>
            <w:top w:val="none" w:sz="0" w:space="0" w:color="auto"/>
            <w:left w:val="none" w:sz="0" w:space="0" w:color="auto"/>
            <w:bottom w:val="none" w:sz="0" w:space="0" w:color="auto"/>
            <w:right w:val="none" w:sz="0" w:space="0" w:color="auto"/>
          </w:divBdr>
        </w:div>
        <w:div w:id="2101873513">
          <w:marLeft w:val="0"/>
          <w:marRight w:val="0"/>
          <w:marTop w:val="0"/>
          <w:marBottom w:val="0"/>
          <w:divBdr>
            <w:top w:val="none" w:sz="0" w:space="0" w:color="auto"/>
            <w:left w:val="none" w:sz="0" w:space="0" w:color="auto"/>
            <w:bottom w:val="none" w:sz="0" w:space="0" w:color="auto"/>
            <w:right w:val="none" w:sz="0" w:space="0" w:color="auto"/>
          </w:divBdr>
        </w:div>
        <w:div w:id="1182622501">
          <w:marLeft w:val="0"/>
          <w:marRight w:val="0"/>
          <w:marTop w:val="0"/>
          <w:marBottom w:val="0"/>
          <w:divBdr>
            <w:top w:val="none" w:sz="0" w:space="0" w:color="auto"/>
            <w:left w:val="none" w:sz="0" w:space="0" w:color="auto"/>
            <w:bottom w:val="none" w:sz="0" w:space="0" w:color="auto"/>
            <w:right w:val="none" w:sz="0" w:space="0" w:color="auto"/>
          </w:divBdr>
        </w:div>
        <w:div w:id="468716542">
          <w:marLeft w:val="0"/>
          <w:marRight w:val="0"/>
          <w:marTop w:val="0"/>
          <w:marBottom w:val="0"/>
          <w:divBdr>
            <w:top w:val="none" w:sz="0" w:space="0" w:color="auto"/>
            <w:left w:val="none" w:sz="0" w:space="0" w:color="auto"/>
            <w:bottom w:val="none" w:sz="0" w:space="0" w:color="auto"/>
            <w:right w:val="none" w:sz="0" w:space="0" w:color="auto"/>
          </w:divBdr>
        </w:div>
        <w:div w:id="636375063">
          <w:marLeft w:val="0"/>
          <w:marRight w:val="0"/>
          <w:marTop w:val="0"/>
          <w:marBottom w:val="0"/>
          <w:divBdr>
            <w:top w:val="none" w:sz="0" w:space="0" w:color="auto"/>
            <w:left w:val="none" w:sz="0" w:space="0" w:color="auto"/>
            <w:bottom w:val="none" w:sz="0" w:space="0" w:color="auto"/>
            <w:right w:val="none" w:sz="0" w:space="0" w:color="auto"/>
          </w:divBdr>
        </w:div>
        <w:div w:id="626399257">
          <w:marLeft w:val="0"/>
          <w:marRight w:val="0"/>
          <w:marTop w:val="0"/>
          <w:marBottom w:val="0"/>
          <w:divBdr>
            <w:top w:val="none" w:sz="0" w:space="0" w:color="auto"/>
            <w:left w:val="none" w:sz="0" w:space="0" w:color="auto"/>
            <w:bottom w:val="none" w:sz="0" w:space="0" w:color="auto"/>
            <w:right w:val="none" w:sz="0" w:space="0" w:color="auto"/>
          </w:divBdr>
        </w:div>
        <w:div w:id="147523623">
          <w:marLeft w:val="0"/>
          <w:marRight w:val="0"/>
          <w:marTop w:val="0"/>
          <w:marBottom w:val="0"/>
          <w:divBdr>
            <w:top w:val="none" w:sz="0" w:space="0" w:color="auto"/>
            <w:left w:val="none" w:sz="0" w:space="0" w:color="auto"/>
            <w:bottom w:val="none" w:sz="0" w:space="0" w:color="auto"/>
            <w:right w:val="none" w:sz="0" w:space="0" w:color="auto"/>
          </w:divBdr>
        </w:div>
        <w:div w:id="1418945503">
          <w:marLeft w:val="0"/>
          <w:marRight w:val="0"/>
          <w:marTop w:val="0"/>
          <w:marBottom w:val="0"/>
          <w:divBdr>
            <w:top w:val="none" w:sz="0" w:space="0" w:color="auto"/>
            <w:left w:val="none" w:sz="0" w:space="0" w:color="auto"/>
            <w:bottom w:val="none" w:sz="0" w:space="0" w:color="auto"/>
            <w:right w:val="none" w:sz="0" w:space="0" w:color="auto"/>
          </w:divBdr>
        </w:div>
        <w:div w:id="2109501183">
          <w:marLeft w:val="0"/>
          <w:marRight w:val="0"/>
          <w:marTop w:val="0"/>
          <w:marBottom w:val="0"/>
          <w:divBdr>
            <w:top w:val="none" w:sz="0" w:space="0" w:color="auto"/>
            <w:left w:val="none" w:sz="0" w:space="0" w:color="auto"/>
            <w:bottom w:val="none" w:sz="0" w:space="0" w:color="auto"/>
            <w:right w:val="none" w:sz="0" w:space="0" w:color="auto"/>
          </w:divBdr>
        </w:div>
        <w:div w:id="1153178689">
          <w:marLeft w:val="0"/>
          <w:marRight w:val="0"/>
          <w:marTop w:val="0"/>
          <w:marBottom w:val="0"/>
          <w:divBdr>
            <w:top w:val="none" w:sz="0" w:space="0" w:color="auto"/>
            <w:left w:val="none" w:sz="0" w:space="0" w:color="auto"/>
            <w:bottom w:val="none" w:sz="0" w:space="0" w:color="auto"/>
            <w:right w:val="none" w:sz="0" w:space="0" w:color="auto"/>
          </w:divBdr>
        </w:div>
        <w:div w:id="2055231092">
          <w:marLeft w:val="0"/>
          <w:marRight w:val="0"/>
          <w:marTop w:val="0"/>
          <w:marBottom w:val="0"/>
          <w:divBdr>
            <w:top w:val="none" w:sz="0" w:space="0" w:color="auto"/>
            <w:left w:val="none" w:sz="0" w:space="0" w:color="auto"/>
            <w:bottom w:val="none" w:sz="0" w:space="0" w:color="auto"/>
            <w:right w:val="none" w:sz="0" w:space="0" w:color="auto"/>
          </w:divBdr>
        </w:div>
        <w:div w:id="914314737">
          <w:marLeft w:val="0"/>
          <w:marRight w:val="0"/>
          <w:marTop w:val="0"/>
          <w:marBottom w:val="0"/>
          <w:divBdr>
            <w:top w:val="none" w:sz="0" w:space="0" w:color="auto"/>
            <w:left w:val="none" w:sz="0" w:space="0" w:color="auto"/>
            <w:bottom w:val="none" w:sz="0" w:space="0" w:color="auto"/>
            <w:right w:val="none" w:sz="0" w:space="0" w:color="auto"/>
          </w:divBdr>
        </w:div>
        <w:div w:id="317196548">
          <w:marLeft w:val="0"/>
          <w:marRight w:val="0"/>
          <w:marTop w:val="0"/>
          <w:marBottom w:val="0"/>
          <w:divBdr>
            <w:top w:val="none" w:sz="0" w:space="0" w:color="auto"/>
            <w:left w:val="none" w:sz="0" w:space="0" w:color="auto"/>
            <w:bottom w:val="none" w:sz="0" w:space="0" w:color="auto"/>
            <w:right w:val="none" w:sz="0" w:space="0" w:color="auto"/>
          </w:divBdr>
        </w:div>
        <w:div w:id="1905484080">
          <w:marLeft w:val="0"/>
          <w:marRight w:val="0"/>
          <w:marTop w:val="0"/>
          <w:marBottom w:val="0"/>
          <w:divBdr>
            <w:top w:val="none" w:sz="0" w:space="0" w:color="auto"/>
            <w:left w:val="none" w:sz="0" w:space="0" w:color="auto"/>
            <w:bottom w:val="none" w:sz="0" w:space="0" w:color="auto"/>
            <w:right w:val="none" w:sz="0" w:space="0" w:color="auto"/>
          </w:divBdr>
        </w:div>
        <w:div w:id="252978399">
          <w:marLeft w:val="0"/>
          <w:marRight w:val="0"/>
          <w:marTop w:val="0"/>
          <w:marBottom w:val="0"/>
          <w:divBdr>
            <w:top w:val="none" w:sz="0" w:space="0" w:color="auto"/>
            <w:left w:val="none" w:sz="0" w:space="0" w:color="auto"/>
            <w:bottom w:val="none" w:sz="0" w:space="0" w:color="auto"/>
            <w:right w:val="none" w:sz="0" w:space="0" w:color="auto"/>
          </w:divBdr>
        </w:div>
      </w:divsChild>
    </w:div>
    <w:div w:id="146866420">
      <w:bodyDiv w:val="1"/>
      <w:marLeft w:val="0"/>
      <w:marRight w:val="0"/>
      <w:marTop w:val="0"/>
      <w:marBottom w:val="0"/>
      <w:divBdr>
        <w:top w:val="none" w:sz="0" w:space="0" w:color="auto"/>
        <w:left w:val="none" w:sz="0" w:space="0" w:color="auto"/>
        <w:bottom w:val="none" w:sz="0" w:space="0" w:color="auto"/>
        <w:right w:val="none" w:sz="0" w:space="0" w:color="auto"/>
      </w:divBdr>
    </w:div>
    <w:div w:id="168913256">
      <w:bodyDiv w:val="1"/>
      <w:marLeft w:val="0"/>
      <w:marRight w:val="0"/>
      <w:marTop w:val="0"/>
      <w:marBottom w:val="0"/>
      <w:divBdr>
        <w:top w:val="none" w:sz="0" w:space="0" w:color="auto"/>
        <w:left w:val="none" w:sz="0" w:space="0" w:color="auto"/>
        <w:bottom w:val="none" w:sz="0" w:space="0" w:color="auto"/>
        <w:right w:val="none" w:sz="0" w:space="0" w:color="auto"/>
      </w:divBdr>
    </w:div>
    <w:div w:id="174732868">
      <w:bodyDiv w:val="1"/>
      <w:marLeft w:val="0"/>
      <w:marRight w:val="0"/>
      <w:marTop w:val="0"/>
      <w:marBottom w:val="0"/>
      <w:divBdr>
        <w:top w:val="none" w:sz="0" w:space="0" w:color="auto"/>
        <w:left w:val="none" w:sz="0" w:space="0" w:color="auto"/>
        <w:bottom w:val="none" w:sz="0" w:space="0" w:color="auto"/>
        <w:right w:val="none" w:sz="0" w:space="0" w:color="auto"/>
      </w:divBdr>
    </w:div>
    <w:div w:id="231811996">
      <w:bodyDiv w:val="1"/>
      <w:marLeft w:val="0"/>
      <w:marRight w:val="0"/>
      <w:marTop w:val="0"/>
      <w:marBottom w:val="0"/>
      <w:divBdr>
        <w:top w:val="none" w:sz="0" w:space="0" w:color="auto"/>
        <w:left w:val="none" w:sz="0" w:space="0" w:color="auto"/>
        <w:bottom w:val="none" w:sz="0" w:space="0" w:color="auto"/>
        <w:right w:val="none" w:sz="0" w:space="0" w:color="auto"/>
      </w:divBdr>
    </w:div>
    <w:div w:id="268321051">
      <w:bodyDiv w:val="1"/>
      <w:marLeft w:val="0"/>
      <w:marRight w:val="0"/>
      <w:marTop w:val="0"/>
      <w:marBottom w:val="0"/>
      <w:divBdr>
        <w:top w:val="none" w:sz="0" w:space="0" w:color="auto"/>
        <w:left w:val="none" w:sz="0" w:space="0" w:color="auto"/>
        <w:bottom w:val="none" w:sz="0" w:space="0" w:color="auto"/>
        <w:right w:val="none" w:sz="0" w:space="0" w:color="auto"/>
      </w:divBdr>
    </w:div>
    <w:div w:id="400374783">
      <w:bodyDiv w:val="1"/>
      <w:marLeft w:val="0"/>
      <w:marRight w:val="0"/>
      <w:marTop w:val="0"/>
      <w:marBottom w:val="0"/>
      <w:divBdr>
        <w:top w:val="none" w:sz="0" w:space="0" w:color="auto"/>
        <w:left w:val="none" w:sz="0" w:space="0" w:color="auto"/>
        <w:bottom w:val="none" w:sz="0" w:space="0" w:color="auto"/>
        <w:right w:val="none" w:sz="0" w:space="0" w:color="auto"/>
      </w:divBdr>
    </w:div>
    <w:div w:id="527566189">
      <w:bodyDiv w:val="1"/>
      <w:marLeft w:val="0"/>
      <w:marRight w:val="0"/>
      <w:marTop w:val="0"/>
      <w:marBottom w:val="0"/>
      <w:divBdr>
        <w:top w:val="none" w:sz="0" w:space="0" w:color="auto"/>
        <w:left w:val="none" w:sz="0" w:space="0" w:color="auto"/>
        <w:bottom w:val="none" w:sz="0" w:space="0" w:color="auto"/>
        <w:right w:val="none" w:sz="0" w:space="0" w:color="auto"/>
      </w:divBdr>
    </w:div>
    <w:div w:id="606616850">
      <w:bodyDiv w:val="1"/>
      <w:marLeft w:val="0"/>
      <w:marRight w:val="0"/>
      <w:marTop w:val="0"/>
      <w:marBottom w:val="0"/>
      <w:divBdr>
        <w:top w:val="none" w:sz="0" w:space="0" w:color="auto"/>
        <w:left w:val="none" w:sz="0" w:space="0" w:color="auto"/>
        <w:bottom w:val="none" w:sz="0" w:space="0" w:color="auto"/>
        <w:right w:val="none" w:sz="0" w:space="0" w:color="auto"/>
      </w:divBdr>
    </w:div>
    <w:div w:id="883830366">
      <w:bodyDiv w:val="1"/>
      <w:marLeft w:val="0"/>
      <w:marRight w:val="0"/>
      <w:marTop w:val="0"/>
      <w:marBottom w:val="0"/>
      <w:divBdr>
        <w:top w:val="none" w:sz="0" w:space="0" w:color="auto"/>
        <w:left w:val="none" w:sz="0" w:space="0" w:color="auto"/>
        <w:bottom w:val="none" w:sz="0" w:space="0" w:color="auto"/>
        <w:right w:val="none" w:sz="0" w:space="0" w:color="auto"/>
      </w:divBdr>
    </w:div>
    <w:div w:id="911503476">
      <w:bodyDiv w:val="1"/>
      <w:marLeft w:val="0"/>
      <w:marRight w:val="0"/>
      <w:marTop w:val="0"/>
      <w:marBottom w:val="0"/>
      <w:divBdr>
        <w:top w:val="none" w:sz="0" w:space="0" w:color="auto"/>
        <w:left w:val="none" w:sz="0" w:space="0" w:color="auto"/>
        <w:bottom w:val="none" w:sz="0" w:space="0" w:color="auto"/>
        <w:right w:val="none" w:sz="0" w:space="0" w:color="auto"/>
      </w:divBdr>
      <w:divsChild>
        <w:div w:id="1663200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1820">
      <w:bodyDiv w:val="1"/>
      <w:marLeft w:val="0"/>
      <w:marRight w:val="0"/>
      <w:marTop w:val="0"/>
      <w:marBottom w:val="0"/>
      <w:divBdr>
        <w:top w:val="none" w:sz="0" w:space="0" w:color="auto"/>
        <w:left w:val="none" w:sz="0" w:space="0" w:color="auto"/>
        <w:bottom w:val="none" w:sz="0" w:space="0" w:color="auto"/>
        <w:right w:val="none" w:sz="0" w:space="0" w:color="auto"/>
      </w:divBdr>
    </w:div>
    <w:div w:id="1549489647">
      <w:bodyDiv w:val="1"/>
      <w:marLeft w:val="0"/>
      <w:marRight w:val="0"/>
      <w:marTop w:val="0"/>
      <w:marBottom w:val="0"/>
      <w:divBdr>
        <w:top w:val="none" w:sz="0" w:space="0" w:color="auto"/>
        <w:left w:val="none" w:sz="0" w:space="0" w:color="auto"/>
        <w:bottom w:val="none" w:sz="0" w:space="0" w:color="auto"/>
        <w:right w:val="none" w:sz="0" w:space="0" w:color="auto"/>
      </w:divBdr>
    </w:div>
    <w:div w:id="1602100889">
      <w:bodyDiv w:val="1"/>
      <w:marLeft w:val="0"/>
      <w:marRight w:val="0"/>
      <w:marTop w:val="0"/>
      <w:marBottom w:val="0"/>
      <w:divBdr>
        <w:top w:val="none" w:sz="0" w:space="0" w:color="auto"/>
        <w:left w:val="none" w:sz="0" w:space="0" w:color="auto"/>
        <w:bottom w:val="none" w:sz="0" w:space="0" w:color="auto"/>
        <w:right w:val="none" w:sz="0" w:space="0" w:color="auto"/>
      </w:divBdr>
    </w:div>
    <w:div w:id="1610971581">
      <w:bodyDiv w:val="1"/>
      <w:marLeft w:val="0"/>
      <w:marRight w:val="0"/>
      <w:marTop w:val="0"/>
      <w:marBottom w:val="0"/>
      <w:divBdr>
        <w:top w:val="none" w:sz="0" w:space="0" w:color="auto"/>
        <w:left w:val="none" w:sz="0" w:space="0" w:color="auto"/>
        <w:bottom w:val="none" w:sz="0" w:space="0" w:color="auto"/>
        <w:right w:val="none" w:sz="0" w:space="0" w:color="auto"/>
      </w:divBdr>
    </w:div>
    <w:div w:id="1614291077">
      <w:bodyDiv w:val="1"/>
      <w:marLeft w:val="0"/>
      <w:marRight w:val="0"/>
      <w:marTop w:val="0"/>
      <w:marBottom w:val="0"/>
      <w:divBdr>
        <w:top w:val="none" w:sz="0" w:space="0" w:color="auto"/>
        <w:left w:val="none" w:sz="0" w:space="0" w:color="auto"/>
        <w:bottom w:val="none" w:sz="0" w:space="0" w:color="auto"/>
        <w:right w:val="none" w:sz="0" w:space="0" w:color="auto"/>
      </w:divBdr>
    </w:div>
    <w:div w:id="1643660106">
      <w:bodyDiv w:val="1"/>
      <w:marLeft w:val="0"/>
      <w:marRight w:val="0"/>
      <w:marTop w:val="0"/>
      <w:marBottom w:val="0"/>
      <w:divBdr>
        <w:top w:val="none" w:sz="0" w:space="0" w:color="auto"/>
        <w:left w:val="none" w:sz="0" w:space="0" w:color="auto"/>
        <w:bottom w:val="none" w:sz="0" w:space="0" w:color="auto"/>
        <w:right w:val="none" w:sz="0" w:space="0" w:color="auto"/>
      </w:divBdr>
    </w:div>
    <w:div w:id="198299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upatras.gr" TargetMode="External"/><Relationship Id="rId18" Type="http://schemas.openxmlformats.org/officeDocument/2006/relationships/hyperlink" Target="mailto:secretary@med.upatras.gr" TargetMode="External"/><Relationship Id="rId3" Type="http://schemas.openxmlformats.org/officeDocument/2006/relationships/styles" Target="styles.xml"/><Relationship Id="rId21" Type="http://schemas.openxmlformats.org/officeDocument/2006/relationships/hyperlink" Target="https://bisc.uniwa.gr" TargetMode="External"/><Relationship Id="rId7" Type="http://schemas.openxmlformats.org/officeDocument/2006/relationships/footnotes" Target="footnotes.xml"/><Relationship Id="rId12" Type="http://schemas.openxmlformats.org/officeDocument/2006/relationships/hyperlink" Target="http://www.med.upatras.gr" TargetMode="External"/><Relationship Id="rId17" Type="http://schemas.openxmlformats.org/officeDocument/2006/relationships/hyperlink" Target="https://matrix.upatras.gr/sap/bc/webdynpro/sap/zups_pg_adm" TargetMode="External"/><Relationship Id="rId2" Type="http://schemas.openxmlformats.org/officeDocument/2006/relationships/numbering" Target="numbering.xml"/><Relationship Id="rId16" Type="http://schemas.openxmlformats.org/officeDocument/2006/relationships/hyperlink" Target="mailto:secretary@med.upatras.gr" TargetMode="External"/><Relationship Id="rId20" Type="http://schemas.openxmlformats.org/officeDocument/2006/relationships/hyperlink" Target="http://www.med.upatras.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med.upatras.g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astercgt.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mastercgt.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isc.uniwa.gr/category/announcements/metaptychiaka"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EBA25-93FB-45B0-A212-46F356C8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1381</Words>
  <Characters>7458</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Kateli</cp:lastModifiedBy>
  <cp:revision>2</cp:revision>
  <cp:lastPrinted>2021-12-01T07:29:00Z</cp:lastPrinted>
  <dcterms:created xsi:type="dcterms:W3CDTF">2022-05-24T07:36:00Z</dcterms:created>
  <dcterms:modified xsi:type="dcterms:W3CDTF">2022-05-24T07:36:00Z</dcterms:modified>
</cp:coreProperties>
</file>