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15"/>
        <w:tblW w:w="10206" w:type="dxa"/>
        <w:tblInd w:w="57" w:type="dxa"/>
        <w:tblLayout w:type="fixed"/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2977"/>
        <w:gridCol w:w="121"/>
        <w:gridCol w:w="470"/>
        <w:gridCol w:w="2499"/>
        <w:gridCol w:w="454"/>
        <w:gridCol w:w="118"/>
        <w:gridCol w:w="496"/>
        <w:gridCol w:w="2646"/>
        <w:gridCol w:w="425"/>
      </w:tblGrid>
      <w:tr w:rsidR="00F3722C" w:rsidRPr="00F3722C" w14:paraId="0F209065" w14:textId="77777777" w:rsidTr="00D14DA1">
        <w:trPr>
          <w:cantSplit/>
          <w:trHeight w:val="467"/>
        </w:trPr>
        <w:tc>
          <w:tcPr>
            <w:tcW w:w="2977" w:type="dxa"/>
            <w:vMerge w:val="restart"/>
            <w:vAlign w:val="center"/>
          </w:tcPr>
          <w:p w14:paraId="24DEFB51" w14:textId="77777777" w:rsidR="00F3722C" w:rsidRPr="00F3722C" w:rsidRDefault="00F3722C" w:rsidP="00F3722C">
            <w:pPr>
              <w:spacing w:after="60"/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szCs w:val="18"/>
                <w:u w:val="single"/>
                <w:lang w:val="en-GB" w:eastAsia="ja-JP"/>
              </w:rPr>
              <w:t>Remarks:</w:t>
            </w:r>
          </w:p>
          <w:p w14:paraId="195C1D95" w14:textId="77777777"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Please fill in the yellow &amp; blue fields only.</w:t>
            </w:r>
          </w:p>
          <w:p w14:paraId="7DE797B8" w14:textId="77777777"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Fill in 1 form for 1 person.</w:t>
            </w:r>
          </w:p>
          <w:p w14:paraId="38B46FB2" w14:textId="77777777" w:rsidR="00F3722C" w:rsidRPr="00F3722C" w:rsidRDefault="00F3722C" w:rsidP="00F3722C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Click into squares to mark, click again to unmark.</w:t>
            </w:r>
          </w:p>
          <w:p w14:paraId="7D2DD142" w14:textId="77777777" w:rsidR="008E2E2C" w:rsidRDefault="00F3722C" w:rsidP="0007631A">
            <w:pPr>
              <w:numPr>
                <w:ilvl w:val="0"/>
                <w:numId w:val="2"/>
              </w:numPr>
              <w:spacing w:after="60"/>
              <w:ind w:left="284" w:hanging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szCs w:val="18"/>
                <w:lang w:val="en-GB" w:eastAsia="ja-JP"/>
              </w:rPr>
              <w:t>When</w:t>
            </w:r>
            <w:r w:rsidR="0007631A">
              <w:rPr>
                <w:rFonts w:ascii="Arial" w:hAnsi="Arial" w:cs="Arial"/>
                <w:sz w:val="18"/>
                <w:szCs w:val="18"/>
                <w:lang w:val="en-GB" w:eastAsia="ja-JP"/>
              </w:rPr>
              <w:t xml:space="preserve"> concluded, send this form to: </w:t>
            </w:r>
          </w:p>
          <w:p w14:paraId="61C1C9C2" w14:textId="77777777" w:rsidR="0007631A" w:rsidRDefault="0007631A" w:rsidP="008E2E2C">
            <w:pPr>
              <w:spacing w:after="60"/>
              <w:ind w:left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  <w:r>
              <w:rPr>
                <w:rFonts w:ascii="Arial" w:hAnsi="Arial" w:cs="Arial"/>
                <w:sz w:val="18"/>
                <w:szCs w:val="18"/>
                <w:lang w:val="en-GB" w:eastAsia="ja-JP"/>
              </w:rPr>
              <w:t>erasmus.hafa.haf.gr</w:t>
            </w:r>
          </w:p>
          <w:p w14:paraId="6266102F" w14:textId="77777777" w:rsidR="00F3722C" w:rsidRPr="00F3722C" w:rsidRDefault="00F3722C" w:rsidP="0007631A">
            <w:pPr>
              <w:spacing w:after="60"/>
              <w:ind w:left="284"/>
              <w:rPr>
                <w:rFonts w:ascii="Arial" w:hAnsi="Arial" w:cs="Arial"/>
                <w:sz w:val="18"/>
                <w:szCs w:val="18"/>
                <w:lang w:val="en-GB" w:eastAsia="ja-JP"/>
              </w:rPr>
            </w:pPr>
          </w:p>
        </w:tc>
        <w:tc>
          <w:tcPr>
            <w:tcW w:w="121" w:type="dxa"/>
            <w:vMerge w:val="restart"/>
            <w:shd w:val="clear" w:color="auto" w:fill="000000" w:themeFill="text1"/>
            <w:textDirection w:val="tbRl"/>
            <w:vAlign w:val="center"/>
          </w:tcPr>
          <w:p w14:paraId="0087CCD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8"/>
                <w:szCs w:val="32"/>
                <w:lang w:val="en-GB" w:eastAsia="ja-JP"/>
              </w:rPr>
            </w:pPr>
          </w:p>
        </w:tc>
        <w:tc>
          <w:tcPr>
            <w:tcW w:w="7108" w:type="dxa"/>
            <w:gridSpan w:val="7"/>
            <w:tcBorders>
              <w:bottom w:val="single" w:sz="4" w:space="0" w:color="auto"/>
            </w:tcBorders>
            <w:vAlign w:val="center"/>
          </w:tcPr>
          <w:p w14:paraId="74C93D6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in the event</w:t>
            </w:r>
          </w:p>
          <w:p w14:paraId="67464DB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8"/>
                <w:lang w:val="en-GB" w:eastAsia="ja-JP"/>
              </w:rPr>
              <w:t>please</w:t>
            </w:r>
            <w:proofErr w:type="gramEnd"/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click to mark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the event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below – the dates </w:t>
            </w:r>
            <w:r w:rsidRPr="00F3722C">
              <w:rPr>
                <w:rFonts w:ascii="Arial" w:hAnsi="Arial" w:cs="Arial"/>
                <w:b/>
                <w:color w:val="FF0000"/>
                <w:sz w:val="18"/>
                <w:lang w:val="en-GB" w:eastAsia="ja-JP"/>
              </w:rPr>
              <w:t>do not</w:t>
            </w:r>
            <w:r w:rsidRPr="00F3722C">
              <w:rPr>
                <w:rFonts w:ascii="Arial" w:hAnsi="Arial" w:cs="Arial"/>
                <w:color w:val="FF0000"/>
                <w:sz w:val="18"/>
                <w:lang w:val="en-GB" w:eastAsia="ja-JP"/>
              </w:rPr>
              <w:t xml:space="preserve"> 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include travel days)</w:t>
            </w:r>
          </w:p>
        </w:tc>
      </w:tr>
      <w:tr w:rsidR="00F3722C" w:rsidRPr="00F3722C" w14:paraId="204DB381" w14:textId="77777777" w:rsidTr="00D14DA1">
        <w:trPr>
          <w:cantSplit/>
          <w:trHeight w:val="419"/>
        </w:trPr>
        <w:tc>
          <w:tcPr>
            <w:tcW w:w="2977" w:type="dxa"/>
            <w:vMerge/>
            <w:shd w:val="clear" w:color="auto" w:fill="auto"/>
            <w:vAlign w:val="center"/>
          </w:tcPr>
          <w:p w14:paraId="6F50328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14:paraId="72AF5BF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1007870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4C6783AB" w14:textId="77777777" w:rsidR="00F3722C" w:rsidRPr="00F3722C" w:rsidRDefault="00132B00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3323D8" w14:textId="77777777" w:rsidR="00F3722C" w:rsidRPr="00F3722C" w:rsidRDefault="00F3722C" w:rsidP="0007631A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lang w:val="en-GB" w:eastAsia="ja-JP"/>
              </w:rPr>
              <w:t>Entire</w:t>
            </w:r>
            <w:r w:rsidR="0007631A">
              <w:rPr>
                <w:rFonts w:ascii="Arial" w:hAnsi="Arial" w:cs="Arial"/>
                <w:b/>
                <w:lang w:val="en-GB" w:eastAsia="ja-JP"/>
              </w:rPr>
              <w:t xml:space="preserve"> International</w:t>
            </w:r>
            <w:r w:rsidRPr="00F3722C">
              <w:rPr>
                <w:rFonts w:ascii="Arial" w:hAnsi="Arial" w:cs="Arial"/>
                <w:b/>
                <w:lang w:val="en-GB" w:eastAsia="ja-JP"/>
              </w:rPr>
              <w:t xml:space="preserve"> </w:t>
            </w:r>
            <w:r w:rsidR="0007631A">
              <w:rPr>
                <w:rFonts w:ascii="Arial" w:hAnsi="Arial" w:cs="Arial"/>
                <w:b/>
                <w:lang w:val="en-GB" w:eastAsia="ja-JP"/>
              </w:rPr>
              <w:t xml:space="preserve">Air Force </w:t>
            </w:r>
            <w:r w:rsidRPr="00F3722C">
              <w:rPr>
                <w:rFonts w:ascii="Arial" w:hAnsi="Arial" w:cs="Arial"/>
                <w:b/>
                <w:lang w:val="en-GB" w:eastAsia="ja-JP"/>
              </w:rPr>
              <w:t xml:space="preserve">Semester / </w:t>
            </w:r>
            <w:r w:rsidR="0007631A">
              <w:rPr>
                <w:rFonts w:ascii="Arial" w:hAnsi="Arial" w:cs="Arial"/>
                <w:lang w:val="en-GB" w:eastAsia="ja-JP"/>
              </w:rPr>
              <w:t>03 Oct - 23</w:t>
            </w:r>
            <w:r w:rsidRPr="00F3722C">
              <w:rPr>
                <w:rFonts w:ascii="Arial" w:hAnsi="Arial" w:cs="Arial"/>
                <w:lang w:val="en-GB" w:eastAsia="ja-JP"/>
              </w:rPr>
              <w:t xml:space="preserve"> Dec 2022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F2DE7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F3722C">
              <w:rPr>
                <w:rFonts w:ascii="Arial" w:hAnsi="Arial" w:cs="Arial"/>
                <w:sz w:val="14"/>
                <w:lang w:val="en-GB" w:eastAsia="ja-JP"/>
              </w:rPr>
              <w:t>Int’l</w:t>
            </w:r>
          </w:p>
          <w:p w14:paraId="3E4CB87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 w:rsidRPr="00F3722C">
              <w:rPr>
                <w:rFonts w:ascii="Arial" w:hAnsi="Arial" w:cs="Arial"/>
                <w:sz w:val="14"/>
                <w:lang w:val="en-GB" w:eastAsia="ja-JP"/>
              </w:rPr>
              <w:t>Sem</w:t>
            </w:r>
          </w:p>
        </w:tc>
      </w:tr>
      <w:tr w:rsidR="00F3722C" w:rsidRPr="00F3722C" w14:paraId="7246C0CF" w14:textId="77777777" w:rsidTr="00D14DA1">
        <w:trPr>
          <w:cantSplit/>
          <w:trHeight w:val="88"/>
        </w:trPr>
        <w:tc>
          <w:tcPr>
            <w:tcW w:w="2977" w:type="dxa"/>
            <w:vMerge/>
            <w:shd w:val="clear" w:color="auto" w:fill="auto"/>
            <w:vAlign w:val="center"/>
          </w:tcPr>
          <w:p w14:paraId="5FEC228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14:paraId="00F52D2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tc>
          <w:tcPr>
            <w:tcW w:w="470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58D2B73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/>
              </w:rPr>
            </w:pPr>
          </w:p>
        </w:tc>
        <w:tc>
          <w:tcPr>
            <w:tcW w:w="6213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6CAB43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8"/>
                <w:szCs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49703FA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szCs w:val="16"/>
                <w:lang w:val="en-GB" w:eastAsia="ja-JP"/>
              </w:rPr>
            </w:pPr>
          </w:p>
        </w:tc>
      </w:tr>
      <w:tr w:rsidR="008E2E2C" w:rsidRPr="00F3722C" w14:paraId="186FB71B" w14:textId="77777777" w:rsidTr="000819B3">
        <w:trPr>
          <w:cantSplit/>
          <w:trHeight w:val="736"/>
        </w:trPr>
        <w:tc>
          <w:tcPr>
            <w:tcW w:w="2977" w:type="dxa"/>
            <w:vMerge/>
            <w:shd w:val="clear" w:color="auto" w:fill="auto"/>
            <w:vAlign w:val="center"/>
          </w:tcPr>
          <w:p w14:paraId="1F5FA88E" w14:textId="77777777"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14:paraId="33D22408" w14:textId="77777777"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0963220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1FBD1595" w14:textId="77777777"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F1C454" w14:textId="77777777" w:rsidR="008E2E2C" w:rsidRPr="00F3722C" w:rsidRDefault="008E2E2C" w:rsidP="008E2E2C">
            <w:pPr>
              <w:tabs>
                <w:tab w:val="left" w:pos="9072"/>
              </w:tabs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  <w:t>CM Common Security and Defence Policy</w:t>
            </w:r>
          </w:p>
          <w:p w14:paraId="5D05A421" w14:textId="77777777" w:rsidR="008E2E2C" w:rsidRPr="004B50BF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bCs/>
                <w:sz w:val="16"/>
                <w:lang w:val="en-GB" w:eastAsia="ja-JP"/>
              </w:rPr>
            </w:pPr>
            <w:r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>03 Oct - 07 Oct 2022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76691E" w14:textId="77777777" w:rsidR="008E2E2C" w:rsidRPr="00F3722C" w:rsidRDefault="00AF214F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  <w:r>
              <w:rPr>
                <w:rFonts w:ascii="Arial" w:hAnsi="Arial" w:cs="Arial"/>
                <w:sz w:val="14"/>
                <w:lang w:val="en-GB" w:eastAsia="ja-JP"/>
              </w:rPr>
              <w:t>J</w:t>
            </w: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25AB89A7" w14:textId="77777777"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3701452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40CC98C5" w14:textId="77777777"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0D93E3" w14:textId="77777777" w:rsidR="00F82422" w:rsidRPr="001234CA" w:rsidRDefault="00F82422" w:rsidP="00F824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</w:pPr>
            <w:r w:rsidRPr="001234CA"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  <w:t>CM Cyber Warfare</w:t>
            </w:r>
          </w:p>
          <w:p w14:paraId="17EF2889" w14:textId="4AA524EC" w:rsidR="008E2E2C" w:rsidRPr="00F3722C" w:rsidRDefault="001234CA" w:rsidP="00F82422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  <w:r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>3</w:t>
            </w:r>
            <w:r w:rsidR="00F82422"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 xml:space="preserve">1 </w:t>
            </w:r>
            <w:r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>Oct</w:t>
            </w:r>
            <w:r w:rsidR="00F82422"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 xml:space="preserve"> - </w:t>
            </w:r>
            <w:r w:rsidR="00640334"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>4</w:t>
            </w:r>
            <w:r w:rsidR="00F82422"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 xml:space="preserve"> Nov 2022</w:t>
            </w: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F2C4AB" w14:textId="77777777"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  <w:tr w:rsidR="008E2E2C" w:rsidRPr="00F3722C" w14:paraId="7F928480" w14:textId="77777777" w:rsidTr="00D14DA1">
        <w:trPr>
          <w:cantSplit/>
          <w:trHeight w:val="552"/>
        </w:trPr>
        <w:tc>
          <w:tcPr>
            <w:tcW w:w="2977" w:type="dxa"/>
            <w:vMerge/>
            <w:shd w:val="clear" w:color="auto" w:fill="auto"/>
            <w:vAlign w:val="center"/>
          </w:tcPr>
          <w:p w14:paraId="10D03844" w14:textId="77777777"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121" w:type="dxa"/>
            <w:vMerge/>
            <w:shd w:val="clear" w:color="auto" w:fill="000000" w:themeFill="text1"/>
            <w:textDirection w:val="tbRl"/>
            <w:vAlign w:val="center"/>
          </w:tcPr>
          <w:p w14:paraId="1F0B37AF" w14:textId="77777777"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ind w:left="113" w:right="113"/>
              <w:jc w:val="center"/>
              <w:rPr>
                <w:rFonts w:ascii="Arial" w:hAnsi="Arial" w:cs="Arial"/>
                <w:b/>
                <w:sz w:val="10"/>
                <w:szCs w:val="56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15818217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70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0C640A25" w14:textId="77777777"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49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E5F18C" w14:textId="57B1A483" w:rsidR="008E2E2C" w:rsidRPr="00F82422" w:rsidRDefault="00144320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</w:pPr>
            <w:r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  <w:t xml:space="preserve">CM </w:t>
            </w:r>
            <w:r w:rsidR="00F82422" w:rsidRPr="00F82422">
              <w:rPr>
                <w:rFonts w:ascii="Arial" w:hAnsi="Arial" w:cs="Arial"/>
                <w:b/>
                <w:color w:val="0033CC"/>
                <w:sz w:val="16"/>
                <w:lang w:val="en-GB" w:eastAsia="ja-JP"/>
              </w:rPr>
              <w:t>Military Ethics</w:t>
            </w:r>
          </w:p>
          <w:p w14:paraId="34708C55" w14:textId="55F71717" w:rsidR="008E2E2C" w:rsidRPr="00F3722C" w:rsidRDefault="00144320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  <w:r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>7</w:t>
            </w:r>
            <w:r w:rsidR="008E2E2C"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 xml:space="preserve"> </w:t>
            </w:r>
            <w:r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>Nov</w:t>
            </w:r>
            <w:r w:rsidR="008E2E2C"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 xml:space="preserve"> - 1</w:t>
            </w:r>
            <w:r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>1</w:t>
            </w:r>
            <w:r w:rsidR="008E2E2C"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 xml:space="preserve"> </w:t>
            </w:r>
            <w:r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>Nov</w:t>
            </w:r>
            <w:r w:rsidR="008E2E2C" w:rsidRPr="004B50BF">
              <w:rPr>
                <w:rFonts w:ascii="Arial" w:hAnsi="Arial" w:cs="Arial"/>
                <w:b/>
                <w:bCs/>
                <w:sz w:val="16"/>
                <w:lang w:val="en-GB" w:eastAsia="ja-JP"/>
              </w:rPr>
              <w:t xml:space="preserve"> 2022</w:t>
            </w:r>
          </w:p>
        </w:tc>
        <w:tc>
          <w:tcPr>
            <w:tcW w:w="4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CC4781D" w14:textId="77777777"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  <w:tc>
          <w:tcPr>
            <w:tcW w:w="118" w:type="dxa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7840C533" w14:textId="77777777"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8"/>
                <w:lang w:val="en-GB" w:eastAsia="ja-JP"/>
              </w:rPr>
            </w:pPr>
          </w:p>
        </w:tc>
        <w:sdt>
          <w:sdtPr>
            <w:rPr>
              <w:b/>
              <w:lang w:val="en-GB"/>
            </w:rPr>
            <w:id w:val="-6623934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96" w:type="dxa"/>
                <w:tcBorders>
                  <w:top w:val="single" w:sz="4" w:space="0" w:color="auto"/>
                  <w:bottom w:val="single" w:sz="4" w:space="0" w:color="auto"/>
                </w:tcBorders>
                <w:shd w:val="clear" w:color="auto" w:fill="FFFF99"/>
                <w:vAlign w:val="center"/>
              </w:tcPr>
              <w:p w14:paraId="67DA3F78" w14:textId="77777777" w:rsidR="008E2E2C" w:rsidRPr="00F3722C" w:rsidRDefault="008E2E2C" w:rsidP="008E2E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64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C1C7DE" w14:textId="77777777"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rPr>
                <w:rFonts w:ascii="Arial" w:hAnsi="Arial" w:cs="Arial"/>
                <w:sz w:val="16"/>
                <w:lang w:val="en-GB" w:eastAsia="ja-JP"/>
              </w:rPr>
            </w:pPr>
          </w:p>
        </w:tc>
        <w:tc>
          <w:tcPr>
            <w:tcW w:w="42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D715B" w14:textId="77777777" w:rsidR="008E2E2C" w:rsidRPr="00F3722C" w:rsidRDefault="008E2E2C" w:rsidP="008E2E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4"/>
                <w:lang w:val="en-GB" w:eastAsia="ja-JP"/>
              </w:rPr>
            </w:pPr>
          </w:p>
        </w:tc>
      </w:tr>
    </w:tbl>
    <w:p w14:paraId="32F2178A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119"/>
        <w:gridCol w:w="3118"/>
      </w:tblGrid>
      <w:tr w:rsidR="00F3722C" w:rsidRPr="00F3722C" w14:paraId="0A3C119A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0C7DD87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52E6CE3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7B82AEA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5F74561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0D17035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Rank, ac. degree(s)</w:t>
            </w:r>
          </w:p>
        </w:tc>
        <w:tc>
          <w:tcPr>
            <w:tcW w:w="3119" w:type="dxa"/>
            <w:tcBorders>
              <w:bottom w:val="nil"/>
            </w:tcBorders>
            <w:vAlign w:val="center"/>
          </w:tcPr>
          <w:p w14:paraId="46E75A9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FAMILY NAME</w:t>
            </w:r>
          </w:p>
        </w:tc>
        <w:tc>
          <w:tcPr>
            <w:tcW w:w="3118" w:type="dxa"/>
            <w:tcBorders>
              <w:bottom w:val="nil"/>
            </w:tcBorders>
            <w:vAlign w:val="center"/>
          </w:tcPr>
          <w:p w14:paraId="348C6CF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lang w:val="en-GB" w:eastAsia="ja-JP"/>
              </w:rPr>
              <w:t>Forename(s) / First name(s)</w:t>
            </w:r>
          </w:p>
        </w:tc>
      </w:tr>
      <w:tr w:rsidR="00F3722C" w:rsidRPr="00F3722C" w14:paraId="22DAC75A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10511181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D7BEF54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>
                  <w:rPr>
                    <w:rFonts w:ascii="MS Gothic" w:eastAsia="MS Gothic" w:hAnsi="MS Gothic" w:cs="Arial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1262227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6992DB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4D7B111B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9" w:type="dxa"/>
            <w:tcBorders>
              <w:top w:val="nil"/>
            </w:tcBorders>
            <w:shd w:val="clear" w:color="auto" w:fill="FFFF99"/>
            <w:vAlign w:val="center"/>
          </w:tcPr>
          <w:p w14:paraId="054C13ED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118" w:type="dxa"/>
            <w:tcBorders>
              <w:top w:val="nil"/>
            </w:tcBorders>
            <w:shd w:val="clear" w:color="auto" w:fill="FFFF99"/>
            <w:vAlign w:val="center"/>
          </w:tcPr>
          <w:p w14:paraId="52A519C7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3E1E9C4A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24"/>
        <w:gridCol w:w="3377"/>
        <w:gridCol w:w="2673"/>
        <w:gridCol w:w="2532"/>
      </w:tblGrid>
      <w:tr w:rsidR="00F3722C" w:rsidRPr="00F3722C" w14:paraId="109093D1" w14:textId="77777777" w:rsidTr="00D14DA1">
        <w:trPr>
          <w:trHeight w:val="167"/>
        </w:trPr>
        <w:tc>
          <w:tcPr>
            <w:tcW w:w="1624" w:type="dxa"/>
            <w:tcBorders>
              <w:bottom w:val="nil"/>
            </w:tcBorders>
            <w:vAlign w:val="center"/>
          </w:tcPr>
          <w:p w14:paraId="375E9F7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 of birth</w:t>
            </w:r>
          </w:p>
          <w:p w14:paraId="4419921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DD MM YYYY</w:t>
            </w:r>
          </w:p>
        </w:tc>
        <w:tc>
          <w:tcPr>
            <w:tcW w:w="3377" w:type="dxa"/>
            <w:tcBorders>
              <w:bottom w:val="nil"/>
            </w:tcBorders>
            <w:vAlign w:val="center"/>
          </w:tcPr>
          <w:p w14:paraId="24067D1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Nationality</w:t>
            </w:r>
          </w:p>
        </w:tc>
        <w:tc>
          <w:tcPr>
            <w:tcW w:w="2673" w:type="dxa"/>
            <w:tcBorders>
              <w:bottom w:val="nil"/>
            </w:tcBorders>
            <w:vAlign w:val="center"/>
          </w:tcPr>
          <w:p w14:paraId="27F96AB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number</w:t>
            </w:r>
          </w:p>
        </w:tc>
        <w:tc>
          <w:tcPr>
            <w:tcW w:w="2532" w:type="dxa"/>
            <w:tcBorders>
              <w:bottom w:val="nil"/>
            </w:tcBorders>
            <w:vAlign w:val="center"/>
          </w:tcPr>
          <w:p w14:paraId="267FD16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Passport or ID validity until</w:t>
            </w:r>
          </w:p>
        </w:tc>
      </w:tr>
      <w:tr w:rsidR="00F3722C" w:rsidRPr="00F3722C" w14:paraId="58790B04" w14:textId="77777777" w:rsidTr="00D14DA1">
        <w:trPr>
          <w:trHeight w:val="291"/>
        </w:trPr>
        <w:sdt>
          <w:sdtPr>
            <w:rPr>
              <w:b/>
              <w:sz w:val="18"/>
            </w:rPr>
            <w:id w:val="75132313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624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5836C08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sz w:val="18"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sz w:val="18"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3377" w:type="dxa"/>
            <w:tcBorders>
              <w:top w:val="nil"/>
            </w:tcBorders>
            <w:shd w:val="clear" w:color="auto" w:fill="FFFF99"/>
            <w:vAlign w:val="center"/>
          </w:tcPr>
          <w:p w14:paraId="6DD41DBC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673" w:type="dxa"/>
            <w:tcBorders>
              <w:top w:val="nil"/>
            </w:tcBorders>
            <w:shd w:val="clear" w:color="auto" w:fill="FFFF99"/>
            <w:vAlign w:val="center"/>
          </w:tcPr>
          <w:p w14:paraId="7D85A34A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</w:rPr>
            <w:id w:val="14434866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AD6409A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</w:tr>
    </w:tbl>
    <w:p w14:paraId="36A885B3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694"/>
        <w:gridCol w:w="4110"/>
        <w:gridCol w:w="851"/>
        <w:gridCol w:w="992"/>
        <w:gridCol w:w="992"/>
        <w:gridCol w:w="567"/>
      </w:tblGrid>
      <w:tr w:rsidR="00F3722C" w:rsidRPr="00F3722C" w14:paraId="24AC8935" w14:textId="77777777" w:rsidTr="00D14DA1">
        <w:trPr>
          <w:trHeight w:val="167"/>
        </w:trPr>
        <w:tc>
          <w:tcPr>
            <w:tcW w:w="2694" w:type="dxa"/>
            <w:tcBorders>
              <w:bottom w:val="nil"/>
            </w:tcBorders>
            <w:vAlign w:val="center"/>
          </w:tcPr>
          <w:p w14:paraId="7A1DF76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Branch of Service (if available)</w:t>
            </w:r>
          </w:p>
        </w:tc>
        <w:tc>
          <w:tcPr>
            <w:tcW w:w="4110" w:type="dxa"/>
            <w:tcBorders>
              <w:bottom w:val="nil"/>
            </w:tcBorders>
            <w:vAlign w:val="center"/>
          </w:tcPr>
          <w:p w14:paraId="6AA9CA7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Sending institution’s name</w:t>
            </w:r>
          </w:p>
        </w:tc>
        <w:tc>
          <w:tcPr>
            <w:tcW w:w="3402" w:type="dxa"/>
            <w:gridSpan w:val="4"/>
            <w:tcBorders>
              <w:bottom w:val="single" w:sz="4" w:space="0" w:color="auto"/>
            </w:tcBorders>
            <w:vAlign w:val="center"/>
          </w:tcPr>
          <w:p w14:paraId="0EC8339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 want to participate as ….</w:t>
            </w:r>
          </w:p>
          <w:p w14:paraId="316FAF8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2"/>
                <w:lang w:val="en-GB" w:eastAsia="ja-JP"/>
              </w:rPr>
              <w:t>click</w:t>
            </w:r>
            <w:proofErr w:type="gramEnd"/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 to mark)</w:t>
            </w:r>
          </w:p>
        </w:tc>
      </w:tr>
      <w:tr w:rsidR="00F3722C" w:rsidRPr="00F3722C" w14:paraId="45B74D27" w14:textId="77777777" w:rsidTr="00D14DA1">
        <w:trPr>
          <w:trHeight w:val="165"/>
        </w:trPr>
        <w:tc>
          <w:tcPr>
            <w:tcW w:w="2694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0A188994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 w:val="restart"/>
            <w:tcBorders>
              <w:top w:val="nil"/>
            </w:tcBorders>
            <w:shd w:val="clear" w:color="auto" w:fill="FFFF99"/>
            <w:vAlign w:val="center"/>
          </w:tcPr>
          <w:p w14:paraId="6A62A5A4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5796B3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Student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7E138A6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Instructor</w:t>
            </w:r>
          </w:p>
        </w:tc>
        <w:tc>
          <w:tcPr>
            <w:tcW w:w="992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EB2693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Observer</w:t>
            </w:r>
          </w:p>
        </w:tc>
        <w:tc>
          <w:tcPr>
            <w:tcW w:w="567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7A3E5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Other</w:t>
            </w:r>
          </w:p>
        </w:tc>
      </w:tr>
      <w:tr w:rsidR="00F3722C" w:rsidRPr="00F3722C" w14:paraId="6686CB11" w14:textId="77777777" w:rsidTr="00D14DA1">
        <w:trPr>
          <w:trHeight w:val="284"/>
        </w:trPr>
        <w:tc>
          <w:tcPr>
            <w:tcW w:w="2694" w:type="dxa"/>
            <w:vMerge/>
            <w:shd w:val="clear" w:color="auto" w:fill="FFFF99"/>
            <w:vAlign w:val="center"/>
          </w:tcPr>
          <w:p w14:paraId="2417A31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4110" w:type="dxa"/>
            <w:vMerge/>
            <w:shd w:val="clear" w:color="auto" w:fill="FFFF99"/>
            <w:vAlign w:val="center"/>
          </w:tcPr>
          <w:p w14:paraId="39D78B1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rFonts w:eastAsia="Calibri"/>
              <w:b/>
              <w:lang w:val="en-GB"/>
            </w:rPr>
            <w:id w:val="8651811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D00730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3580836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3549ED26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454012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9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701B8C37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039868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6BDF09C5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</w:tr>
    </w:tbl>
    <w:p w14:paraId="5C2938CB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69"/>
        <w:gridCol w:w="6237"/>
      </w:tblGrid>
      <w:tr w:rsidR="00F3722C" w:rsidRPr="00F3722C" w14:paraId="442E3C61" w14:textId="77777777" w:rsidTr="00D14DA1">
        <w:trPr>
          <w:trHeight w:val="167"/>
        </w:trPr>
        <w:tc>
          <w:tcPr>
            <w:tcW w:w="3969" w:type="dxa"/>
            <w:tcBorders>
              <w:bottom w:val="nil"/>
            </w:tcBorders>
            <w:vAlign w:val="center"/>
          </w:tcPr>
          <w:p w14:paraId="3474B9F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Phone number (if available)</w:t>
            </w:r>
          </w:p>
          <w:p w14:paraId="7D0FC42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please include </w:t>
            </w:r>
            <w:r w:rsidR="00AD0621">
              <w:rPr>
                <w:rFonts w:ascii="Arial" w:hAnsi="Arial" w:cs="Arial"/>
                <w:sz w:val="12"/>
                <w:lang w:val="en-GB" w:eastAsia="ja-JP"/>
              </w:rPr>
              <w:t xml:space="preserve">the </w:t>
            </w:r>
            <w:r w:rsidRPr="00F3722C">
              <w:rPr>
                <w:rFonts w:ascii="Arial" w:hAnsi="Arial" w:cs="Arial"/>
                <w:sz w:val="12"/>
                <w:lang w:val="en-GB" w:eastAsia="ja-JP"/>
              </w:rPr>
              <w:t>country code</w:t>
            </w:r>
          </w:p>
        </w:tc>
        <w:tc>
          <w:tcPr>
            <w:tcW w:w="6237" w:type="dxa"/>
            <w:tcBorders>
              <w:bottom w:val="nil"/>
            </w:tcBorders>
            <w:vAlign w:val="center"/>
          </w:tcPr>
          <w:p w14:paraId="60E4CA3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E-mail address(es)</w:t>
            </w:r>
          </w:p>
        </w:tc>
      </w:tr>
      <w:tr w:rsidR="00F3722C" w:rsidRPr="00F3722C" w14:paraId="29E6C66F" w14:textId="77777777" w:rsidTr="00D14DA1">
        <w:trPr>
          <w:trHeight w:val="277"/>
        </w:trPr>
        <w:tc>
          <w:tcPr>
            <w:tcW w:w="3969" w:type="dxa"/>
            <w:tcBorders>
              <w:top w:val="nil"/>
            </w:tcBorders>
            <w:shd w:val="clear" w:color="auto" w:fill="FFFF99"/>
            <w:vAlign w:val="center"/>
          </w:tcPr>
          <w:p w14:paraId="3CCF2902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tcBorders>
              <w:top w:val="nil"/>
            </w:tcBorders>
            <w:shd w:val="clear" w:color="auto" w:fill="FFFF99"/>
            <w:vAlign w:val="center"/>
          </w:tcPr>
          <w:p w14:paraId="72650E69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15576692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12C2AADD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5506A52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7AFA0F1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662214B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2"/>
                <w:lang w:val="en-GB" w:eastAsia="ja-JP"/>
              </w:rPr>
              <w:t>click</w:t>
            </w:r>
            <w:proofErr w:type="gramEnd"/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4807F4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109F8A6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538C7EE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2"/>
                <w:lang w:val="en-GB" w:eastAsia="ja-JP"/>
              </w:rPr>
              <w:t>click</w:t>
            </w:r>
            <w:proofErr w:type="gramEnd"/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FEE6C8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08C6E28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50EDC45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2"/>
                <w:lang w:val="en-GB" w:eastAsia="ja-JP"/>
              </w:rPr>
              <w:t>click</w:t>
            </w:r>
            <w:proofErr w:type="gramEnd"/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4C9303C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 by</w:t>
            </w:r>
          </w:p>
          <w:p w14:paraId="3F046A3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276ABA8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2"/>
                <w:lang w:val="en-GB" w:eastAsia="ja-JP"/>
              </w:rPr>
              <w:t>click</w:t>
            </w:r>
            <w:proofErr w:type="gramEnd"/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4482E05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arrival</w:t>
            </w:r>
          </w:p>
          <w:p w14:paraId="6BE5BA9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2"/>
                <w:lang w:val="en-GB" w:eastAsia="ja-JP"/>
              </w:rPr>
              <w:t>as</w:t>
            </w:r>
            <w:proofErr w:type="gramEnd"/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733B07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4505598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7948BF3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Arrival</w:t>
            </w:r>
          </w:p>
          <w:p w14:paraId="76DCE17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14:paraId="10E9D340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35359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512193E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477759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0343142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0043559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D525BC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12355130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1B9716D1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0E5314A3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-1144662053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244B7A59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7EA1669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55A05CE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252"/>
        <w:gridCol w:w="1252"/>
        <w:gridCol w:w="1252"/>
        <w:gridCol w:w="1252"/>
        <w:gridCol w:w="2505"/>
        <w:gridCol w:w="1701"/>
        <w:gridCol w:w="992"/>
      </w:tblGrid>
      <w:tr w:rsidR="00F3722C" w:rsidRPr="00F3722C" w14:paraId="0BA42216" w14:textId="77777777" w:rsidTr="00D14DA1">
        <w:trPr>
          <w:trHeight w:val="72"/>
        </w:trPr>
        <w:tc>
          <w:tcPr>
            <w:tcW w:w="1252" w:type="dxa"/>
            <w:tcBorders>
              <w:bottom w:val="nil"/>
            </w:tcBorders>
            <w:vAlign w:val="center"/>
          </w:tcPr>
          <w:p w14:paraId="199D9B9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4E6684C3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plane</w:t>
            </w:r>
          </w:p>
          <w:p w14:paraId="4DFFFA5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2"/>
                <w:lang w:val="en-GB" w:eastAsia="ja-JP"/>
              </w:rPr>
              <w:t>click</w:t>
            </w:r>
            <w:proofErr w:type="gramEnd"/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7032C83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6738018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train</w:t>
            </w:r>
          </w:p>
          <w:p w14:paraId="6A9F9B8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2"/>
                <w:lang w:val="en-GB" w:eastAsia="ja-JP"/>
              </w:rPr>
              <w:t>click</w:t>
            </w:r>
            <w:proofErr w:type="gramEnd"/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081EF4D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26A4CC8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bus</w:t>
            </w:r>
          </w:p>
          <w:p w14:paraId="1B4735C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2"/>
                <w:lang w:val="en-GB" w:eastAsia="ja-JP"/>
              </w:rPr>
              <w:t>click</w:t>
            </w:r>
            <w:proofErr w:type="gramEnd"/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 to mark)</w:t>
            </w:r>
          </w:p>
        </w:tc>
        <w:tc>
          <w:tcPr>
            <w:tcW w:w="1252" w:type="dxa"/>
            <w:tcBorders>
              <w:bottom w:val="nil"/>
            </w:tcBorders>
            <w:vAlign w:val="center"/>
          </w:tcPr>
          <w:p w14:paraId="15E5F75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 by</w:t>
            </w:r>
          </w:p>
          <w:p w14:paraId="324FAB3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own car</w:t>
            </w:r>
          </w:p>
          <w:p w14:paraId="35681D3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2"/>
                <w:lang w:val="en-GB" w:eastAsia="ja-JP"/>
              </w:rPr>
              <w:t>click</w:t>
            </w:r>
            <w:proofErr w:type="gramEnd"/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 to mark)</w:t>
            </w:r>
          </w:p>
        </w:tc>
        <w:tc>
          <w:tcPr>
            <w:tcW w:w="2505" w:type="dxa"/>
            <w:tcBorders>
              <w:bottom w:val="nil"/>
            </w:tcBorders>
            <w:vAlign w:val="center"/>
          </w:tcPr>
          <w:p w14:paraId="7634D43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Location of departure</w:t>
            </w:r>
          </w:p>
          <w:p w14:paraId="63BD2B2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2"/>
                <w:lang w:val="en-GB" w:eastAsia="ja-JP"/>
              </w:rPr>
              <w:t>as</w:t>
            </w:r>
            <w:proofErr w:type="gramEnd"/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 precise as possible to assure transport)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14:paraId="6B2D386E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40DAB5D1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date</w:t>
            </w:r>
          </w:p>
        </w:tc>
        <w:tc>
          <w:tcPr>
            <w:tcW w:w="992" w:type="dxa"/>
            <w:tcBorders>
              <w:bottom w:val="nil"/>
            </w:tcBorders>
            <w:vAlign w:val="center"/>
          </w:tcPr>
          <w:p w14:paraId="217DF575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Departure</w:t>
            </w:r>
          </w:p>
          <w:p w14:paraId="783E5DDF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time </w:t>
            </w:r>
          </w:p>
        </w:tc>
      </w:tr>
      <w:tr w:rsidR="00F3722C" w:rsidRPr="00F3722C" w14:paraId="665C4C3B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191599664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2BC5306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20422779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7DC9ED62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7871107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46A4D17F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6893693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252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3C05C995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505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451327CE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sdt>
          <w:sdtPr>
            <w:rPr>
              <w:b/>
              <w:color w:val="7F7F7F" w:themeColor="text1" w:themeTint="80"/>
            </w:rPr>
            <w:id w:val="1526368286"/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1701" w:type="dxa"/>
                <w:tcBorders>
                  <w:top w:val="nil"/>
                  <w:bottom w:val="single" w:sz="4" w:space="0" w:color="auto"/>
                </w:tcBorders>
                <w:shd w:val="clear" w:color="auto" w:fill="CCECFF"/>
                <w:vAlign w:val="center"/>
              </w:tcPr>
              <w:p w14:paraId="0AEAD90A" w14:textId="77777777" w:rsidR="00F3722C" w:rsidRPr="00F3722C" w:rsidRDefault="00F3722C" w:rsidP="00F3722C">
                <w:pPr>
                  <w:contextualSpacing/>
                  <w:jc w:val="center"/>
                  <w:rPr>
                    <w:rFonts w:ascii="Arial" w:hAnsi="Arial" w:cs="Arial"/>
                    <w:b/>
                    <w:lang w:val="en-GB"/>
                  </w:rPr>
                </w:pPr>
                <w:r w:rsidRPr="00F3722C">
                  <w:rPr>
                    <w:rFonts w:ascii="Arial" w:hAnsi="Arial" w:cs="Arial"/>
                    <w:b/>
                    <w:lang w:val="en-GB"/>
                  </w:rPr>
                  <w:t>Click for date</w:t>
                </w:r>
              </w:p>
            </w:tc>
          </w:sdtContent>
        </w:sdt>
        <w:tc>
          <w:tcPr>
            <w:tcW w:w="992" w:type="dxa"/>
            <w:tcBorders>
              <w:top w:val="nil"/>
              <w:bottom w:val="single" w:sz="4" w:space="0" w:color="auto"/>
            </w:tcBorders>
            <w:shd w:val="clear" w:color="auto" w:fill="CCECFF"/>
            <w:vAlign w:val="center"/>
          </w:tcPr>
          <w:p w14:paraId="6E9507E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7DE55942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10206" w:type="dxa"/>
        <w:tblInd w:w="57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843"/>
        <w:gridCol w:w="1843"/>
        <w:gridCol w:w="6520"/>
      </w:tblGrid>
      <w:tr w:rsidR="00F3722C" w:rsidRPr="00F3722C" w14:paraId="0772FDAC" w14:textId="77777777" w:rsidTr="00D14DA1">
        <w:trPr>
          <w:trHeight w:val="207"/>
        </w:trPr>
        <w:tc>
          <w:tcPr>
            <w:tcW w:w="3686" w:type="dxa"/>
            <w:gridSpan w:val="2"/>
            <w:tcBorders>
              <w:bottom w:val="single" w:sz="4" w:space="0" w:color="auto"/>
            </w:tcBorders>
            <w:vAlign w:val="center"/>
          </w:tcPr>
          <w:p w14:paraId="629E336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Special dietary or food requirements due to medical or religious reasons</w:t>
            </w:r>
          </w:p>
          <w:p w14:paraId="6A27157D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2"/>
                <w:lang w:val="en-GB" w:eastAsia="ja-JP"/>
              </w:rPr>
              <w:t>click</w:t>
            </w:r>
            <w:proofErr w:type="gramEnd"/>
            <w:r w:rsidRPr="00F3722C">
              <w:rPr>
                <w:rFonts w:ascii="Arial" w:hAnsi="Arial" w:cs="Arial"/>
                <w:sz w:val="12"/>
                <w:lang w:val="en-GB" w:eastAsia="ja-JP"/>
              </w:rPr>
              <w:t xml:space="preserve"> to mark)</w:t>
            </w:r>
          </w:p>
        </w:tc>
        <w:tc>
          <w:tcPr>
            <w:tcW w:w="6520" w:type="dxa"/>
            <w:tcBorders>
              <w:bottom w:val="nil"/>
            </w:tcBorders>
            <w:vAlign w:val="center"/>
          </w:tcPr>
          <w:p w14:paraId="78704E2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If yes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>, please specify food you cannot eat</w:t>
            </w:r>
          </w:p>
        </w:tc>
      </w:tr>
      <w:tr w:rsidR="00F3722C" w:rsidRPr="00F3722C" w14:paraId="1F4EDD9D" w14:textId="77777777" w:rsidTr="00D14DA1">
        <w:trPr>
          <w:trHeight w:val="120"/>
        </w:trPr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17A585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No</w:t>
            </w:r>
          </w:p>
        </w:tc>
        <w:tc>
          <w:tcPr>
            <w:tcW w:w="184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2D9B1B6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Yes</w:t>
            </w:r>
          </w:p>
        </w:tc>
        <w:tc>
          <w:tcPr>
            <w:tcW w:w="6520" w:type="dxa"/>
            <w:vMerge w:val="restart"/>
            <w:tcBorders>
              <w:top w:val="nil"/>
            </w:tcBorders>
            <w:shd w:val="clear" w:color="auto" w:fill="FFFF99"/>
          </w:tcPr>
          <w:p w14:paraId="3277218D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14:paraId="5BD24A81" w14:textId="77777777" w:rsidTr="00D14DA1">
        <w:trPr>
          <w:trHeight w:val="37"/>
        </w:trPr>
        <w:sdt>
          <w:sdtPr>
            <w:rPr>
              <w:rFonts w:eastAsia="Calibri"/>
              <w:b/>
              <w:lang w:val="en-GB"/>
            </w:rPr>
            <w:id w:val="2472341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2F989D23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465112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43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0CD11E09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6520" w:type="dxa"/>
            <w:vMerge/>
            <w:shd w:val="clear" w:color="auto" w:fill="FFFF99"/>
            <w:vAlign w:val="center"/>
          </w:tcPr>
          <w:p w14:paraId="4D79FC5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2D8119D8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678"/>
        <w:gridCol w:w="5528"/>
      </w:tblGrid>
      <w:tr w:rsidR="00F3722C" w:rsidRPr="00F3722C" w14:paraId="55307E3B" w14:textId="77777777" w:rsidTr="00D14DA1">
        <w:trPr>
          <w:trHeight w:val="167"/>
        </w:trPr>
        <w:tc>
          <w:tcPr>
            <w:tcW w:w="4678" w:type="dxa"/>
            <w:tcBorders>
              <w:bottom w:val="nil"/>
            </w:tcBorders>
            <w:vAlign w:val="center"/>
          </w:tcPr>
          <w:p w14:paraId="4CC94B4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Additional remarks</w:t>
            </w:r>
          </w:p>
          <w:p w14:paraId="615A04DC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6"/>
                <w:lang w:val="en-GB" w:eastAsia="ja-JP"/>
              </w:rPr>
              <w:t>need</w:t>
            </w:r>
            <w:proofErr w:type="gramEnd"/>
            <w:r w:rsidRPr="00F3722C">
              <w:rPr>
                <w:rFonts w:ascii="Arial" w:hAnsi="Arial" w:cs="Arial"/>
                <w:sz w:val="16"/>
                <w:lang w:val="en-GB" w:eastAsia="ja-JP"/>
              </w:rPr>
              <w:t xml:space="preserve"> for special equipment, special travel arrangements, etc.)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14:paraId="557967D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b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Insert below your picture</w:t>
            </w:r>
          </w:p>
          <w:p w14:paraId="2D9200AB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6"/>
                <w:lang w:val="en-GB" w:eastAsia="ja-JP"/>
              </w:rPr>
              <w:t>(</w:t>
            </w:r>
            <w:proofErr w:type="gramStart"/>
            <w:r w:rsidRPr="00F3722C">
              <w:rPr>
                <w:rFonts w:ascii="Arial" w:hAnsi="Arial" w:cs="Arial"/>
                <w:sz w:val="16"/>
                <w:lang w:val="en-GB" w:eastAsia="ja-JP"/>
              </w:rPr>
              <w:t>preferably</w:t>
            </w:r>
            <w:proofErr w:type="gramEnd"/>
            <w:r w:rsidRPr="00F3722C">
              <w:rPr>
                <w:rFonts w:ascii="Arial" w:hAnsi="Arial" w:cs="Arial"/>
                <w:sz w:val="16"/>
                <w:lang w:val="en-GB" w:eastAsia="ja-JP"/>
              </w:rPr>
              <w:t xml:space="preserve"> a passport picture in jpg-format or attach the picture to the mail)</w:t>
            </w:r>
          </w:p>
        </w:tc>
      </w:tr>
      <w:tr w:rsidR="00F3722C" w:rsidRPr="00F3722C" w14:paraId="2927A8F7" w14:textId="77777777" w:rsidTr="00D14DA1">
        <w:trPr>
          <w:trHeight w:val="1418"/>
        </w:trPr>
        <w:tc>
          <w:tcPr>
            <w:tcW w:w="4678" w:type="dxa"/>
            <w:tcBorders>
              <w:top w:val="nil"/>
            </w:tcBorders>
            <w:shd w:val="clear" w:color="auto" w:fill="FFFF99"/>
          </w:tcPr>
          <w:p w14:paraId="40677CAB" w14:textId="77777777" w:rsidR="00F3722C" w:rsidRPr="00F3722C" w:rsidRDefault="00F3722C" w:rsidP="00F3722C">
            <w:pPr>
              <w:numPr>
                <w:ilvl w:val="0"/>
                <w:numId w:val="4"/>
              </w:numPr>
              <w:tabs>
                <w:tab w:val="left" w:pos="9072"/>
              </w:tabs>
              <w:ind w:left="226" w:hanging="226"/>
              <w:contextualSpacing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5528" w:type="dxa"/>
            <w:tcBorders>
              <w:top w:val="nil"/>
            </w:tcBorders>
            <w:shd w:val="clear" w:color="auto" w:fill="FFFF99"/>
            <w:vAlign w:val="center"/>
          </w:tcPr>
          <w:p w14:paraId="5D2680C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</w:p>
        </w:tc>
      </w:tr>
    </w:tbl>
    <w:p w14:paraId="7189CE90" w14:textId="77777777" w:rsidR="00F3722C" w:rsidRPr="00F3722C" w:rsidRDefault="00F3722C" w:rsidP="00F3722C">
      <w:pPr>
        <w:shd w:val="clear" w:color="auto" w:fill="000000" w:themeFill="text1"/>
        <w:tabs>
          <w:tab w:val="left" w:pos="567"/>
          <w:tab w:val="left" w:pos="1134"/>
          <w:tab w:val="left" w:pos="1701"/>
          <w:tab w:val="left" w:pos="2268"/>
          <w:tab w:val="left" w:pos="9072"/>
        </w:tabs>
        <w:spacing w:after="0" w:line="240" w:lineRule="auto"/>
        <w:jc w:val="left"/>
        <w:rPr>
          <w:rFonts w:eastAsia="MS Mincho"/>
          <w:sz w:val="10"/>
          <w:szCs w:val="20"/>
          <w:lang w:val="en-GB" w:eastAsia="ja-JP"/>
        </w:rPr>
      </w:pPr>
    </w:p>
    <w:tbl>
      <w:tblPr>
        <w:tblStyle w:val="Tabellenraster24"/>
        <w:tblW w:w="0" w:type="auto"/>
        <w:tblInd w:w="57" w:type="dxa"/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812"/>
        <w:gridCol w:w="812"/>
        <w:gridCol w:w="2345"/>
        <w:gridCol w:w="3402"/>
        <w:gridCol w:w="2835"/>
      </w:tblGrid>
      <w:tr w:rsidR="00F3722C" w:rsidRPr="00F3722C" w14:paraId="2D139A26" w14:textId="77777777" w:rsidTr="00D14DA1">
        <w:trPr>
          <w:trHeight w:val="72"/>
        </w:trPr>
        <w:tc>
          <w:tcPr>
            <w:tcW w:w="10206" w:type="dxa"/>
            <w:gridSpan w:val="5"/>
            <w:tcBorders>
              <w:bottom w:val="nil"/>
            </w:tcBorders>
            <w:vAlign w:val="center"/>
          </w:tcPr>
          <w:p w14:paraId="4EC66B6A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If you are not the point of contact (POC)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or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if more than one person will participate from your </w:t>
            </w:r>
            <w:proofErr w:type="gramStart"/>
            <w:r w:rsidRPr="00F3722C">
              <w:rPr>
                <w:rFonts w:ascii="Arial" w:hAnsi="Arial" w:cs="Arial"/>
                <w:sz w:val="18"/>
                <w:lang w:val="en-GB" w:eastAsia="ja-JP"/>
              </w:rPr>
              <w:t>institution</w:t>
            </w:r>
            <w:proofErr w:type="gramEnd"/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please fill in POC’s data below (if </w:t>
            </w:r>
            <w:r w:rsidRPr="00F3722C">
              <w:rPr>
                <w:rFonts w:ascii="Arial" w:hAnsi="Arial" w:cs="Arial"/>
                <w:b/>
                <w:sz w:val="18"/>
                <w:lang w:val="en-GB" w:eastAsia="ja-JP"/>
              </w:rPr>
              <w:t>YOU</w:t>
            </w:r>
            <w:r w:rsidRPr="00F3722C">
              <w:rPr>
                <w:rFonts w:ascii="Arial" w:hAnsi="Arial" w:cs="Arial"/>
                <w:sz w:val="18"/>
                <w:lang w:val="en-GB" w:eastAsia="ja-JP"/>
              </w:rPr>
              <w:t xml:space="preserve"> are the POC please fill in your data again)</w:t>
            </w:r>
          </w:p>
        </w:tc>
      </w:tr>
      <w:tr w:rsidR="00F3722C" w:rsidRPr="00F3722C" w14:paraId="159532A2" w14:textId="77777777" w:rsidTr="00D14DA1">
        <w:trPr>
          <w:trHeight w:val="167"/>
        </w:trPr>
        <w:tc>
          <w:tcPr>
            <w:tcW w:w="812" w:type="dxa"/>
            <w:tcBorders>
              <w:bottom w:val="nil"/>
            </w:tcBorders>
            <w:vAlign w:val="center"/>
          </w:tcPr>
          <w:p w14:paraId="640D7912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Male</w:t>
            </w:r>
          </w:p>
          <w:p w14:paraId="73EA9C8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812" w:type="dxa"/>
            <w:tcBorders>
              <w:bottom w:val="nil"/>
            </w:tcBorders>
            <w:vAlign w:val="center"/>
          </w:tcPr>
          <w:p w14:paraId="0A82C919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Female</w:t>
            </w:r>
          </w:p>
          <w:p w14:paraId="56697B74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lang w:val="en-GB" w:eastAsia="ja-JP"/>
              </w:rPr>
            </w:pPr>
            <w:r w:rsidRPr="00F3722C">
              <w:rPr>
                <w:rFonts w:ascii="Arial" w:hAnsi="Arial" w:cs="Arial"/>
                <w:sz w:val="12"/>
                <w:lang w:val="en-GB" w:eastAsia="ja-JP"/>
              </w:rPr>
              <w:t>click to mark</w:t>
            </w:r>
          </w:p>
        </w:tc>
        <w:tc>
          <w:tcPr>
            <w:tcW w:w="2345" w:type="dxa"/>
            <w:tcBorders>
              <w:bottom w:val="nil"/>
            </w:tcBorders>
            <w:vAlign w:val="center"/>
          </w:tcPr>
          <w:p w14:paraId="27B1F3E6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Rank, ac. degree(s)</w:t>
            </w:r>
          </w:p>
        </w:tc>
        <w:tc>
          <w:tcPr>
            <w:tcW w:w="3402" w:type="dxa"/>
            <w:tcBorders>
              <w:bottom w:val="nil"/>
            </w:tcBorders>
            <w:vAlign w:val="center"/>
          </w:tcPr>
          <w:p w14:paraId="70E68177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FAMILY NAME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14:paraId="560193F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First name(s)</w:t>
            </w:r>
          </w:p>
        </w:tc>
      </w:tr>
      <w:tr w:rsidR="00F3722C" w:rsidRPr="00F3722C" w14:paraId="16B825D0" w14:textId="77777777" w:rsidTr="00D14DA1">
        <w:trPr>
          <w:trHeight w:val="284"/>
        </w:trPr>
        <w:sdt>
          <w:sdtPr>
            <w:rPr>
              <w:rFonts w:eastAsia="Calibri"/>
              <w:b/>
              <w:lang w:val="en-GB"/>
            </w:rPr>
            <w:id w:val="-933440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17C43F87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sdt>
          <w:sdtPr>
            <w:rPr>
              <w:rFonts w:eastAsia="Calibri"/>
              <w:b/>
              <w:lang w:val="en-GB"/>
            </w:rPr>
            <w:id w:val="-1841071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12" w:type="dxa"/>
                <w:tcBorders>
                  <w:top w:val="nil"/>
                </w:tcBorders>
                <w:shd w:val="clear" w:color="auto" w:fill="FFFF99"/>
                <w:vAlign w:val="center"/>
              </w:tcPr>
              <w:p w14:paraId="5EC5ED3E" w14:textId="77777777" w:rsidR="00F3722C" w:rsidRPr="00F3722C" w:rsidRDefault="00F3722C" w:rsidP="00F3722C">
                <w:pPr>
                  <w:tabs>
                    <w:tab w:val="left" w:pos="567"/>
                    <w:tab w:val="left" w:pos="1134"/>
                    <w:tab w:val="left" w:pos="1701"/>
                    <w:tab w:val="left" w:pos="2268"/>
                    <w:tab w:val="left" w:pos="9072"/>
                  </w:tabs>
                  <w:jc w:val="center"/>
                  <w:rPr>
                    <w:rFonts w:ascii="Arial" w:hAnsi="Arial" w:cs="Arial"/>
                    <w:b/>
                    <w:lang w:val="en-GB" w:eastAsia="ja-JP"/>
                  </w:rPr>
                </w:pPr>
                <w:r w:rsidRPr="00F3722C">
                  <w:rPr>
                    <w:rFonts w:ascii="MS Gothic" w:eastAsia="MS Gothic" w:hAnsi="MS Gothic" w:cs="MS Gothic" w:hint="eastAsia"/>
                    <w:b/>
                    <w:lang w:val="en-GB"/>
                  </w:rPr>
                  <w:t>☐</w:t>
                </w:r>
              </w:p>
            </w:tc>
          </w:sdtContent>
        </w:sdt>
        <w:tc>
          <w:tcPr>
            <w:tcW w:w="2345" w:type="dxa"/>
            <w:tcBorders>
              <w:top w:val="nil"/>
            </w:tcBorders>
            <w:shd w:val="clear" w:color="auto" w:fill="FFFF99"/>
            <w:vAlign w:val="center"/>
          </w:tcPr>
          <w:p w14:paraId="6A2B3D23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3402" w:type="dxa"/>
            <w:tcBorders>
              <w:top w:val="nil"/>
            </w:tcBorders>
            <w:shd w:val="clear" w:color="auto" w:fill="FFFF99"/>
            <w:vAlign w:val="center"/>
          </w:tcPr>
          <w:p w14:paraId="17D54AD9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2835" w:type="dxa"/>
            <w:tcBorders>
              <w:top w:val="nil"/>
            </w:tcBorders>
            <w:shd w:val="clear" w:color="auto" w:fill="FFFF99"/>
            <w:vAlign w:val="center"/>
          </w:tcPr>
          <w:p w14:paraId="6CA52638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  <w:tr w:rsidR="00F3722C" w:rsidRPr="00F3722C" w14:paraId="2640BFC2" w14:textId="77777777" w:rsidTr="00D14DA1">
        <w:trPr>
          <w:trHeight w:val="167"/>
        </w:trPr>
        <w:tc>
          <w:tcPr>
            <w:tcW w:w="3969" w:type="dxa"/>
            <w:gridSpan w:val="3"/>
            <w:tcBorders>
              <w:bottom w:val="nil"/>
            </w:tcBorders>
            <w:vAlign w:val="center"/>
          </w:tcPr>
          <w:p w14:paraId="318F4C98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phone number (include country code)</w:t>
            </w:r>
          </w:p>
        </w:tc>
        <w:tc>
          <w:tcPr>
            <w:tcW w:w="6237" w:type="dxa"/>
            <w:gridSpan w:val="2"/>
            <w:tcBorders>
              <w:bottom w:val="nil"/>
            </w:tcBorders>
            <w:vAlign w:val="center"/>
          </w:tcPr>
          <w:p w14:paraId="617A2740" w14:textId="77777777" w:rsidR="00F3722C" w:rsidRPr="00F3722C" w:rsidRDefault="00F3722C" w:rsidP="00F3722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9072"/>
              </w:tabs>
              <w:jc w:val="center"/>
              <w:rPr>
                <w:rFonts w:ascii="Arial" w:hAnsi="Arial" w:cs="Arial"/>
                <w:sz w:val="18"/>
                <w:lang w:val="en-GB" w:eastAsia="ja-JP"/>
              </w:rPr>
            </w:pPr>
            <w:r w:rsidRPr="00F3722C">
              <w:rPr>
                <w:rFonts w:ascii="Arial" w:hAnsi="Arial" w:cs="Arial"/>
                <w:sz w:val="18"/>
                <w:lang w:val="en-GB" w:eastAsia="ja-JP"/>
              </w:rPr>
              <w:t>POC’s e-mail address(es)</w:t>
            </w:r>
          </w:p>
        </w:tc>
      </w:tr>
      <w:tr w:rsidR="00F3722C" w:rsidRPr="00F3722C" w14:paraId="6C3C6090" w14:textId="77777777" w:rsidTr="00D14DA1">
        <w:trPr>
          <w:trHeight w:val="284"/>
        </w:trPr>
        <w:tc>
          <w:tcPr>
            <w:tcW w:w="3969" w:type="dxa"/>
            <w:gridSpan w:val="3"/>
            <w:tcBorders>
              <w:top w:val="nil"/>
            </w:tcBorders>
            <w:shd w:val="clear" w:color="auto" w:fill="FFFF99"/>
            <w:vAlign w:val="center"/>
          </w:tcPr>
          <w:p w14:paraId="1D093278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  <w:tc>
          <w:tcPr>
            <w:tcW w:w="6237" w:type="dxa"/>
            <w:gridSpan w:val="2"/>
            <w:tcBorders>
              <w:top w:val="nil"/>
            </w:tcBorders>
            <w:shd w:val="clear" w:color="auto" w:fill="FFFF99"/>
            <w:vAlign w:val="center"/>
          </w:tcPr>
          <w:p w14:paraId="04E1F9E4" w14:textId="77777777" w:rsidR="00F3722C" w:rsidRPr="00F3722C" w:rsidRDefault="00F3722C" w:rsidP="00F3722C">
            <w:pPr>
              <w:tabs>
                <w:tab w:val="left" w:pos="9072"/>
              </w:tabs>
              <w:jc w:val="center"/>
              <w:rPr>
                <w:rFonts w:ascii="Arial" w:hAnsi="Arial" w:cs="Arial"/>
                <w:b/>
                <w:lang w:val="en-GB" w:eastAsia="ja-JP"/>
              </w:rPr>
            </w:pPr>
          </w:p>
        </w:tc>
      </w:tr>
    </w:tbl>
    <w:p w14:paraId="6351721E" w14:textId="77777777" w:rsidR="00F3722C" w:rsidRPr="00F3722C" w:rsidRDefault="00F3722C" w:rsidP="00F3722C">
      <w:pPr>
        <w:tabs>
          <w:tab w:val="left" w:pos="9072"/>
        </w:tabs>
        <w:spacing w:after="0" w:line="240" w:lineRule="auto"/>
        <w:ind w:left="0" w:firstLine="0"/>
        <w:jc w:val="left"/>
        <w:rPr>
          <w:sz w:val="12"/>
          <w:lang w:val="en-GB" w:eastAsia="ja-JP"/>
        </w:rPr>
      </w:pPr>
    </w:p>
    <w:sectPr w:rsidR="00F3722C" w:rsidRPr="00F3722C" w:rsidSect="00887D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851" w:header="851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7F2874" w14:textId="77777777" w:rsidR="00B41F67" w:rsidRDefault="00B41F67" w:rsidP="00887DAF">
      <w:pPr>
        <w:spacing w:after="0" w:line="240" w:lineRule="auto"/>
      </w:pPr>
      <w:r>
        <w:separator/>
      </w:r>
    </w:p>
  </w:endnote>
  <w:endnote w:type="continuationSeparator" w:id="0">
    <w:p w14:paraId="39B363DC" w14:textId="77777777" w:rsidR="00B41F67" w:rsidRDefault="00B41F67" w:rsidP="00887D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87C48" w14:textId="77777777" w:rsidR="00320F95" w:rsidRDefault="00320F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159E7" w14:textId="77777777" w:rsidR="00E243B1" w:rsidRPr="00E243B1" w:rsidRDefault="00E243B1" w:rsidP="00E243B1">
    <w:pPr>
      <w:pStyle w:val="Footer"/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4"/>
      </w:rPr>
    </w:pPr>
  </w:p>
  <w:p w14:paraId="5D32CC02" w14:textId="77777777" w:rsidR="00E243B1" w:rsidRPr="00E243B1" w:rsidRDefault="00E243B1" w:rsidP="00E243B1">
    <w:pPr>
      <w:pStyle w:val="Footer"/>
      <w:pBdr>
        <w:top w:val="single" w:sz="4" w:space="1" w:color="auto"/>
      </w:pBdr>
      <w:tabs>
        <w:tab w:val="clear" w:pos="4536"/>
        <w:tab w:val="clear" w:pos="9072"/>
        <w:tab w:val="center" w:pos="5103"/>
        <w:tab w:val="right" w:pos="10206"/>
      </w:tabs>
      <w:ind w:left="0" w:firstLine="0"/>
      <w:rPr>
        <w:sz w:val="16"/>
      </w:rPr>
    </w:pPr>
    <w:r w:rsidRPr="00E243B1">
      <w:rPr>
        <w:sz w:val="16"/>
      </w:rPr>
      <w:tab/>
    </w:r>
    <w:r w:rsidRPr="00E243B1">
      <w:rPr>
        <w:sz w:val="16"/>
        <w:lang w:val="de-DE"/>
      </w:rPr>
      <w:t xml:space="preserve">Page </w:t>
    </w:r>
    <w:r w:rsidRPr="00E243B1">
      <w:rPr>
        <w:sz w:val="16"/>
      </w:rPr>
      <w:fldChar w:fldCharType="begin"/>
    </w:r>
    <w:r w:rsidRPr="00E243B1">
      <w:rPr>
        <w:sz w:val="16"/>
      </w:rPr>
      <w:instrText>PAGE  \* Arabic  \* MERGEFORMAT</w:instrText>
    </w:r>
    <w:r w:rsidRPr="00E243B1">
      <w:rPr>
        <w:sz w:val="16"/>
      </w:rPr>
      <w:fldChar w:fldCharType="separate"/>
    </w:r>
    <w:r w:rsidR="00AD0621" w:rsidRPr="00AD0621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 w:rsidRPr="00E243B1">
      <w:rPr>
        <w:sz w:val="16"/>
        <w:lang w:val="de-DE"/>
      </w:rPr>
      <w:t xml:space="preserve"> </w:t>
    </w:r>
    <w:proofErr w:type="spellStart"/>
    <w:r w:rsidRPr="00E243B1">
      <w:rPr>
        <w:sz w:val="16"/>
        <w:lang w:val="de-DE"/>
      </w:rPr>
      <w:t>of</w:t>
    </w:r>
    <w:proofErr w:type="spellEnd"/>
    <w:r w:rsidRPr="00E243B1">
      <w:rPr>
        <w:sz w:val="16"/>
        <w:lang w:val="de-DE"/>
      </w:rPr>
      <w:t xml:space="preserve"> </w:t>
    </w:r>
    <w:r w:rsidRPr="00E243B1">
      <w:rPr>
        <w:sz w:val="16"/>
      </w:rPr>
      <w:fldChar w:fldCharType="begin"/>
    </w:r>
    <w:r w:rsidRPr="00E243B1">
      <w:rPr>
        <w:sz w:val="16"/>
      </w:rPr>
      <w:instrText>NUMPAGES  \* Arabic  \* MERGEFORMAT</w:instrText>
    </w:r>
    <w:r w:rsidRPr="00E243B1">
      <w:rPr>
        <w:sz w:val="16"/>
      </w:rPr>
      <w:fldChar w:fldCharType="separate"/>
    </w:r>
    <w:r w:rsidR="00AD0621" w:rsidRPr="00AD0621">
      <w:rPr>
        <w:noProof/>
        <w:sz w:val="16"/>
        <w:lang w:val="de-DE"/>
      </w:rPr>
      <w:t>1</w:t>
    </w:r>
    <w:r w:rsidRPr="00E243B1">
      <w:rPr>
        <w:sz w:val="16"/>
      </w:rPr>
      <w:fldChar w:fldCharType="end"/>
    </w:r>
    <w:r>
      <w:rPr>
        <w:sz w:val="16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2728DC" w14:textId="77777777" w:rsidR="00320F95" w:rsidRDefault="00320F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377297" w14:textId="77777777" w:rsidR="00B41F67" w:rsidRDefault="00B41F67" w:rsidP="00887DAF">
      <w:pPr>
        <w:spacing w:after="0" w:line="240" w:lineRule="auto"/>
      </w:pPr>
      <w:r>
        <w:separator/>
      </w:r>
    </w:p>
  </w:footnote>
  <w:footnote w:type="continuationSeparator" w:id="0">
    <w:p w14:paraId="43266C64" w14:textId="77777777" w:rsidR="00B41F67" w:rsidRDefault="00B41F67" w:rsidP="00887D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1EFB6" w14:textId="77777777" w:rsidR="00320F95" w:rsidRDefault="00320F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656E" w14:textId="77777777" w:rsidR="00887DAF" w:rsidRPr="00320F95" w:rsidRDefault="008F47E1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b/>
        <w:sz w:val="32"/>
        <w:szCs w:val="22"/>
        <w:lang w:val="en-US"/>
      </w:rPr>
    </w:pPr>
    <w:r w:rsidRPr="00320F95">
      <w:rPr>
        <w:noProof/>
        <w:sz w:val="32"/>
        <w:lang w:val="el-GR" w:eastAsia="el-GR"/>
      </w:rPr>
      <w:drawing>
        <wp:anchor distT="0" distB="0" distL="114300" distR="114300" simplePos="0" relativeHeight="251706880" behindDoc="0" locked="0" layoutInCell="1" allowOverlap="1" wp14:anchorId="294A051D" wp14:editId="17B2F7EA">
          <wp:simplePos x="0" y="0"/>
          <wp:positionH relativeFrom="column">
            <wp:posOffset>50165</wp:posOffset>
          </wp:positionH>
          <wp:positionV relativeFrom="paragraph">
            <wp:posOffset>-260985</wp:posOffset>
          </wp:positionV>
          <wp:extent cx="927735" cy="927735"/>
          <wp:effectExtent l="0" t="0" r="0" b="5715"/>
          <wp:wrapSquare wrapText="bothSides"/>
          <wp:docPr id="8" name="Content Placeholder 16">
            <a:extLst xmlns:a="http://schemas.openxmlformats.org/drawingml/2006/main">
              <a:ext uri="{FF2B5EF4-FFF2-40B4-BE49-F238E27FC236}">
                <a16:creationId xmlns:a16="http://schemas.microsoft.com/office/drawing/2014/main" id="{CDBBEED2-747F-2745-B009-DB3A13682ECF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ent Placeholder 16">
                    <a:extLst>
                      <a:ext uri="{FF2B5EF4-FFF2-40B4-BE49-F238E27FC236}">
                        <a16:creationId xmlns:a16="http://schemas.microsoft.com/office/drawing/2014/main" id="{CDBBEED2-747F-2745-B009-DB3A13682ECF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7735" cy="9277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20F95">
      <w:rPr>
        <w:noProof/>
        <w:sz w:val="32"/>
        <w:szCs w:val="26"/>
        <w:lang w:val="el-GR" w:eastAsia="el-GR"/>
      </w:rPr>
      <w:drawing>
        <wp:anchor distT="0" distB="0" distL="114300" distR="114300" simplePos="0" relativeHeight="251658752" behindDoc="0" locked="0" layoutInCell="1" allowOverlap="1" wp14:anchorId="47DD7F55" wp14:editId="176AC9FB">
          <wp:simplePos x="0" y="0"/>
          <wp:positionH relativeFrom="column">
            <wp:posOffset>5587365</wp:posOffset>
          </wp:positionH>
          <wp:positionV relativeFrom="paragraph">
            <wp:posOffset>-260985</wp:posOffset>
          </wp:positionV>
          <wp:extent cx="839423" cy="846455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MILYO Logo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48"/>
                  <a:stretch/>
                </pic:blipFill>
                <pic:spPr bwMode="auto">
                  <a:xfrm>
                    <a:off x="0" y="0"/>
                    <a:ext cx="839423" cy="84645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87DAF" w:rsidRPr="00320F95">
      <w:rPr>
        <w:rFonts w:eastAsia="Calibri"/>
        <w:b/>
        <w:sz w:val="32"/>
        <w:szCs w:val="22"/>
        <w:lang w:val="en-US"/>
      </w:rPr>
      <w:t>Application Form</w:t>
    </w:r>
  </w:p>
  <w:p w14:paraId="492B1F9A" w14:textId="77777777" w:rsidR="00320F95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 xml:space="preserve">for participation in </w:t>
    </w:r>
    <w:r w:rsidR="003829ED" w:rsidRPr="00320F95">
      <w:rPr>
        <w:rFonts w:eastAsia="Calibri"/>
        <w:b/>
        <w:szCs w:val="22"/>
        <w:lang w:val="en-US"/>
      </w:rPr>
      <w:t>I</w:t>
    </w:r>
    <w:r w:rsidRPr="00320F95">
      <w:rPr>
        <w:rFonts w:eastAsia="Calibri"/>
        <w:b/>
        <w:szCs w:val="22"/>
        <w:lang w:val="en-US"/>
      </w:rPr>
      <w:t xml:space="preserve">nternational </w:t>
    </w:r>
    <w:r w:rsidR="003829ED" w:rsidRPr="00320F95">
      <w:rPr>
        <w:rFonts w:eastAsia="Calibri"/>
        <w:b/>
        <w:szCs w:val="22"/>
        <w:lang w:val="en-US"/>
      </w:rPr>
      <w:t>Air Force Semester</w:t>
    </w:r>
    <w:r w:rsidR="00320F95">
      <w:rPr>
        <w:rFonts w:eastAsia="Calibri"/>
        <w:b/>
        <w:szCs w:val="22"/>
        <w:lang w:val="en-US"/>
      </w:rPr>
      <w:t xml:space="preserve"> -</w:t>
    </w:r>
    <w:r w:rsidR="00320F95">
      <w:rPr>
        <w:rFonts w:eastAsia="Calibri"/>
        <w:szCs w:val="22"/>
        <w:lang w:val="en-US"/>
      </w:rPr>
      <w:t xml:space="preserve"> </w:t>
    </w:r>
    <w:r w:rsidR="00320F95" w:rsidRPr="00320F95">
      <w:rPr>
        <w:rFonts w:eastAsia="Calibri"/>
        <w:b/>
        <w:szCs w:val="22"/>
        <w:lang w:val="en-US"/>
      </w:rPr>
      <w:t>IAFS</w:t>
    </w:r>
    <w:r w:rsidR="003829ED">
      <w:rPr>
        <w:rFonts w:eastAsia="Calibri"/>
        <w:szCs w:val="22"/>
        <w:lang w:val="en-US"/>
      </w:rPr>
      <w:t xml:space="preserve"> </w:t>
    </w:r>
  </w:p>
  <w:p w14:paraId="16682D7E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Cs w:val="22"/>
        <w:lang w:val="en-US"/>
      </w:rPr>
    </w:pPr>
    <w:r w:rsidRPr="00887DAF">
      <w:rPr>
        <w:rFonts w:eastAsia="Calibri"/>
        <w:szCs w:val="22"/>
        <w:lang w:val="en-US"/>
      </w:rPr>
      <w:t>at the</w:t>
    </w:r>
    <w:r w:rsidR="00320F95">
      <w:rPr>
        <w:rFonts w:eastAsia="Calibri"/>
        <w:szCs w:val="22"/>
        <w:lang w:val="en-US"/>
      </w:rPr>
      <w:t xml:space="preserve"> </w:t>
    </w:r>
    <w:r w:rsidR="0007631A">
      <w:rPr>
        <w:rFonts w:eastAsia="Calibri"/>
        <w:szCs w:val="22"/>
        <w:lang w:val="en-US"/>
      </w:rPr>
      <w:t>Hellenic Air Force Academy - HAFA</w:t>
    </w:r>
  </w:p>
  <w:p w14:paraId="35A5E662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38840C80" w14:textId="77777777" w:rsidR="00887DAF" w:rsidRPr="00887DAF" w:rsidRDefault="00887DAF" w:rsidP="00887DAF">
    <w:pPr>
      <w:tabs>
        <w:tab w:val="center" w:pos="4536"/>
        <w:tab w:val="right" w:pos="9072"/>
      </w:tabs>
      <w:spacing w:after="0" w:line="240" w:lineRule="auto"/>
      <w:ind w:left="0" w:firstLine="0"/>
      <w:jc w:val="center"/>
      <w:rPr>
        <w:rFonts w:eastAsia="Calibri"/>
        <w:sz w:val="10"/>
        <w:szCs w:val="22"/>
        <w:lang w:val="en-US"/>
      </w:rPr>
    </w:pPr>
  </w:p>
  <w:p w14:paraId="3CE06E9B" w14:textId="77777777" w:rsidR="00887DAF" w:rsidRPr="00887DAF" w:rsidRDefault="00887DAF" w:rsidP="00887DAF">
    <w:pPr>
      <w:tabs>
        <w:tab w:val="center" w:pos="4816"/>
        <w:tab w:val="right" w:pos="9072"/>
        <w:tab w:val="right" w:pos="9631"/>
      </w:tabs>
      <w:spacing w:after="0" w:line="240" w:lineRule="auto"/>
      <w:ind w:left="0" w:firstLine="0"/>
      <w:jc w:val="center"/>
      <w:rPr>
        <w:rFonts w:eastAsia="MS Mincho"/>
        <w:b/>
        <w:color w:val="FF0000"/>
        <w:sz w:val="23"/>
        <w:szCs w:val="23"/>
        <w:lang w:val="en-GB" w:eastAsia="ja-JP"/>
      </w:rPr>
    </w:pP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Do not forget to register your stay via your national 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(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>military</w:t>
    </w:r>
    <w:r w:rsidR="00984B44">
      <w:rPr>
        <w:rFonts w:eastAsia="MS Mincho"/>
        <w:b/>
        <w:color w:val="FF0000"/>
        <w:sz w:val="23"/>
        <w:szCs w:val="23"/>
        <w:lang w:val="en-GB" w:eastAsia="ja-JP"/>
      </w:rPr>
      <w:t>)</w:t>
    </w:r>
    <w:r w:rsidRPr="00887DAF">
      <w:rPr>
        <w:rFonts w:eastAsia="MS Mincho"/>
        <w:b/>
        <w:color w:val="FF0000"/>
        <w:sz w:val="23"/>
        <w:szCs w:val="23"/>
        <w:lang w:val="en-GB" w:eastAsia="ja-JP"/>
      </w:rPr>
      <w:t xml:space="preserve"> diplomatic chain of command!</w:t>
    </w:r>
  </w:p>
  <w:p w14:paraId="08FFFD90" w14:textId="77777777" w:rsidR="00887DAF" w:rsidRPr="00887DAF" w:rsidRDefault="00887DAF" w:rsidP="00401E84">
    <w:pPr>
      <w:pStyle w:val="Header"/>
      <w:jc w:val="center"/>
      <w:rPr>
        <w:sz w:val="8"/>
        <w:lang w:val="en-GB"/>
      </w:rPr>
    </w:pPr>
  </w:p>
  <w:p w14:paraId="5FAF3B34" w14:textId="77777777" w:rsidR="00887DAF" w:rsidRPr="00887DAF" w:rsidRDefault="00887DAF" w:rsidP="00887DAF">
    <w:pPr>
      <w:pStyle w:val="Header"/>
      <w:jc w:val="center"/>
      <w:rPr>
        <w:sz w:val="8"/>
        <w:lang w:val="en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E0684A" w14:textId="77777777" w:rsidR="00320F95" w:rsidRDefault="00320F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342F3"/>
    <w:multiLevelType w:val="hybridMultilevel"/>
    <w:tmpl w:val="4FD63F4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E619A"/>
    <w:multiLevelType w:val="hybridMultilevel"/>
    <w:tmpl w:val="21065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815C2B"/>
    <w:multiLevelType w:val="hybridMultilevel"/>
    <w:tmpl w:val="4C86046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0F00AE"/>
    <w:multiLevelType w:val="hybridMultilevel"/>
    <w:tmpl w:val="A5AAE7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0221314">
    <w:abstractNumId w:val="1"/>
  </w:num>
  <w:num w:numId="2" w16cid:durableId="1090009801">
    <w:abstractNumId w:val="2"/>
  </w:num>
  <w:num w:numId="3" w16cid:durableId="1858545433">
    <w:abstractNumId w:val="0"/>
  </w:num>
  <w:num w:numId="4" w16cid:durableId="162892732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7DAF"/>
    <w:rsid w:val="00062635"/>
    <w:rsid w:val="0007631A"/>
    <w:rsid w:val="000819B3"/>
    <w:rsid w:val="000E4EC7"/>
    <w:rsid w:val="000F14E9"/>
    <w:rsid w:val="001234CA"/>
    <w:rsid w:val="00132B00"/>
    <w:rsid w:val="00144320"/>
    <w:rsid w:val="00165E52"/>
    <w:rsid w:val="00196CEA"/>
    <w:rsid w:val="001A31D9"/>
    <w:rsid w:val="001B3C5E"/>
    <w:rsid w:val="001D68D0"/>
    <w:rsid w:val="001F602F"/>
    <w:rsid w:val="002328D3"/>
    <w:rsid w:val="00236AD2"/>
    <w:rsid w:val="00272B8B"/>
    <w:rsid w:val="00303614"/>
    <w:rsid w:val="003046CA"/>
    <w:rsid w:val="0030500E"/>
    <w:rsid w:val="00320F95"/>
    <w:rsid w:val="00343D40"/>
    <w:rsid w:val="0035497F"/>
    <w:rsid w:val="003829ED"/>
    <w:rsid w:val="00393A50"/>
    <w:rsid w:val="003D6194"/>
    <w:rsid w:val="00401E84"/>
    <w:rsid w:val="00431B23"/>
    <w:rsid w:val="00432CB1"/>
    <w:rsid w:val="00454517"/>
    <w:rsid w:val="00466056"/>
    <w:rsid w:val="0047592E"/>
    <w:rsid w:val="004B50BF"/>
    <w:rsid w:val="005119FD"/>
    <w:rsid w:val="00530690"/>
    <w:rsid w:val="00563F7A"/>
    <w:rsid w:val="005F327D"/>
    <w:rsid w:val="00636A21"/>
    <w:rsid w:val="00640334"/>
    <w:rsid w:val="006B6902"/>
    <w:rsid w:val="00742DF9"/>
    <w:rsid w:val="00784B81"/>
    <w:rsid w:val="007E761F"/>
    <w:rsid w:val="007F1861"/>
    <w:rsid w:val="0082565C"/>
    <w:rsid w:val="00836760"/>
    <w:rsid w:val="00887DAF"/>
    <w:rsid w:val="008B41C5"/>
    <w:rsid w:val="008B73AD"/>
    <w:rsid w:val="008C49A0"/>
    <w:rsid w:val="008C7307"/>
    <w:rsid w:val="008E2E2C"/>
    <w:rsid w:val="008F47E1"/>
    <w:rsid w:val="00984B44"/>
    <w:rsid w:val="009A461F"/>
    <w:rsid w:val="00A23CB2"/>
    <w:rsid w:val="00A651BC"/>
    <w:rsid w:val="00AC64D4"/>
    <w:rsid w:val="00AD0621"/>
    <w:rsid w:val="00AF214F"/>
    <w:rsid w:val="00B41F67"/>
    <w:rsid w:val="00B47413"/>
    <w:rsid w:val="00B96D82"/>
    <w:rsid w:val="00BA192F"/>
    <w:rsid w:val="00C15FE1"/>
    <w:rsid w:val="00C76F96"/>
    <w:rsid w:val="00C96D41"/>
    <w:rsid w:val="00CA2A17"/>
    <w:rsid w:val="00CD3B6D"/>
    <w:rsid w:val="00D07B43"/>
    <w:rsid w:val="00D65369"/>
    <w:rsid w:val="00DA0945"/>
    <w:rsid w:val="00E243B1"/>
    <w:rsid w:val="00E44A07"/>
    <w:rsid w:val="00E44E6B"/>
    <w:rsid w:val="00F337B9"/>
    <w:rsid w:val="00F3722C"/>
    <w:rsid w:val="00F63EB3"/>
    <w:rsid w:val="00F82422"/>
    <w:rsid w:val="00F8438C"/>
    <w:rsid w:val="00FC0F6F"/>
    <w:rsid w:val="00FD7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B4F89E"/>
  <w15:docId w15:val="{51BEF720-8266-4049-8A46-46B80696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AT" w:eastAsia="en-US" w:bidi="ar-SA"/>
      </w:rPr>
    </w:rPrDefault>
    <w:pPrDefault>
      <w:pPr>
        <w:spacing w:after="120" w:line="360" w:lineRule="auto"/>
        <w:ind w:left="567" w:hanging="56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046CA"/>
    <w:pPr>
      <w:spacing w:line="240" w:lineRule="auto"/>
    </w:pPr>
    <w:rPr>
      <w:rFonts w:eastAsiaTheme="majorEastAsia" w:cstheme="majorBidi"/>
    </w:rPr>
  </w:style>
  <w:style w:type="paragraph" w:styleId="EnvelopeAddress">
    <w:name w:val="envelope address"/>
    <w:basedOn w:val="Normal"/>
    <w:uiPriority w:val="99"/>
    <w:semiHidden/>
    <w:unhideWhenUsed/>
    <w:rsid w:val="003046CA"/>
    <w:pPr>
      <w:framePr w:w="4320" w:h="2160" w:hRule="exact" w:hSpace="141" w:wrap="auto" w:hAnchor="page" w:xAlign="center" w:yAlign="bottom"/>
      <w:spacing w:line="240" w:lineRule="auto"/>
      <w:ind w:left="1"/>
    </w:pPr>
    <w:rPr>
      <w:rFonts w:eastAsiaTheme="majorEastAsia" w:cstheme="majorBidi"/>
    </w:rPr>
  </w:style>
  <w:style w:type="paragraph" w:styleId="Header">
    <w:name w:val="header"/>
    <w:basedOn w:val="Normal"/>
    <w:link w:val="Head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87DAF"/>
  </w:style>
  <w:style w:type="paragraph" w:styleId="Footer">
    <w:name w:val="footer"/>
    <w:basedOn w:val="Normal"/>
    <w:link w:val="FooterChar"/>
    <w:uiPriority w:val="99"/>
    <w:unhideWhenUsed/>
    <w:rsid w:val="00887D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87DAF"/>
  </w:style>
  <w:style w:type="table" w:styleId="TableGrid">
    <w:name w:val="Table Grid"/>
    <w:basedOn w:val="TableNormal"/>
    <w:uiPriority w:val="39"/>
    <w:rsid w:val="00887DAF"/>
    <w:pPr>
      <w:spacing w:after="0" w:line="240" w:lineRule="auto"/>
      <w:ind w:left="0" w:firstLine="0"/>
      <w:jc w:val="left"/>
    </w:pPr>
    <w:rPr>
      <w:rFonts w:ascii="Calibri" w:hAnsi="Calibri" w:cs="Times New Roman"/>
      <w:sz w:val="22"/>
      <w:szCs w:val="22"/>
      <w:lang w:val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7D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7DAF"/>
    <w:rPr>
      <w:rFonts w:ascii="Tahoma" w:hAnsi="Tahoma" w:cs="Tahoma"/>
      <w:sz w:val="16"/>
      <w:szCs w:val="16"/>
    </w:rPr>
  </w:style>
  <w:style w:type="table" w:customStyle="1" w:styleId="Tabellenraster1">
    <w:name w:val="Tabellenraster1"/>
    <w:basedOn w:val="TableNormal"/>
    <w:next w:val="TableGrid"/>
    <w:rsid w:val="00887DAF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5E52"/>
    <w:pPr>
      <w:ind w:left="720"/>
      <w:contextualSpacing/>
    </w:pPr>
  </w:style>
  <w:style w:type="table" w:customStyle="1" w:styleId="Tabellenraster2">
    <w:name w:val="Tabellenraster2"/>
    <w:basedOn w:val="TableNormal"/>
    <w:next w:val="TableGrid"/>
    <w:rsid w:val="00165E52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5">
    <w:name w:val="Tabellenraster15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4">
    <w:name w:val="Tabellenraster24"/>
    <w:basedOn w:val="TableNormal"/>
    <w:next w:val="TableGrid"/>
    <w:rsid w:val="00F3722C"/>
    <w:pPr>
      <w:spacing w:after="0" w:line="240" w:lineRule="auto"/>
      <w:ind w:left="0" w:firstLine="0"/>
      <w:jc w:val="left"/>
    </w:pPr>
    <w:rPr>
      <w:rFonts w:ascii="Times New Roman" w:eastAsia="MS Mincho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631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 Harald GELL, MSc, MSD, MBA</dc:creator>
  <cp:lastModifiedBy>ΕΜΜΑΝΟΥΗΛ ΑΡΧΟΝΤΑΚΗΣ</cp:lastModifiedBy>
  <cp:revision>21</cp:revision>
  <cp:lastPrinted>2018-10-27T11:54:00Z</cp:lastPrinted>
  <dcterms:created xsi:type="dcterms:W3CDTF">2022-04-18T16:46:00Z</dcterms:created>
  <dcterms:modified xsi:type="dcterms:W3CDTF">2022-06-01T11:24:00Z</dcterms:modified>
</cp:coreProperties>
</file>