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2E" w:rsidRDefault="00273995" w:rsidP="0093022E">
      <w:pPr>
        <w:ind w:right="-35"/>
        <w:jc w:val="both"/>
        <w:rPr>
          <w:b/>
          <w:sz w:val="36"/>
          <w:szCs w:val="36"/>
        </w:rPr>
      </w:pPr>
      <w:r w:rsidRPr="00273995"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15240</wp:posOffset>
            </wp:positionV>
            <wp:extent cx="2447925" cy="622935"/>
            <wp:effectExtent l="152400" t="152400" r="371475" b="367665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YRATRON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22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22E">
        <w:rPr>
          <w:b/>
          <w:sz w:val="36"/>
          <w:szCs w:val="36"/>
        </w:rPr>
        <w:t>ΖΗΤΕΙΤΑΙ</w:t>
      </w:r>
    </w:p>
    <w:p w:rsidR="00273995" w:rsidRPr="00273995" w:rsidRDefault="00273995" w:rsidP="0093022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Μηχανικός</w:t>
      </w:r>
      <w:r w:rsidR="0093022E">
        <w:rPr>
          <w:b/>
          <w:sz w:val="36"/>
          <w:szCs w:val="36"/>
        </w:rPr>
        <w:t xml:space="preserve"> </w:t>
      </w:r>
      <w:r w:rsidRPr="00273995">
        <w:rPr>
          <w:b/>
          <w:sz w:val="36"/>
          <w:szCs w:val="36"/>
        </w:rPr>
        <w:t>Έρευνας και Ανάπτυξης</w:t>
      </w:r>
    </w:p>
    <w:p w:rsidR="0093022E" w:rsidRDefault="0093022E" w:rsidP="00273995">
      <w:pPr>
        <w:rPr>
          <w:noProof/>
          <w:lang w:eastAsia="el-GR"/>
        </w:rPr>
      </w:pPr>
    </w:p>
    <w:p w:rsidR="00CB3E53" w:rsidRDefault="00705DAA" w:rsidP="0093022E">
      <w:pPr>
        <w:spacing w:line="288" w:lineRule="auto"/>
        <w:jc w:val="both"/>
        <w:rPr>
          <w:rFonts w:cstheme="minorHAnsi"/>
          <w:sz w:val="20"/>
          <w:szCs w:val="20"/>
        </w:rPr>
      </w:pPr>
      <w:r w:rsidRPr="0093022E">
        <w:rPr>
          <w:rFonts w:cstheme="minorHAnsi"/>
          <w:sz w:val="20"/>
          <w:szCs w:val="20"/>
        </w:rPr>
        <w:tab/>
      </w:r>
      <w:r w:rsidR="00F37B12" w:rsidRPr="00705DAA">
        <w:rPr>
          <w:rFonts w:cstheme="minorHAnsi"/>
          <w:sz w:val="20"/>
          <w:szCs w:val="20"/>
        </w:rPr>
        <w:t xml:space="preserve">Στο πλαίσιο της συνεχούς μας ανάπτυξης, η εταιρεία </w:t>
      </w:r>
      <w:r w:rsidR="00F37B12" w:rsidRPr="00273995">
        <w:rPr>
          <w:rFonts w:cstheme="minorHAnsi"/>
          <w:b/>
          <w:sz w:val="20"/>
          <w:szCs w:val="20"/>
        </w:rPr>
        <w:t>Thyratron SA Ηλεκτρονικές Εφαρμογές</w:t>
      </w:r>
      <w:r w:rsidR="00F37B12" w:rsidRPr="00705DAA">
        <w:rPr>
          <w:rFonts w:cstheme="minorHAnsi"/>
          <w:sz w:val="20"/>
          <w:szCs w:val="20"/>
        </w:rPr>
        <w:t xml:space="preserve"> </w:t>
      </w:r>
      <w:r w:rsidR="00F37B12" w:rsidRPr="00D62552">
        <w:rPr>
          <w:rFonts w:cstheme="minorHAnsi"/>
          <w:i/>
          <w:sz w:val="20"/>
          <w:szCs w:val="20"/>
        </w:rPr>
        <w:t>(</w:t>
      </w:r>
      <w:hyperlink r:id="rId6" w:history="1">
        <w:r w:rsidR="00F37B12" w:rsidRPr="00D62552">
          <w:rPr>
            <w:rStyle w:val="-"/>
            <w:rFonts w:cstheme="minorHAnsi"/>
            <w:i/>
            <w:sz w:val="20"/>
            <w:szCs w:val="20"/>
          </w:rPr>
          <w:t>www.thyratron.gr</w:t>
        </w:r>
      </w:hyperlink>
      <w:r w:rsidR="00F37B12" w:rsidRPr="00D62552">
        <w:rPr>
          <w:rFonts w:cstheme="minorHAnsi"/>
          <w:i/>
          <w:sz w:val="20"/>
          <w:szCs w:val="20"/>
        </w:rPr>
        <w:t>)</w:t>
      </w:r>
      <w:r w:rsidR="00F37B12" w:rsidRPr="00705DAA">
        <w:rPr>
          <w:rFonts w:cstheme="minorHAnsi"/>
          <w:sz w:val="20"/>
          <w:szCs w:val="20"/>
        </w:rPr>
        <w:t>, με έδρα στις Κυδωνιέ</w:t>
      </w:r>
      <w:bookmarkStart w:id="0" w:name="_GoBack"/>
      <w:bookmarkEnd w:id="0"/>
      <w:r w:rsidR="00F37B12" w:rsidRPr="00705DAA">
        <w:rPr>
          <w:rFonts w:cstheme="minorHAnsi"/>
          <w:sz w:val="20"/>
          <w:szCs w:val="20"/>
        </w:rPr>
        <w:t xml:space="preserve">ς Χαλανδρίτσας Αχαΐα (17km από Πάτρα), που δραστηριοποιείται στην Ελλάδα 30 χρόνια, </w:t>
      </w:r>
      <w:r w:rsidR="00F37B12" w:rsidRPr="0093022E">
        <w:rPr>
          <w:rFonts w:cstheme="minorHAnsi"/>
          <w:b/>
          <w:sz w:val="20"/>
          <w:szCs w:val="20"/>
        </w:rPr>
        <w:t>αναζητεί υποψήφιο/α Μηχανικό Έρευνας και Ανάπτυξης</w:t>
      </w:r>
      <w:r w:rsidR="00F37B12" w:rsidRPr="00705DAA">
        <w:rPr>
          <w:rFonts w:cstheme="minorHAnsi"/>
          <w:sz w:val="20"/>
          <w:szCs w:val="20"/>
        </w:rPr>
        <w:t xml:space="preserve"> με σκοπό την στελέχωση του </w:t>
      </w:r>
      <w:r w:rsidR="00D316EA" w:rsidRPr="00705DAA">
        <w:rPr>
          <w:rFonts w:cstheme="minorHAnsi"/>
          <w:sz w:val="20"/>
          <w:szCs w:val="20"/>
        </w:rPr>
        <w:t>σχετικού Τμήματος</w:t>
      </w:r>
      <w:r w:rsidR="00F37B12" w:rsidRPr="00705DAA">
        <w:rPr>
          <w:rFonts w:cstheme="minorHAnsi"/>
          <w:sz w:val="20"/>
          <w:szCs w:val="20"/>
        </w:rPr>
        <w:t>.</w:t>
      </w:r>
    </w:p>
    <w:p w:rsidR="00CB3E53" w:rsidRDefault="0093022E" w:rsidP="00CB3E53">
      <w:pPr>
        <w:spacing w:line="288" w:lineRule="auto"/>
        <w:jc w:val="both"/>
        <w:rPr>
          <w:rFonts w:cstheme="minorHAnsi"/>
          <w:i/>
          <w:color w:val="0070C0"/>
          <w:sz w:val="20"/>
          <w:szCs w:val="20"/>
          <w:u w:val="single"/>
        </w:rPr>
      </w:pPr>
      <w:r w:rsidRPr="0093022E">
        <w:rPr>
          <w:rFonts w:cstheme="minorHAnsi"/>
          <w:sz w:val="20"/>
          <w:szCs w:val="20"/>
        </w:rPr>
        <w:t xml:space="preserve">Αποστολή βιογραφικών σημειωμάτων στο email: </w:t>
      </w:r>
      <w:hyperlink r:id="rId7" w:history="1">
        <w:r w:rsidRPr="00001026">
          <w:rPr>
            <w:rStyle w:val="-"/>
            <w:rFonts w:cstheme="minorHAnsi"/>
            <w:i/>
            <w:sz w:val="20"/>
            <w:szCs w:val="20"/>
          </w:rPr>
          <w:t>caree</w:t>
        </w:r>
        <w:r w:rsidRPr="00001026">
          <w:rPr>
            <w:rStyle w:val="-"/>
            <w:rFonts w:cstheme="minorHAnsi"/>
            <w:i/>
            <w:sz w:val="20"/>
            <w:szCs w:val="20"/>
          </w:rPr>
          <w:t>r</w:t>
        </w:r>
        <w:r w:rsidRPr="00001026">
          <w:rPr>
            <w:rStyle w:val="-"/>
            <w:rFonts w:cstheme="minorHAnsi"/>
            <w:i/>
            <w:sz w:val="20"/>
            <w:szCs w:val="20"/>
          </w:rPr>
          <w:t>s@thyratron.gr</w:t>
        </w:r>
      </w:hyperlink>
    </w:p>
    <w:p w:rsidR="00CB3E53" w:rsidRPr="00CB3E53" w:rsidRDefault="00CB3E53" w:rsidP="00CB3E53">
      <w:pPr>
        <w:spacing w:line="288" w:lineRule="auto"/>
        <w:jc w:val="both"/>
        <w:rPr>
          <w:rFonts w:cstheme="minorHAnsi"/>
          <w:i/>
          <w:color w:val="0070C0"/>
          <w:sz w:val="16"/>
          <w:szCs w:val="16"/>
          <w:u w:val="single"/>
        </w:rPr>
      </w:pPr>
    </w:p>
    <w:p w:rsidR="00323E40" w:rsidRPr="00705DAA" w:rsidRDefault="00323E40" w:rsidP="0093022E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05DAA">
        <w:rPr>
          <w:rFonts w:cstheme="minorHAnsi"/>
          <w:b/>
          <w:bCs/>
          <w:sz w:val="24"/>
          <w:szCs w:val="24"/>
        </w:rPr>
        <w:t>Κύριες αρμοδιότητες:</w:t>
      </w:r>
    </w:p>
    <w:p w:rsidR="00944973" w:rsidRPr="00705DAA" w:rsidRDefault="00BA0599" w:rsidP="0093022E">
      <w:pPr>
        <w:pStyle w:val="a3"/>
        <w:numPr>
          <w:ilvl w:val="0"/>
          <w:numId w:val="2"/>
        </w:numPr>
        <w:spacing w:after="0" w:line="288" w:lineRule="auto"/>
        <w:ind w:left="714" w:hanging="357"/>
        <w:jc w:val="both"/>
        <w:rPr>
          <w:rFonts w:cstheme="minorHAnsi"/>
          <w:sz w:val="20"/>
          <w:szCs w:val="20"/>
        </w:rPr>
      </w:pPr>
      <w:r w:rsidRPr="00705DAA">
        <w:rPr>
          <w:rFonts w:cstheme="minorHAnsi"/>
          <w:sz w:val="20"/>
          <w:szCs w:val="20"/>
        </w:rPr>
        <w:t xml:space="preserve">Σχεδιασμός και ανάπτυξη (προτυποποίηση, βιομηχανοποίηση, πιστοποίηση κλπ.) νέων προϊόντων/ έργων με χρήση κατάλληλων </w:t>
      </w:r>
      <w:r w:rsidR="00242296" w:rsidRPr="00705DAA">
        <w:rPr>
          <w:rFonts w:cstheme="minorHAnsi"/>
          <w:sz w:val="20"/>
          <w:szCs w:val="20"/>
        </w:rPr>
        <w:t xml:space="preserve">προγραμμάτων, </w:t>
      </w:r>
      <w:r w:rsidRPr="00705DAA">
        <w:rPr>
          <w:rFonts w:cstheme="minorHAnsi"/>
          <w:sz w:val="20"/>
          <w:szCs w:val="20"/>
        </w:rPr>
        <w:t>εργαλείων</w:t>
      </w:r>
      <w:r w:rsidR="00F91B99" w:rsidRPr="00705DAA">
        <w:rPr>
          <w:rFonts w:cstheme="minorHAnsi"/>
          <w:sz w:val="20"/>
          <w:szCs w:val="20"/>
        </w:rPr>
        <w:t xml:space="preserve">/ </w:t>
      </w:r>
      <w:r w:rsidRPr="00705DAA">
        <w:rPr>
          <w:rFonts w:cstheme="minorHAnsi"/>
          <w:sz w:val="20"/>
          <w:szCs w:val="20"/>
        </w:rPr>
        <w:t>εξοπλισμού</w:t>
      </w:r>
      <w:r w:rsidR="00DB634E" w:rsidRPr="00705DAA">
        <w:rPr>
          <w:rFonts w:cstheme="minorHAnsi"/>
          <w:sz w:val="20"/>
          <w:szCs w:val="20"/>
        </w:rPr>
        <w:t xml:space="preserve"> και σύμφωνα με διεθνή, ευρωπαϊκά </w:t>
      </w:r>
      <w:r w:rsidR="000562CF" w:rsidRPr="00705DAA">
        <w:rPr>
          <w:rFonts w:cstheme="minorHAnsi"/>
          <w:sz w:val="20"/>
          <w:szCs w:val="20"/>
        </w:rPr>
        <w:t xml:space="preserve">και </w:t>
      </w:r>
      <w:r w:rsidR="00DB634E" w:rsidRPr="00705DAA">
        <w:rPr>
          <w:rFonts w:cstheme="minorHAnsi"/>
          <w:sz w:val="20"/>
          <w:szCs w:val="20"/>
        </w:rPr>
        <w:t>εθνικά πρότυπα</w:t>
      </w:r>
      <w:r w:rsidR="00F93EAB" w:rsidRPr="00705DAA">
        <w:rPr>
          <w:rFonts w:cstheme="minorHAnsi"/>
          <w:sz w:val="20"/>
          <w:szCs w:val="20"/>
        </w:rPr>
        <w:t>.</w:t>
      </w:r>
      <w:r w:rsidR="009065E3" w:rsidRPr="00705DAA">
        <w:rPr>
          <w:rFonts w:cstheme="minorHAnsi"/>
          <w:strike/>
          <w:sz w:val="20"/>
          <w:szCs w:val="20"/>
        </w:rPr>
        <w:t xml:space="preserve"> </w:t>
      </w:r>
    </w:p>
    <w:p w:rsidR="00D07945" w:rsidRPr="00705DAA" w:rsidRDefault="00D07945" w:rsidP="0093022E">
      <w:pPr>
        <w:pStyle w:val="a3"/>
        <w:numPr>
          <w:ilvl w:val="0"/>
          <w:numId w:val="2"/>
        </w:numPr>
        <w:spacing w:after="0" w:line="288" w:lineRule="auto"/>
        <w:ind w:left="714" w:hanging="357"/>
        <w:jc w:val="both"/>
        <w:rPr>
          <w:rFonts w:cstheme="minorHAnsi"/>
          <w:sz w:val="20"/>
          <w:szCs w:val="20"/>
        </w:rPr>
      </w:pPr>
      <w:r w:rsidRPr="00705DAA">
        <w:rPr>
          <w:rFonts w:cstheme="minorHAnsi"/>
          <w:sz w:val="20"/>
          <w:szCs w:val="20"/>
        </w:rPr>
        <w:t>Πραγματοποίηση ηλεκτρικών και περιβαλλοντολογικών μετρήσεων.</w:t>
      </w:r>
    </w:p>
    <w:p w:rsidR="008D44E6" w:rsidRPr="00705DAA" w:rsidRDefault="008D44E6" w:rsidP="0093022E">
      <w:pPr>
        <w:pStyle w:val="a3"/>
        <w:numPr>
          <w:ilvl w:val="0"/>
          <w:numId w:val="2"/>
        </w:numPr>
        <w:spacing w:line="288" w:lineRule="auto"/>
        <w:ind w:left="714" w:hanging="357"/>
        <w:jc w:val="both"/>
        <w:rPr>
          <w:rFonts w:cstheme="minorHAnsi"/>
          <w:sz w:val="20"/>
          <w:szCs w:val="20"/>
        </w:rPr>
      </w:pPr>
      <w:r w:rsidRPr="00705DAA">
        <w:rPr>
          <w:rFonts w:cstheme="minorHAnsi"/>
          <w:sz w:val="20"/>
          <w:szCs w:val="20"/>
        </w:rPr>
        <w:t xml:space="preserve">Σύνταξη και ενημέρωση </w:t>
      </w:r>
      <w:r w:rsidR="00A521F9" w:rsidRPr="00705DAA">
        <w:rPr>
          <w:rFonts w:cstheme="minorHAnsi"/>
          <w:sz w:val="20"/>
          <w:szCs w:val="20"/>
        </w:rPr>
        <w:t>Εγχειριδίων Χ</w:t>
      </w:r>
      <w:r w:rsidRPr="00705DAA">
        <w:rPr>
          <w:rFonts w:cstheme="minorHAnsi"/>
          <w:sz w:val="20"/>
          <w:szCs w:val="20"/>
        </w:rPr>
        <w:t xml:space="preserve">ρήσης, </w:t>
      </w:r>
      <w:r w:rsidR="00A521F9" w:rsidRPr="00705DAA">
        <w:rPr>
          <w:rFonts w:cstheme="minorHAnsi"/>
          <w:sz w:val="20"/>
          <w:szCs w:val="20"/>
        </w:rPr>
        <w:t>Ε</w:t>
      </w:r>
      <w:r w:rsidRPr="00705DAA">
        <w:rPr>
          <w:rFonts w:cstheme="minorHAnsi"/>
          <w:sz w:val="20"/>
          <w:szCs w:val="20"/>
        </w:rPr>
        <w:t xml:space="preserve">γκατάστασης </w:t>
      </w:r>
      <w:r w:rsidR="00A521F9" w:rsidRPr="00705DAA">
        <w:rPr>
          <w:rFonts w:cstheme="minorHAnsi"/>
          <w:sz w:val="20"/>
          <w:szCs w:val="20"/>
        </w:rPr>
        <w:t>και Φ</w:t>
      </w:r>
      <w:r w:rsidRPr="00705DAA">
        <w:rPr>
          <w:rFonts w:cstheme="minorHAnsi"/>
          <w:sz w:val="20"/>
          <w:szCs w:val="20"/>
        </w:rPr>
        <w:t xml:space="preserve">υλλαδίων </w:t>
      </w:r>
      <w:r w:rsidR="00A521F9" w:rsidRPr="00705DAA">
        <w:rPr>
          <w:rFonts w:cstheme="minorHAnsi"/>
          <w:sz w:val="20"/>
          <w:szCs w:val="20"/>
        </w:rPr>
        <w:t>Τ</w:t>
      </w:r>
      <w:r w:rsidRPr="00705DAA">
        <w:rPr>
          <w:rFonts w:cstheme="minorHAnsi"/>
          <w:sz w:val="20"/>
          <w:szCs w:val="20"/>
        </w:rPr>
        <w:t xml:space="preserve">εχνικών </w:t>
      </w:r>
      <w:r w:rsidR="00A521F9" w:rsidRPr="00705DAA">
        <w:rPr>
          <w:rFonts w:cstheme="minorHAnsi"/>
          <w:sz w:val="20"/>
          <w:szCs w:val="20"/>
        </w:rPr>
        <w:t>Δ</w:t>
      </w:r>
      <w:r w:rsidRPr="00705DAA">
        <w:rPr>
          <w:rFonts w:cstheme="minorHAnsi"/>
          <w:sz w:val="20"/>
          <w:szCs w:val="20"/>
        </w:rPr>
        <w:t>εδομένων προϊόντων.</w:t>
      </w:r>
    </w:p>
    <w:p w:rsidR="00944973" w:rsidRPr="00705DAA" w:rsidRDefault="00BE1C0A" w:rsidP="0093022E">
      <w:pPr>
        <w:pStyle w:val="a3"/>
        <w:numPr>
          <w:ilvl w:val="0"/>
          <w:numId w:val="2"/>
        </w:numPr>
        <w:spacing w:after="0" w:line="288" w:lineRule="auto"/>
        <w:ind w:left="714" w:hanging="357"/>
        <w:jc w:val="both"/>
        <w:rPr>
          <w:rFonts w:cstheme="minorHAnsi"/>
          <w:sz w:val="20"/>
          <w:szCs w:val="20"/>
        </w:rPr>
      </w:pPr>
      <w:r w:rsidRPr="00705DAA">
        <w:rPr>
          <w:rFonts w:cstheme="minorHAnsi"/>
          <w:sz w:val="20"/>
          <w:szCs w:val="20"/>
        </w:rPr>
        <w:t>Ανάλυση, τεχνικό και</w:t>
      </w:r>
      <w:r w:rsidR="00390ADF" w:rsidRPr="00705DAA">
        <w:rPr>
          <w:rFonts w:cstheme="minorHAnsi"/>
          <w:sz w:val="20"/>
          <w:szCs w:val="20"/>
        </w:rPr>
        <w:t xml:space="preserve"> ποιοτικό έλεγχο μη ιδιοπαραγόμενων προϊόντων και ανάπτυξη </w:t>
      </w:r>
      <w:r w:rsidRPr="00705DAA">
        <w:rPr>
          <w:rFonts w:cstheme="minorHAnsi"/>
          <w:sz w:val="20"/>
          <w:szCs w:val="20"/>
        </w:rPr>
        <w:t>μελετών και</w:t>
      </w:r>
      <w:r w:rsidR="00705DAA" w:rsidRPr="00705DAA">
        <w:rPr>
          <w:rFonts w:cstheme="minorHAnsi"/>
          <w:sz w:val="20"/>
          <w:szCs w:val="20"/>
        </w:rPr>
        <w:t xml:space="preserve"> </w:t>
      </w:r>
      <w:r w:rsidRPr="00705DAA">
        <w:rPr>
          <w:rFonts w:cstheme="minorHAnsi"/>
          <w:sz w:val="20"/>
          <w:szCs w:val="20"/>
        </w:rPr>
        <w:t xml:space="preserve">τεχνικών </w:t>
      </w:r>
      <w:r w:rsidR="00390ADF" w:rsidRPr="00705DAA">
        <w:rPr>
          <w:rFonts w:cstheme="minorHAnsi"/>
          <w:sz w:val="20"/>
          <w:szCs w:val="20"/>
        </w:rPr>
        <w:t>αναφορών συγκριτικής αξιολόγησης και προτάσεων.</w:t>
      </w:r>
    </w:p>
    <w:p w:rsidR="00D07945" w:rsidRPr="00705DAA" w:rsidRDefault="008D44E6" w:rsidP="0093022E">
      <w:pPr>
        <w:pStyle w:val="a3"/>
        <w:numPr>
          <w:ilvl w:val="0"/>
          <w:numId w:val="2"/>
        </w:numPr>
        <w:spacing w:line="288" w:lineRule="auto"/>
        <w:ind w:left="714" w:hanging="357"/>
        <w:jc w:val="both"/>
        <w:rPr>
          <w:rFonts w:cstheme="minorHAnsi"/>
          <w:sz w:val="20"/>
          <w:szCs w:val="20"/>
        </w:rPr>
      </w:pPr>
      <w:r w:rsidRPr="00705DAA">
        <w:rPr>
          <w:rFonts w:cstheme="minorHAnsi"/>
          <w:sz w:val="20"/>
          <w:szCs w:val="20"/>
        </w:rPr>
        <w:t>Διακρίβωση (εσωτερική και εξωτερική) κρίσιμων οργάνων παρακολούθησης και μέτρησης.</w:t>
      </w:r>
    </w:p>
    <w:p w:rsidR="00D07945" w:rsidRPr="00705DAA" w:rsidRDefault="00D07945" w:rsidP="0093022E">
      <w:pPr>
        <w:pStyle w:val="a3"/>
        <w:numPr>
          <w:ilvl w:val="0"/>
          <w:numId w:val="2"/>
        </w:numPr>
        <w:spacing w:line="288" w:lineRule="auto"/>
        <w:ind w:left="714" w:hanging="357"/>
        <w:jc w:val="both"/>
        <w:rPr>
          <w:rFonts w:cstheme="minorHAnsi"/>
          <w:sz w:val="20"/>
          <w:szCs w:val="20"/>
        </w:rPr>
      </w:pPr>
      <w:r w:rsidRPr="00705DAA">
        <w:rPr>
          <w:rFonts w:cstheme="minorHAnsi"/>
          <w:sz w:val="20"/>
          <w:szCs w:val="20"/>
        </w:rPr>
        <w:t>Έρευνα, ανάπτυξη μελετών και υποβολή προτάσεων βελτίωσης (ποιότητας, κόστους και ανταγωνιστικότητας) των υφιστάμενων προϊόντων. Βελτιστοποίηση, επανασχεδίαση, παραμετροποίηση.</w:t>
      </w:r>
    </w:p>
    <w:p w:rsidR="00C65294" w:rsidRPr="00705DAA" w:rsidRDefault="00D07945" w:rsidP="0093022E">
      <w:pPr>
        <w:pStyle w:val="a3"/>
        <w:numPr>
          <w:ilvl w:val="0"/>
          <w:numId w:val="2"/>
        </w:numPr>
        <w:spacing w:line="288" w:lineRule="auto"/>
        <w:ind w:left="714" w:hanging="357"/>
        <w:jc w:val="both"/>
        <w:rPr>
          <w:rFonts w:cstheme="minorHAnsi"/>
          <w:sz w:val="20"/>
          <w:szCs w:val="20"/>
        </w:rPr>
      </w:pPr>
      <w:r w:rsidRPr="00705DAA">
        <w:rPr>
          <w:rFonts w:cstheme="minorHAnsi"/>
          <w:sz w:val="20"/>
          <w:szCs w:val="20"/>
        </w:rPr>
        <w:t>Έρευνα αγοράς/ αναγκών και υποβολή προτάσεων για νέα καινοτόμα προϊόντα. Οικονομοτεχνική ανάλυση.</w:t>
      </w:r>
    </w:p>
    <w:p w:rsidR="00695B7C" w:rsidRPr="00705DAA" w:rsidRDefault="00C65294" w:rsidP="0093022E">
      <w:pPr>
        <w:pStyle w:val="a3"/>
        <w:numPr>
          <w:ilvl w:val="0"/>
          <w:numId w:val="2"/>
        </w:numPr>
        <w:spacing w:after="0" w:line="288" w:lineRule="auto"/>
        <w:ind w:left="714" w:hanging="357"/>
        <w:jc w:val="both"/>
        <w:rPr>
          <w:rFonts w:cstheme="minorHAnsi"/>
          <w:sz w:val="20"/>
          <w:szCs w:val="20"/>
        </w:rPr>
      </w:pPr>
      <w:r w:rsidRPr="00705DAA">
        <w:rPr>
          <w:rFonts w:cstheme="minorHAnsi"/>
          <w:sz w:val="20"/>
          <w:szCs w:val="20"/>
        </w:rPr>
        <w:t xml:space="preserve">Βελτιστοποίηση των </w:t>
      </w:r>
      <w:r w:rsidR="00BD2DFF" w:rsidRPr="00705DAA">
        <w:rPr>
          <w:rFonts w:cstheme="minorHAnsi"/>
          <w:sz w:val="20"/>
          <w:szCs w:val="20"/>
        </w:rPr>
        <w:t>Π</w:t>
      </w:r>
      <w:r w:rsidRPr="00705DAA">
        <w:rPr>
          <w:rFonts w:cstheme="minorHAnsi"/>
          <w:sz w:val="20"/>
          <w:szCs w:val="20"/>
        </w:rPr>
        <w:t xml:space="preserve">αραγωγικών </w:t>
      </w:r>
      <w:r w:rsidR="00BD2DFF" w:rsidRPr="00705DAA">
        <w:rPr>
          <w:rFonts w:cstheme="minorHAnsi"/>
          <w:sz w:val="20"/>
          <w:szCs w:val="20"/>
        </w:rPr>
        <w:t>Δ</w:t>
      </w:r>
      <w:r w:rsidRPr="00705DAA">
        <w:rPr>
          <w:rFonts w:cstheme="minorHAnsi"/>
          <w:sz w:val="20"/>
          <w:szCs w:val="20"/>
        </w:rPr>
        <w:t>ιαδικασιών. Οργάνωση, διεξαγωγή και εποπτεία όλων των απαιτούμενων</w:t>
      </w:r>
      <w:r w:rsidR="00BD2DFF" w:rsidRPr="00705DAA">
        <w:rPr>
          <w:rFonts w:cstheme="minorHAnsi"/>
          <w:sz w:val="20"/>
          <w:szCs w:val="20"/>
        </w:rPr>
        <w:t xml:space="preserve"> δοκιμών Π</w:t>
      </w:r>
      <w:r w:rsidRPr="00705DAA">
        <w:rPr>
          <w:rFonts w:cstheme="minorHAnsi"/>
          <w:sz w:val="20"/>
          <w:szCs w:val="20"/>
        </w:rPr>
        <w:t xml:space="preserve">αραγωγής νέων προϊόντων. Σχεδιασμός και κατασκευή διατάξεων </w:t>
      </w:r>
      <w:r w:rsidR="00A521F9" w:rsidRPr="00705DAA">
        <w:rPr>
          <w:rFonts w:cstheme="minorHAnsi"/>
          <w:sz w:val="20"/>
          <w:szCs w:val="20"/>
        </w:rPr>
        <w:t>ποιοτικού ελέγχου Π</w:t>
      </w:r>
      <w:r w:rsidRPr="00705DAA">
        <w:rPr>
          <w:rFonts w:cstheme="minorHAnsi"/>
          <w:sz w:val="20"/>
          <w:szCs w:val="20"/>
        </w:rPr>
        <w:t>αραγωγής.</w:t>
      </w:r>
    </w:p>
    <w:p w:rsidR="008D44E6" w:rsidRPr="00705DAA" w:rsidRDefault="008D44E6" w:rsidP="0093022E">
      <w:pPr>
        <w:pStyle w:val="a3"/>
        <w:numPr>
          <w:ilvl w:val="0"/>
          <w:numId w:val="2"/>
        </w:numPr>
        <w:spacing w:line="288" w:lineRule="auto"/>
        <w:ind w:left="714" w:hanging="357"/>
        <w:jc w:val="both"/>
        <w:rPr>
          <w:rFonts w:cstheme="minorHAnsi"/>
          <w:sz w:val="20"/>
          <w:szCs w:val="20"/>
        </w:rPr>
      </w:pPr>
      <w:r w:rsidRPr="00705DAA">
        <w:rPr>
          <w:rFonts w:cstheme="minorHAnsi"/>
          <w:sz w:val="20"/>
          <w:szCs w:val="20"/>
        </w:rPr>
        <w:t>Τήρηση αρχείων επί όλων των σχε</w:t>
      </w:r>
      <w:r w:rsidR="00BD2DFF" w:rsidRPr="00705DAA">
        <w:rPr>
          <w:rFonts w:cstheme="minorHAnsi"/>
          <w:sz w:val="20"/>
          <w:szCs w:val="20"/>
        </w:rPr>
        <w:t>τικών δραστηριοτήτων του Τμήματο</w:t>
      </w:r>
      <w:r w:rsidRPr="00705DAA">
        <w:rPr>
          <w:rFonts w:cstheme="minorHAnsi"/>
          <w:sz w:val="20"/>
          <w:szCs w:val="20"/>
        </w:rPr>
        <w:t xml:space="preserve">ς (ερευνητικών έργων, </w:t>
      </w:r>
      <w:r w:rsidR="0092388E" w:rsidRPr="00705DAA">
        <w:rPr>
          <w:rFonts w:cstheme="minorHAnsi"/>
          <w:sz w:val="20"/>
          <w:szCs w:val="20"/>
        </w:rPr>
        <w:t xml:space="preserve">εργασιών ανάπτυξης, </w:t>
      </w:r>
      <w:r w:rsidRPr="00705DAA">
        <w:rPr>
          <w:rFonts w:cstheme="minorHAnsi"/>
          <w:sz w:val="20"/>
          <w:szCs w:val="20"/>
        </w:rPr>
        <w:t>τεχνικών φακέλων προϊόντων κλπ.).</w:t>
      </w:r>
    </w:p>
    <w:p w:rsidR="00323E40" w:rsidRPr="00705DAA" w:rsidRDefault="00323E40" w:rsidP="0093022E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05DAA">
        <w:rPr>
          <w:rFonts w:cstheme="minorHAnsi"/>
          <w:b/>
          <w:bCs/>
          <w:sz w:val="24"/>
          <w:szCs w:val="24"/>
        </w:rPr>
        <w:t>Απαραίτητα Προσόντα:</w:t>
      </w:r>
    </w:p>
    <w:p w:rsidR="005A7D8D" w:rsidRPr="00843C5B" w:rsidRDefault="005A7D8D" w:rsidP="0093022E">
      <w:pPr>
        <w:pStyle w:val="Web"/>
        <w:numPr>
          <w:ilvl w:val="0"/>
          <w:numId w:val="1"/>
        </w:numPr>
        <w:spacing w:before="0" w:beforeAutospacing="0" w:after="0" w:afterAutospacing="0" w:line="288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05DAA">
        <w:rPr>
          <w:rFonts w:asciiTheme="minorHAnsi" w:hAnsiTheme="minorHAnsi" w:cstheme="minorHAnsi"/>
          <w:sz w:val="20"/>
          <w:szCs w:val="20"/>
        </w:rPr>
        <w:t xml:space="preserve">Πτυχίο Ανώτερης / Ανώτατης Εκπαίδευσης </w:t>
      </w:r>
      <w:r w:rsidR="00A5354D" w:rsidRPr="00705DAA">
        <w:rPr>
          <w:rFonts w:asciiTheme="minorHAnsi" w:hAnsiTheme="minorHAnsi" w:cstheme="minorHAnsi"/>
          <w:sz w:val="20"/>
          <w:szCs w:val="20"/>
        </w:rPr>
        <w:t>Ηλεκτρολόγου</w:t>
      </w:r>
      <w:r w:rsidR="00B868E8" w:rsidRPr="00705DAA">
        <w:rPr>
          <w:rFonts w:asciiTheme="minorHAnsi" w:hAnsiTheme="minorHAnsi" w:cstheme="minorHAnsi"/>
          <w:sz w:val="20"/>
          <w:szCs w:val="20"/>
        </w:rPr>
        <w:t>/Ηλεκτρονικού</w:t>
      </w:r>
      <w:r w:rsidRPr="00705DAA">
        <w:rPr>
          <w:rFonts w:asciiTheme="minorHAnsi" w:hAnsiTheme="minorHAnsi" w:cstheme="minorHAnsi"/>
          <w:sz w:val="20"/>
          <w:szCs w:val="20"/>
        </w:rPr>
        <w:t xml:space="preserve"> Μηχανικού με </w:t>
      </w:r>
      <w:r w:rsidR="00631734" w:rsidRPr="00705DAA">
        <w:rPr>
          <w:rFonts w:asciiTheme="minorHAnsi" w:hAnsiTheme="minorHAnsi" w:cstheme="minorHAnsi"/>
          <w:sz w:val="20"/>
          <w:szCs w:val="20"/>
        </w:rPr>
        <w:t>γνωστικό αντικείμενο τα ηλεκτρονικά</w:t>
      </w:r>
      <w:r w:rsidR="00B868E8" w:rsidRPr="00705DAA">
        <w:rPr>
          <w:rFonts w:asciiTheme="minorHAnsi" w:hAnsiTheme="minorHAnsi" w:cstheme="minorHAnsi"/>
          <w:sz w:val="20"/>
          <w:szCs w:val="20"/>
        </w:rPr>
        <w:t>,</w:t>
      </w:r>
      <w:r w:rsidR="00D07945" w:rsidRPr="00705DAA">
        <w:rPr>
          <w:rFonts w:asciiTheme="minorHAnsi" w:hAnsiTheme="minorHAnsi" w:cstheme="minorHAnsi"/>
          <w:sz w:val="20"/>
          <w:szCs w:val="20"/>
        </w:rPr>
        <w:t xml:space="preserve"> σχεδίαση </w:t>
      </w:r>
      <w:r w:rsidR="00D07945" w:rsidRPr="00705DAA">
        <w:rPr>
          <w:rFonts w:asciiTheme="minorHAnsi" w:hAnsiTheme="minorHAnsi" w:cstheme="minorHAnsi"/>
          <w:sz w:val="20"/>
          <w:szCs w:val="20"/>
          <w:lang w:val="en-US"/>
        </w:rPr>
        <w:t>PCB</w:t>
      </w:r>
      <w:r w:rsidR="00D07945" w:rsidRPr="00705DAA">
        <w:rPr>
          <w:rFonts w:asciiTheme="minorHAnsi" w:hAnsiTheme="minorHAnsi" w:cstheme="minorHAnsi"/>
          <w:sz w:val="20"/>
          <w:szCs w:val="20"/>
        </w:rPr>
        <w:t>, μικροϋπολογιστών,</w:t>
      </w:r>
      <w:r w:rsidR="00B868E8" w:rsidRPr="00705DAA">
        <w:rPr>
          <w:rFonts w:asciiTheme="minorHAnsi" w:hAnsiTheme="minorHAnsi" w:cstheme="minorHAnsi"/>
          <w:sz w:val="20"/>
          <w:szCs w:val="20"/>
        </w:rPr>
        <w:t xml:space="preserve"> ηλεκτρονικ</w:t>
      </w:r>
      <w:r w:rsidR="00D07945" w:rsidRPr="00705DAA">
        <w:rPr>
          <w:rFonts w:asciiTheme="minorHAnsi" w:hAnsiTheme="minorHAnsi" w:cstheme="minorHAnsi"/>
          <w:sz w:val="20"/>
          <w:szCs w:val="20"/>
        </w:rPr>
        <w:t>ών</w:t>
      </w:r>
      <w:r w:rsidR="00B868E8" w:rsidRPr="00705DAA">
        <w:rPr>
          <w:rFonts w:asciiTheme="minorHAnsi" w:hAnsiTheme="minorHAnsi" w:cstheme="minorHAnsi"/>
          <w:sz w:val="20"/>
          <w:szCs w:val="20"/>
        </w:rPr>
        <w:t xml:space="preserve"> ισχύος</w:t>
      </w:r>
      <w:r w:rsidR="00CB3E53">
        <w:rPr>
          <w:rFonts w:asciiTheme="minorHAnsi" w:hAnsiTheme="minorHAnsi" w:cstheme="minorHAnsi"/>
          <w:sz w:val="20"/>
          <w:szCs w:val="20"/>
        </w:rPr>
        <w:t>.</w:t>
      </w:r>
    </w:p>
    <w:p w:rsidR="00843C5B" w:rsidRPr="00705DAA" w:rsidRDefault="00E84882" w:rsidP="0093022E">
      <w:pPr>
        <w:pStyle w:val="Web"/>
        <w:numPr>
          <w:ilvl w:val="0"/>
          <w:numId w:val="1"/>
        </w:numPr>
        <w:spacing w:before="0" w:beforeAutospacing="0" w:after="0" w:afterAutospacing="0" w:line="288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Γ</w:t>
      </w:r>
      <w:r w:rsidR="00843C5B">
        <w:rPr>
          <w:rFonts w:asciiTheme="minorHAnsi" w:hAnsiTheme="minorHAnsi" w:cstheme="minorHAnsi"/>
          <w:sz w:val="20"/>
          <w:szCs w:val="20"/>
        </w:rPr>
        <w:t>νώση</w:t>
      </w:r>
      <w:r w:rsidR="00843C5B" w:rsidRPr="00705DA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σχεδίασης </w:t>
      </w:r>
      <w:r w:rsidR="00843C5B" w:rsidRPr="00705DAA">
        <w:rPr>
          <w:rFonts w:asciiTheme="minorHAnsi" w:hAnsiTheme="minorHAnsi" w:cstheme="minorHAnsi"/>
          <w:sz w:val="20"/>
          <w:szCs w:val="20"/>
        </w:rPr>
        <w:t>μετασχηματιστών</w:t>
      </w:r>
      <w:r w:rsidR="00843C5B">
        <w:rPr>
          <w:rFonts w:asciiTheme="minorHAnsi" w:hAnsiTheme="minorHAnsi" w:cstheme="minorHAnsi"/>
          <w:sz w:val="20"/>
          <w:szCs w:val="20"/>
        </w:rPr>
        <w:t xml:space="preserve"> / αυτομετασχηματιστών</w:t>
      </w:r>
      <w:r w:rsidR="00CB3E53">
        <w:rPr>
          <w:rFonts w:asciiTheme="minorHAnsi" w:hAnsiTheme="minorHAnsi" w:cstheme="minorHAnsi"/>
          <w:sz w:val="20"/>
          <w:szCs w:val="20"/>
        </w:rPr>
        <w:t>.</w:t>
      </w:r>
    </w:p>
    <w:p w:rsidR="00631734" w:rsidRPr="00705DAA" w:rsidRDefault="00D07945" w:rsidP="0093022E">
      <w:pPr>
        <w:pStyle w:val="Web"/>
        <w:numPr>
          <w:ilvl w:val="0"/>
          <w:numId w:val="1"/>
        </w:numPr>
        <w:spacing w:before="0" w:beforeAutospacing="0" w:after="0" w:afterAutospacing="0" w:line="288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05DAA">
        <w:rPr>
          <w:rFonts w:asciiTheme="minorHAnsi" w:hAnsiTheme="minorHAnsi" w:cstheme="minorHAnsi"/>
          <w:sz w:val="20"/>
          <w:szCs w:val="20"/>
        </w:rPr>
        <w:t>Άριστη γ</w:t>
      </w:r>
      <w:r w:rsidR="00631734" w:rsidRPr="00705DAA">
        <w:rPr>
          <w:rFonts w:asciiTheme="minorHAnsi" w:hAnsiTheme="minorHAnsi" w:cstheme="minorHAnsi"/>
          <w:sz w:val="20"/>
          <w:szCs w:val="20"/>
        </w:rPr>
        <w:t xml:space="preserve">νώση της Αγγλικής γλώσσας </w:t>
      </w:r>
      <w:r w:rsidR="000644F1" w:rsidRPr="00705DAA">
        <w:rPr>
          <w:rFonts w:asciiTheme="minorHAnsi" w:hAnsiTheme="minorHAnsi" w:cstheme="minorHAnsi"/>
          <w:sz w:val="20"/>
          <w:szCs w:val="20"/>
        </w:rPr>
        <w:t>και χειρισμού Η/Υ</w:t>
      </w:r>
      <w:r w:rsidR="00CB3E53">
        <w:rPr>
          <w:rFonts w:asciiTheme="minorHAnsi" w:hAnsiTheme="minorHAnsi" w:cstheme="minorHAnsi"/>
          <w:sz w:val="20"/>
          <w:szCs w:val="20"/>
        </w:rPr>
        <w:t>.</w:t>
      </w:r>
    </w:p>
    <w:p w:rsidR="00A5354D" w:rsidRPr="00705DAA" w:rsidRDefault="00FE5DA3" w:rsidP="0093022E">
      <w:pPr>
        <w:pStyle w:val="Web"/>
        <w:numPr>
          <w:ilvl w:val="0"/>
          <w:numId w:val="1"/>
        </w:numPr>
        <w:spacing w:before="0" w:beforeAutospacing="0" w:after="0" w:afterAutospacing="0" w:line="288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05DAA">
        <w:rPr>
          <w:rFonts w:asciiTheme="minorHAnsi" w:hAnsiTheme="minorHAnsi" w:cstheme="minorHAnsi"/>
          <w:sz w:val="20"/>
          <w:szCs w:val="20"/>
        </w:rPr>
        <w:t xml:space="preserve">Επιθυμητός </w:t>
      </w:r>
      <w:r w:rsidR="000644F1" w:rsidRPr="00705DAA">
        <w:rPr>
          <w:rFonts w:asciiTheme="minorHAnsi" w:hAnsiTheme="minorHAnsi" w:cstheme="minorHAnsi"/>
          <w:sz w:val="20"/>
          <w:szCs w:val="20"/>
        </w:rPr>
        <w:t>Μεταπτυχιακός Τίτλος σπουδών, η ύπαρξη προϋπηρεσίας σε αντίστοιχο τμήμα</w:t>
      </w:r>
      <w:r w:rsidR="00CB3E53">
        <w:rPr>
          <w:rFonts w:asciiTheme="minorHAnsi" w:hAnsiTheme="minorHAnsi" w:cstheme="minorHAnsi"/>
          <w:sz w:val="20"/>
          <w:szCs w:val="20"/>
        </w:rPr>
        <w:t>.</w:t>
      </w:r>
    </w:p>
    <w:p w:rsidR="000644F1" w:rsidRPr="00705DAA" w:rsidRDefault="000644F1" w:rsidP="0093022E">
      <w:pPr>
        <w:pStyle w:val="a3"/>
        <w:numPr>
          <w:ilvl w:val="0"/>
          <w:numId w:val="1"/>
        </w:numPr>
        <w:spacing w:after="0" w:line="288" w:lineRule="auto"/>
        <w:ind w:left="714" w:hanging="357"/>
        <w:jc w:val="both"/>
        <w:rPr>
          <w:rFonts w:cstheme="minorHAnsi"/>
          <w:sz w:val="20"/>
          <w:szCs w:val="20"/>
        </w:rPr>
      </w:pPr>
      <w:r w:rsidRPr="00705DAA">
        <w:rPr>
          <w:rFonts w:cstheme="minorHAnsi"/>
          <w:sz w:val="20"/>
          <w:szCs w:val="20"/>
        </w:rPr>
        <w:t>Ικανότητα επικοινωνίας, πνεύμα συνεργασίας</w:t>
      </w:r>
      <w:r w:rsidR="004363A7" w:rsidRPr="00705DAA">
        <w:rPr>
          <w:rFonts w:cstheme="minorHAnsi"/>
          <w:sz w:val="20"/>
          <w:szCs w:val="20"/>
        </w:rPr>
        <w:t>, προσανατολισμός στο αποτέλεσμα</w:t>
      </w:r>
      <w:r w:rsidR="00CB3E53">
        <w:rPr>
          <w:rFonts w:cstheme="minorHAnsi"/>
          <w:sz w:val="20"/>
          <w:szCs w:val="20"/>
        </w:rPr>
        <w:t>.</w:t>
      </w:r>
    </w:p>
    <w:p w:rsidR="00A5354D" w:rsidRPr="00705DAA" w:rsidRDefault="00A5354D" w:rsidP="0093022E">
      <w:pPr>
        <w:pStyle w:val="a3"/>
        <w:numPr>
          <w:ilvl w:val="0"/>
          <w:numId w:val="1"/>
        </w:numPr>
        <w:spacing w:after="0" w:line="288" w:lineRule="auto"/>
        <w:ind w:left="714" w:hanging="357"/>
        <w:jc w:val="both"/>
        <w:rPr>
          <w:rFonts w:cstheme="minorHAnsi"/>
          <w:sz w:val="20"/>
          <w:szCs w:val="20"/>
        </w:rPr>
      </w:pPr>
      <w:r w:rsidRPr="00705DAA">
        <w:rPr>
          <w:rFonts w:cstheme="minorHAnsi"/>
          <w:sz w:val="20"/>
          <w:szCs w:val="20"/>
        </w:rPr>
        <w:t>Εκπληρωμένες στρατιωτικές υποχρεώσεις</w:t>
      </w:r>
      <w:r w:rsidR="00CB3E53">
        <w:rPr>
          <w:rFonts w:cstheme="minorHAnsi"/>
          <w:sz w:val="20"/>
          <w:szCs w:val="20"/>
        </w:rPr>
        <w:t>.</w:t>
      </w:r>
    </w:p>
    <w:p w:rsidR="00B726AD" w:rsidRPr="00705DAA" w:rsidRDefault="00A521F9" w:rsidP="0093022E">
      <w:pPr>
        <w:pStyle w:val="a3"/>
        <w:numPr>
          <w:ilvl w:val="0"/>
          <w:numId w:val="1"/>
        </w:numPr>
        <w:spacing w:after="0" w:line="288" w:lineRule="auto"/>
        <w:ind w:left="714" w:hanging="357"/>
        <w:jc w:val="both"/>
        <w:rPr>
          <w:rFonts w:cstheme="minorHAnsi"/>
          <w:sz w:val="20"/>
          <w:szCs w:val="20"/>
        </w:rPr>
      </w:pPr>
      <w:r w:rsidRPr="00705DAA">
        <w:rPr>
          <w:rFonts w:cstheme="minorHAnsi"/>
          <w:sz w:val="20"/>
          <w:szCs w:val="20"/>
        </w:rPr>
        <w:t>Δυνατότητα επαγγελματικών ταξιδιών</w:t>
      </w:r>
      <w:r w:rsidR="00CB3E53">
        <w:rPr>
          <w:rFonts w:cstheme="minorHAnsi"/>
          <w:sz w:val="20"/>
          <w:szCs w:val="20"/>
        </w:rPr>
        <w:t>.</w:t>
      </w:r>
    </w:p>
    <w:p w:rsidR="00A521F9" w:rsidRPr="00705DAA" w:rsidRDefault="00A521F9" w:rsidP="0093022E">
      <w:pPr>
        <w:pStyle w:val="a3"/>
        <w:spacing w:after="0"/>
        <w:jc w:val="both"/>
        <w:rPr>
          <w:rFonts w:cstheme="minorHAnsi"/>
          <w:i/>
          <w:sz w:val="18"/>
          <w:szCs w:val="18"/>
        </w:rPr>
      </w:pPr>
    </w:p>
    <w:p w:rsidR="005601CA" w:rsidRPr="00705DAA" w:rsidRDefault="005601CA" w:rsidP="0093022E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323E40" w:rsidRPr="00705DAA" w:rsidRDefault="00323E40" w:rsidP="0093022E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05DAA">
        <w:rPr>
          <w:rFonts w:cstheme="minorHAnsi"/>
          <w:b/>
          <w:bCs/>
          <w:sz w:val="24"/>
          <w:szCs w:val="24"/>
        </w:rPr>
        <w:t>Η εταιρία προσφέρει:</w:t>
      </w:r>
    </w:p>
    <w:p w:rsidR="00323E40" w:rsidRPr="00705DAA" w:rsidRDefault="00323E40" w:rsidP="0093022E">
      <w:pPr>
        <w:pStyle w:val="a3"/>
        <w:numPr>
          <w:ilvl w:val="0"/>
          <w:numId w:val="1"/>
        </w:numPr>
        <w:spacing w:line="288" w:lineRule="auto"/>
        <w:ind w:left="714" w:hanging="357"/>
        <w:jc w:val="both"/>
        <w:rPr>
          <w:rFonts w:eastAsia="Times New Roman" w:cstheme="minorHAnsi"/>
          <w:sz w:val="20"/>
          <w:szCs w:val="20"/>
          <w:lang w:eastAsia="el-GR"/>
        </w:rPr>
      </w:pPr>
      <w:r w:rsidRPr="00705DAA">
        <w:rPr>
          <w:rFonts w:cstheme="minorHAnsi"/>
          <w:sz w:val="20"/>
          <w:szCs w:val="20"/>
        </w:rPr>
        <w:t>Πλήρης απασχόληση, αορίστου χρόν</w:t>
      </w:r>
      <w:r w:rsidR="00A521F9" w:rsidRPr="00705DAA">
        <w:rPr>
          <w:rFonts w:cstheme="minorHAnsi"/>
          <w:sz w:val="20"/>
          <w:szCs w:val="20"/>
        </w:rPr>
        <w:t>ου εργασία σε φιλικό περιβάλλον</w:t>
      </w:r>
      <w:r w:rsidR="00CB3E53">
        <w:rPr>
          <w:rFonts w:cstheme="minorHAnsi"/>
          <w:sz w:val="20"/>
          <w:szCs w:val="20"/>
        </w:rPr>
        <w:t>.</w:t>
      </w:r>
    </w:p>
    <w:p w:rsidR="00323E40" w:rsidRPr="00705DAA" w:rsidRDefault="00323E40" w:rsidP="0093022E">
      <w:pPr>
        <w:pStyle w:val="a3"/>
        <w:numPr>
          <w:ilvl w:val="0"/>
          <w:numId w:val="1"/>
        </w:numPr>
        <w:spacing w:line="288" w:lineRule="auto"/>
        <w:ind w:left="714" w:hanging="357"/>
        <w:jc w:val="both"/>
        <w:rPr>
          <w:rFonts w:eastAsia="Times New Roman" w:cstheme="minorHAnsi"/>
          <w:sz w:val="20"/>
          <w:szCs w:val="20"/>
          <w:lang w:eastAsia="el-GR"/>
        </w:rPr>
      </w:pPr>
      <w:r w:rsidRPr="00705DAA">
        <w:rPr>
          <w:rFonts w:eastAsia="Times New Roman" w:cstheme="minorHAnsi"/>
          <w:sz w:val="20"/>
          <w:szCs w:val="20"/>
          <w:lang w:eastAsia="el-GR"/>
        </w:rPr>
        <w:t>Ελκυστικές αποδοχές και αξιόλογες δυνατότητες εξέλιξης</w:t>
      </w:r>
      <w:r w:rsidR="00CB3E53">
        <w:rPr>
          <w:rFonts w:eastAsia="Times New Roman" w:cstheme="minorHAnsi"/>
          <w:sz w:val="20"/>
          <w:szCs w:val="20"/>
          <w:lang w:eastAsia="el-GR"/>
        </w:rPr>
        <w:t>.</w:t>
      </w:r>
    </w:p>
    <w:p w:rsidR="002057E0" w:rsidRPr="00CB3E53" w:rsidRDefault="00323E40" w:rsidP="00B63BC1">
      <w:pPr>
        <w:pStyle w:val="a3"/>
        <w:numPr>
          <w:ilvl w:val="0"/>
          <w:numId w:val="1"/>
        </w:numPr>
        <w:spacing w:line="288" w:lineRule="auto"/>
        <w:ind w:left="714" w:hanging="357"/>
        <w:jc w:val="both"/>
        <w:rPr>
          <w:rFonts w:eastAsia="Times New Roman" w:cstheme="minorHAnsi"/>
          <w:sz w:val="20"/>
          <w:szCs w:val="20"/>
          <w:lang w:eastAsia="el-GR"/>
        </w:rPr>
      </w:pPr>
      <w:r w:rsidRPr="00CB3E53">
        <w:rPr>
          <w:rFonts w:eastAsia="Times New Roman" w:cstheme="minorHAnsi"/>
          <w:sz w:val="20"/>
          <w:szCs w:val="20"/>
          <w:lang w:eastAsia="el-GR"/>
        </w:rPr>
        <w:t>Συνεχή εκπαίδευση και επαγγελματική ανάπτυξη</w:t>
      </w:r>
      <w:r w:rsidR="00CB3E53">
        <w:rPr>
          <w:rFonts w:eastAsia="Times New Roman" w:cstheme="minorHAnsi"/>
          <w:sz w:val="20"/>
          <w:szCs w:val="20"/>
          <w:lang w:eastAsia="el-GR"/>
        </w:rPr>
        <w:t>.</w:t>
      </w:r>
    </w:p>
    <w:sectPr w:rsidR="002057E0" w:rsidRPr="00CB3E53" w:rsidSect="00273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73DE2"/>
    <w:multiLevelType w:val="hybridMultilevel"/>
    <w:tmpl w:val="90487D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F1D3F"/>
    <w:multiLevelType w:val="singleLevel"/>
    <w:tmpl w:val="DD441F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6"/>
      </w:rPr>
    </w:lvl>
  </w:abstractNum>
  <w:abstractNum w:abstractNumId="2" w15:restartNumberingAfterBreak="0">
    <w:nsid w:val="45F0552F"/>
    <w:multiLevelType w:val="hybridMultilevel"/>
    <w:tmpl w:val="31C4BC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82"/>
    <w:rsid w:val="000562CF"/>
    <w:rsid w:val="000644F1"/>
    <w:rsid w:val="0017189D"/>
    <w:rsid w:val="002057E0"/>
    <w:rsid w:val="00235FEA"/>
    <w:rsid w:val="00242296"/>
    <w:rsid w:val="00273995"/>
    <w:rsid w:val="002A2ED4"/>
    <w:rsid w:val="002D63EE"/>
    <w:rsid w:val="002F23E5"/>
    <w:rsid w:val="00323E40"/>
    <w:rsid w:val="0033250B"/>
    <w:rsid w:val="003374E3"/>
    <w:rsid w:val="00390ADF"/>
    <w:rsid w:val="003B1727"/>
    <w:rsid w:val="003D3E40"/>
    <w:rsid w:val="00427A00"/>
    <w:rsid w:val="004363A7"/>
    <w:rsid w:val="00462501"/>
    <w:rsid w:val="004724F8"/>
    <w:rsid w:val="004A12F3"/>
    <w:rsid w:val="00514E82"/>
    <w:rsid w:val="0052654F"/>
    <w:rsid w:val="00536088"/>
    <w:rsid w:val="005601CA"/>
    <w:rsid w:val="005A7D8D"/>
    <w:rsid w:val="005B1BB2"/>
    <w:rsid w:val="00611A66"/>
    <w:rsid w:val="00631734"/>
    <w:rsid w:val="00695B7C"/>
    <w:rsid w:val="006E6F98"/>
    <w:rsid w:val="00705DAA"/>
    <w:rsid w:val="007617C4"/>
    <w:rsid w:val="0076210E"/>
    <w:rsid w:val="0079050A"/>
    <w:rsid w:val="007B6735"/>
    <w:rsid w:val="007E32F7"/>
    <w:rsid w:val="008172DB"/>
    <w:rsid w:val="00843C5B"/>
    <w:rsid w:val="00852F4B"/>
    <w:rsid w:val="008C4394"/>
    <w:rsid w:val="008D44E6"/>
    <w:rsid w:val="009065E3"/>
    <w:rsid w:val="0092388E"/>
    <w:rsid w:val="0093022E"/>
    <w:rsid w:val="00944973"/>
    <w:rsid w:val="00955258"/>
    <w:rsid w:val="00A33D3B"/>
    <w:rsid w:val="00A521F9"/>
    <w:rsid w:val="00A5354D"/>
    <w:rsid w:val="00A540FE"/>
    <w:rsid w:val="00A57B77"/>
    <w:rsid w:val="00AD6828"/>
    <w:rsid w:val="00B032D6"/>
    <w:rsid w:val="00B726AD"/>
    <w:rsid w:val="00B868E8"/>
    <w:rsid w:val="00BA0599"/>
    <w:rsid w:val="00BD2DFF"/>
    <w:rsid w:val="00BE1C0A"/>
    <w:rsid w:val="00C056D1"/>
    <w:rsid w:val="00C14D63"/>
    <w:rsid w:val="00C33216"/>
    <w:rsid w:val="00C4582F"/>
    <w:rsid w:val="00C65294"/>
    <w:rsid w:val="00CA76F3"/>
    <w:rsid w:val="00CB3E53"/>
    <w:rsid w:val="00CD1879"/>
    <w:rsid w:val="00D07945"/>
    <w:rsid w:val="00D316EA"/>
    <w:rsid w:val="00D62552"/>
    <w:rsid w:val="00D877ED"/>
    <w:rsid w:val="00DB0B3B"/>
    <w:rsid w:val="00DB634E"/>
    <w:rsid w:val="00DF47BB"/>
    <w:rsid w:val="00DF7BC3"/>
    <w:rsid w:val="00E04761"/>
    <w:rsid w:val="00E570C0"/>
    <w:rsid w:val="00E84882"/>
    <w:rsid w:val="00EA5F5C"/>
    <w:rsid w:val="00EB0ABC"/>
    <w:rsid w:val="00ED4B6A"/>
    <w:rsid w:val="00EF7574"/>
    <w:rsid w:val="00F37B12"/>
    <w:rsid w:val="00F85E87"/>
    <w:rsid w:val="00F91B99"/>
    <w:rsid w:val="00F93EAB"/>
    <w:rsid w:val="00FA012A"/>
    <w:rsid w:val="00FA693A"/>
    <w:rsid w:val="00FE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F2D16-F06B-453C-AF24-E2061218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23E40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32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323E40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B726AD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94497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s@thyratro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ERVER-PC\ThyratronSA\SOP%20&#916;&#931;_&#928;-&#928;\&#916;&#933;1-1_&#917;&#960;&#953;&#955;&#959;&#947;&#942;%20&#928;&#961;&#959;&#963;&#969;&#960;&#953;&#954;&#959;&#973;%20(HR)\2022-10%20&#913;&#957;&#945;&#950;&#942;&#964;&#951;&#963;&#951;%20&#933;&#960;&#945;&#955;&#955;&#942;&#955;&#959;&#965;%20R&amp;D\www.thyratron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ptomarasN</dc:creator>
  <cp:lastModifiedBy>ptomarasN</cp:lastModifiedBy>
  <cp:revision>3</cp:revision>
  <dcterms:created xsi:type="dcterms:W3CDTF">2022-12-15T12:10:00Z</dcterms:created>
  <dcterms:modified xsi:type="dcterms:W3CDTF">2022-12-15T12:15:00Z</dcterms:modified>
</cp:coreProperties>
</file>