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E0E3" w14:textId="1C53F303" w:rsidR="009C5907" w:rsidRDefault="009473F4" w:rsidP="00E66F65">
      <w:pPr>
        <w:jc w:val="center"/>
        <w:rPr>
          <w:rFonts w:ascii="Verdana" w:eastAsia="Times New Roman" w:hAnsi="Verdana" w:cs="Arial"/>
          <w:color w:val="E36C0A" w:themeColor="accent6" w:themeShade="BF"/>
          <w:lang w:eastAsia="zh-TW"/>
        </w:rPr>
      </w:pPr>
      <w:r>
        <w:rPr>
          <w:rFonts w:ascii="Verdana" w:eastAsia="Times New Roman" w:hAnsi="Verdana" w:cs="Arial"/>
          <w:color w:val="E36C0A" w:themeColor="accent6" w:themeShade="BF"/>
          <w:lang w:eastAsia="zh-TW"/>
        </w:rPr>
        <w:t>Η</w:t>
      </w:r>
      <w:r w:rsidRPr="009473F4">
        <w:rPr>
          <w:rFonts w:ascii="Verdana" w:eastAsia="Times New Roman" w:hAnsi="Verdana" w:cs="Arial"/>
          <w:color w:val="E36C0A" w:themeColor="accent6" w:themeShade="BF"/>
          <w:lang w:eastAsia="zh-TW"/>
        </w:rPr>
        <w:t xml:space="preserve"> </w:t>
      </w:r>
      <w:r w:rsidR="00FD6287">
        <w:rPr>
          <w:rFonts w:ascii="Verdana" w:eastAsia="Times New Roman" w:hAnsi="Verdana" w:cs="Arial"/>
          <w:color w:val="E36C0A" w:themeColor="accent6" w:themeShade="BF"/>
          <w:lang w:val="en" w:eastAsia="zh-TW"/>
        </w:rPr>
        <w:t>DS</w:t>
      </w:r>
      <w:r w:rsidR="00FD6287" w:rsidRPr="009473F4">
        <w:rPr>
          <w:rFonts w:ascii="Verdana" w:eastAsia="Times New Roman" w:hAnsi="Verdana" w:cs="Arial"/>
          <w:color w:val="E36C0A" w:themeColor="accent6" w:themeShade="BF"/>
          <w:lang w:eastAsia="zh-TW"/>
        </w:rPr>
        <w:t xml:space="preserve"> </w:t>
      </w:r>
      <w:r w:rsidR="00FD6287">
        <w:rPr>
          <w:rFonts w:ascii="Verdana" w:eastAsia="Times New Roman" w:hAnsi="Verdana" w:cs="Arial"/>
          <w:color w:val="E36C0A" w:themeColor="accent6" w:themeShade="BF"/>
          <w:lang w:val="en" w:eastAsia="zh-TW"/>
        </w:rPr>
        <w:t>Smith</w:t>
      </w:r>
      <w:r w:rsidR="00235D5C"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πολυεθνική</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εταιρεία</w:t>
      </w:r>
      <w:r w:rsidR="00235D5C" w:rsidRPr="009473F4">
        <w:rPr>
          <w:rFonts w:ascii="Verdana" w:eastAsia="Times New Roman" w:hAnsi="Verdana" w:cs="Arial"/>
          <w:color w:val="E36C0A" w:themeColor="accent6" w:themeShade="BF"/>
          <w:lang w:eastAsia="zh-TW"/>
        </w:rPr>
        <w:t>,</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ηγέτης</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στην</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ελληνική</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αγορά</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συσκευασίας</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αναζητά</w:t>
      </w:r>
      <w:r w:rsidRPr="009473F4">
        <w:rPr>
          <w:rFonts w:ascii="Verdana" w:eastAsia="Times New Roman" w:hAnsi="Verdana" w:cs="Arial"/>
          <w:color w:val="E36C0A" w:themeColor="accent6" w:themeShade="BF"/>
          <w:lang w:eastAsia="zh-TW"/>
        </w:rPr>
        <w:t xml:space="preserve"> </w:t>
      </w:r>
      <w:r w:rsidR="00B550B6" w:rsidRPr="00B550B6">
        <w:rPr>
          <w:rFonts w:ascii="Verdana" w:eastAsia="Times New Roman" w:hAnsi="Verdana" w:cs="Arial"/>
          <w:b/>
          <w:color w:val="E36C0A" w:themeColor="accent6" w:themeShade="BF"/>
          <w:lang w:eastAsia="zh-TW"/>
        </w:rPr>
        <w:t xml:space="preserve">Μηχανικό Συντηρητή </w:t>
      </w:r>
      <w:r w:rsidR="005159CD">
        <w:rPr>
          <w:rFonts w:ascii="Verdana" w:eastAsia="Times New Roman" w:hAnsi="Verdana" w:cs="Arial"/>
          <w:b/>
          <w:color w:val="E36C0A" w:themeColor="accent6" w:themeShade="BF"/>
          <w:lang w:eastAsia="zh-TW"/>
        </w:rPr>
        <w:t xml:space="preserve"> βάρδιας </w:t>
      </w:r>
      <w:r>
        <w:rPr>
          <w:rFonts w:ascii="Verdana" w:eastAsia="Times New Roman" w:hAnsi="Verdana" w:cs="Arial"/>
          <w:color w:val="E36C0A" w:themeColor="accent6" w:themeShade="BF"/>
          <w:lang w:eastAsia="zh-TW"/>
        </w:rPr>
        <w:t>για τ</w:t>
      </w:r>
      <w:r w:rsidR="00A02C9C">
        <w:rPr>
          <w:rFonts w:ascii="Verdana" w:eastAsia="Times New Roman" w:hAnsi="Verdana" w:cs="Arial"/>
          <w:color w:val="E36C0A" w:themeColor="accent6" w:themeShade="BF"/>
          <w:lang w:eastAsia="zh-TW"/>
        </w:rPr>
        <w:t>ο</w:t>
      </w:r>
      <w:r>
        <w:rPr>
          <w:rFonts w:ascii="Verdana" w:eastAsia="Times New Roman" w:hAnsi="Verdana" w:cs="Arial"/>
          <w:color w:val="E36C0A" w:themeColor="accent6" w:themeShade="BF"/>
          <w:lang w:eastAsia="zh-TW"/>
        </w:rPr>
        <w:t xml:space="preserve"> εργοστάσι</w:t>
      </w:r>
      <w:r w:rsidR="00CF589F">
        <w:rPr>
          <w:rFonts w:ascii="Verdana" w:eastAsia="Times New Roman" w:hAnsi="Verdana" w:cs="Arial"/>
          <w:color w:val="E36C0A" w:themeColor="accent6" w:themeShade="BF"/>
          <w:lang w:eastAsia="zh-TW"/>
        </w:rPr>
        <w:t>ο</w:t>
      </w:r>
      <w:r w:rsidR="00B550B6">
        <w:rPr>
          <w:rFonts w:ascii="Verdana" w:eastAsia="Times New Roman" w:hAnsi="Verdana" w:cs="Arial"/>
          <w:color w:val="E36C0A" w:themeColor="accent6" w:themeShade="BF"/>
          <w:lang w:eastAsia="zh-TW"/>
        </w:rPr>
        <w:t xml:space="preserve"> της</w:t>
      </w:r>
      <w:r>
        <w:rPr>
          <w:rFonts w:ascii="Verdana" w:eastAsia="Times New Roman" w:hAnsi="Verdana" w:cs="Arial"/>
          <w:color w:val="E36C0A" w:themeColor="accent6" w:themeShade="BF"/>
          <w:lang w:eastAsia="zh-TW"/>
        </w:rPr>
        <w:t xml:space="preserve"> </w:t>
      </w:r>
      <w:r w:rsidR="00A02C9C">
        <w:rPr>
          <w:rFonts w:ascii="Verdana" w:eastAsia="Times New Roman" w:hAnsi="Verdana" w:cs="Arial"/>
          <w:color w:val="E36C0A" w:themeColor="accent6" w:themeShade="BF"/>
          <w:lang w:eastAsia="zh-TW"/>
        </w:rPr>
        <w:t>εταιρείας στην Αρχαία Κόρινθο</w:t>
      </w:r>
    </w:p>
    <w:p w14:paraId="310722A8" w14:textId="77777777" w:rsidR="009473F4" w:rsidRDefault="009473F4" w:rsidP="009473F4">
      <w:pPr>
        <w:jc w:val="both"/>
        <w:rPr>
          <w:rFonts w:ascii="Verdana" w:eastAsia="Times New Roman" w:hAnsi="Verdana" w:cs="Arial"/>
          <w:color w:val="808080" w:themeColor="background1" w:themeShade="80"/>
          <w:lang w:eastAsia="zh-TW"/>
        </w:rPr>
      </w:pPr>
    </w:p>
    <w:p w14:paraId="79C957BA" w14:textId="0A9EE083" w:rsidR="009473F4" w:rsidRPr="009473F4" w:rsidRDefault="00B550B6" w:rsidP="009473F4">
      <w:pPr>
        <w:jc w:val="both"/>
        <w:rPr>
          <w:rFonts w:ascii="Verdana" w:eastAsia="Times New Roman" w:hAnsi="Verdana" w:cs="Arial"/>
          <w:color w:val="808080" w:themeColor="background1" w:themeShade="80"/>
          <w:lang w:eastAsia="zh-TW"/>
        </w:rPr>
      </w:pPr>
      <w:r w:rsidRPr="00B550B6">
        <w:rPr>
          <w:rFonts w:ascii="Verdana" w:eastAsia="Times New Roman" w:hAnsi="Verdana" w:cs="Arial"/>
          <w:color w:val="808080" w:themeColor="background1" w:themeShade="80"/>
          <w:lang w:eastAsia="zh-TW"/>
        </w:rPr>
        <w:t>Ο υποψήφιος που θα αναλάβει την θέση θα ανήκει στο τμήμα Μηχανολογικής Συντήρησης τους εργοστασίου και θα έχει μαζί με τη υπόλοιπη ομάδα την ευθύνη της συντήρησης, επισκευής και εγκατάστασης του μηχανολογικού εξοπλισμού του εργοστασίου.</w:t>
      </w:r>
      <w:r w:rsidR="009473F4" w:rsidRPr="009473F4">
        <w:rPr>
          <w:rFonts w:ascii="Verdana" w:eastAsia="Times New Roman" w:hAnsi="Verdana" w:cs="Arial"/>
          <w:color w:val="808080" w:themeColor="background1" w:themeShade="80"/>
          <w:lang w:eastAsia="zh-TW"/>
        </w:rPr>
        <w:t>.</w:t>
      </w:r>
    </w:p>
    <w:p w14:paraId="3C376C76" w14:textId="77777777" w:rsidR="00CF6C96" w:rsidRPr="009473F4" w:rsidRDefault="00CF6C96" w:rsidP="009C5907">
      <w:pPr>
        <w:rPr>
          <w:rFonts w:ascii="Verdana" w:hAnsi="Verdana"/>
          <w:i/>
          <w:color w:val="808080" w:themeColor="background1" w:themeShade="80"/>
          <w:u w:val="single"/>
        </w:rPr>
      </w:pPr>
    </w:p>
    <w:p w14:paraId="3548C84E" w14:textId="77777777" w:rsidR="00235D5C" w:rsidRPr="00B550B6" w:rsidRDefault="009473F4" w:rsidP="00235D5C">
      <w:pPr>
        <w:rPr>
          <w:rFonts w:ascii="Verdana" w:hAnsi="Verdana"/>
          <w:b/>
          <w:bCs/>
          <w:i/>
          <w:color w:val="808080" w:themeColor="background1" w:themeShade="80"/>
          <w:u w:val="single"/>
        </w:rPr>
      </w:pPr>
      <w:r>
        <w:rPr>
          <w:rFonts w:ascii="Verdana" w:hAnsi="Verdana"/>
          <w:b/>
          <w:bCs/>
          <w:i/>
          <w:color w:val="808080" w:themeColor="background1" w:themeShade="80"/>
          <w:u w:val="single"/>
        </w:rPr>
        <w:t>Κύριες Αρμοδιότητες</w:t>
      </w:r>
      <w:r w:rsidRPr="00B550B6">
        <w:rPr>
          <w:rFonts w:ascii="Verdana" w:hAnsi="Verdana"/>
          <w:b/>
          <w:bCs/>
          <w:i/>
          <w:color w:val="808080" w:themeColor="background1" w:themeShade="80"/>
          <w:u w:val="single"/>
        </w:rPr>
        <w:t>:</w:t>
      </w:r>
    </w:p>
    <w:p w14:paraId="581FBC53" w14:textId="16ACE5EC" w:rsidR="00B550B6" w:rsidRDefault="00B550B6"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B550B6">
        <w:rPr>
          <w:rFonts w:ascii="Verdana" w:eastAsia="Times New Roman" w:hAnsi="Verdana" w:cs="Arial"/>
          <w:color w:val="808080" w:themeColor="background1" w:themeShade="80"/>
          <w:lang w:eastAsia="zh-TW"/>
        </w:rPr>
        <w:t xml:space="preserve">Προληπτικές συντηρήσεις μηχανών και γραμμών και βελτιωτικές ενέργειες στην λειτουργία </w:t>
      </w:r>
      <w:r>
        <w:rPr>
          <w:rFonts w:ascii="Verdana" w:eastAsia="Times New Roman" w:hAnsi="Verdana" w:cs="Arial"/>
          <w:color w:val="808080" w:themeColor="background1" w:themeShade="80"/>
          <w:lang w:eastAsia="zh-TW"/>
        </w:rPr>
        <w:t>τους</w:t>
      </w:r>
    </w:p>
    <w:p w14:paraId="37894109" w14:textId="77777777" w:rsidR="00B550B6" w:rsidRDefault="00B550B6" w:rsidP="00B550B6">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B550B6">
        <w:rPr>
          <w:rFonts w:ascii="Verdana" w:eastAsia="Times New Roman" w:hAnsi="Verdana" w:cs="Arial"/>
          <w:color w:val="808080" w:themeColor="background1" w:themeShade="80"/>
          <w:lang w:eastAsia="zh-TW"/>
        </w:rPr>
        <w:t>Αποκατάσταση προβλημάτων που προκύπτουν κατά τη λειτουργία των μηχανών (βλάβες, ρυθμίσεις κλπ)</w:t>
      </w:r>
    </w:p>
    <w:p w14:paraId="57825CB8" w14:textId="2BD8CEFB" w:rsidR="00B550B6" w:rsidRPr="00B550B6" w:rsidRDefault="00B550B6" w:rsidP="00B550B6">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B550B6">
        <w:rPr>
          <w:rFonts w:ascii="Verdana" w:eastAsia="Times New Roman" w:hAnsi="Verdana" w:cs="Arial"/>
          <w:color w:val="808080" w:themeColor="background1" w:themeShade="80"/>
          <w:lang w:eastAsia="zh-TW"/>
        </w:rPr>
        <w:t>Ενημέρωση αρχείου εξοπλισμού με το ιστορικό επεμβατικών ενεργειών στη βάρδια ευθύνης του</w:t>
      </w:r>
    </w:p>
    <w:p w14:paraId="1EFC72AC" w14:textId="002819E7" w:rsidR="00B550B6" w:rsidRPr="00B550B6" w:rsidRDefault="00B550B6" w:rsidP="00B550B6">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B550B6">
        <w:rPr>
          <w:rFonts w:ascii="Verdana" w:eastAsia="Times New Roman" w:hAnsi="Verdana" w:cs="Arial"/>
          <w:color w:val="808080" w:themeColor="background1" w:themeShade="80"/>
          <w:lang w:eastAsia="zh-TW"/>
        </w:rPr>
        <w:t>Συμμετοχή στις εγκαταστάσεις νέου ή νεοφερόμενου εξοπλισμού παραγωγής (πλήρεις γραμμές παραγωγής ή υποσυστήματα αυτών)</w:t>
      </w:r>
    </w:p>
    <w:p w14:paraId="0F2A1B2F" w14:textId="77777777" w:rsidR="009473F4" w:rsidRPr="009473F4" w:rsidRDefault="009473F4" w:rsidP="009473F4">
      <w:pPr>
        <w:pStyle w:val="a3"/>
        <w:rPr>
          <w:rFonts w:ascii="Verdana" w:eastAsia="Times New Roman" w:hAnsi="Verdana" w:cs="Arial"/>
          <w:color w:val="808080" w:themeColor="background1" w:themeShade="80"/>
          <w:lang w:eastAsia="zh-TW"/>
        </w:rPr>
      </w:pPr>
    </w:p>
    <w:p w14:paraId="5D618827" w14:textId="77777777" w:rsidR="00DD3A9A" w:rsidRPr="00B550B6" w:rsidRDefault="009473F4" w:rsidP="00DD3A9A">
      <w:pPr>
        <w:rPr>
          <w:rFonts w:ascii="Verdana" w:hAnsi="Verdana"/>
          <w:b/>
          <w:bCs/>
          <w:i/>
          <w:color w:val="808080" w:themeColor="background1" w:themeShade="80"/>
          <w:u w:val="single"/>
        </w:rPr>
      </w:pPr>
      <w:r>
        <w:rPr>
          <w:rFonts w:ascii="Verdana" w:hAnsi="Verdana"/>
          <w:b/>
          <w:bCs/>
          <w:i/>
          <w:color w:val="808080" w:themeColor="background1" w:themeShade="80"/>
          <w:u w:val="single"/>
        </w:rPr>
        <w:t>Απαιτούμενα Προσόντα</w:t>
      </w:r>
      <w:r w:rsidRPr="00B550B6">
        <w:rPr>
          <w:rFonts w:ascii="Verdana" w:hAnsi="Verdana"/>
          <w:b/>
          <w:bCs/>
          <w:i/>
          <w:color w:val="808080" w:themeColor="background1" w:themeShade="80"/>
          <w:u w:val="single"/>
        </w:rPr>
        <w:t>:</w:t>
      </w:r>
    </w:p>
    <w:p w14:paraId="7F4A3634" w14:textId="5D6A9B07" w:rsidR="003F1249" w:rsidRPr="003F1249" w:rsidRDefault="003F1249" w:rsidP="003F1249">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3F1249">
        <w:rPr>
          <w:rFonts w:ascii="Verdana" w:eastAsia="Times New Roman" w:hAnsi="Verdana" w:cs="Arial"/>
          <w:color w:val="808080" w:themeColor="background1" w:themeShade="80"/>
          <w:lang w:eastAsia="zh-TW"/>
        </w:rPr>
        <w:t xml:space="preserve">Άδεια Μηχανικού Συντηρητή τουλάχιστον </w:t>
      </w:r>
      <w:proofErr w:type="spellStart"/>
      <w:r w:rsidRPr="003F1249">
        <w:rPr>
          <w:rFonts w:ascii="Verdana" w:eastAsia="Times New Roman" w:hAnsi="Verdana" w:cs="Arial"/>
          <w:color w:val="808080" w:themeColor="background1" w:themeShade="80"/>
          <w:lang w:eastAsia="zh-TW"/>
        </w:rPr>
        <w:t>Β΄Τάξης</w:t>
      </w:r>
      <w:proofErr w:type="spellEnd"/>
    </w:p>
    <w:p w14:paraId="0B104776" w14:textId="77777777" w:rsidR="00D806E0" w:rsidRDefault="00E653EC" w:rsidP="00D806E0">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 xml:space="preserve">5ετή </w:t>
      </w:r>
      <w:r>
        <w:rPr>
          <w:rFonts w:ascii="Verdana" w:eastAsia="Times New Roman" w:hAnsi="Verdana" w:cs="Arial"/>
          <w:color w:val="808080" w:themeColor="background1" w:themeShade="80"/>
          <w:lang w:eastAsia="zh-TW"/>
        </w:rPr>
        <w:t>π</w:t>
      </w:r>
      <w:r w:rsidR="009473F4" w:rsidRPr="009473F4">
        <w:rPr>
          <w:rFonts w:ascii="Verdana" w:eastAsia="Times New Roman" w:hAnsi="Verdana" w:cs="Arial"/>
          <w:color w:val="808080" w:themeColor="background1" w:themeShade="80"/>
          <w:lang w:eastAsia="zh-TW"/>
        </w:rPr>
        <w:t>ροϋπηρεσία σε αντίστοιχη θέση</w:t>
      </w:r>
      <w:r w:rsidR="004431B0">
        <w:rPr>
          <w:rFonts w:ascii="Verdana" w:eastAsia="Times New Roman" w:hAnsi="Verdana" w:cs="Arial"/>
          <w:color w:val="808080" w:themeColor="background1" w:themeShade="80"/>
          <w:lang w:eastAsia="zh-TW"/>
        </w:rPr>
        <w:t>.</w:t>
      </w:r>
    </w:p>
    <w:p w14:paraId="257D93A9" w14:textId="77777777" w:rsidR="00D806E0" w:rsidRDefault="004431B0" w:rsidP="00D806E0">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D806E0">
        <w:rPr>
          <w:rFonts w:ascii="Verdana" w:eastAsia="Times New Roman" w:hAnsi="Verdana" w:cs="Arial"/>
          <w:color w:val="808080" w:themeColor="background1" w:themeShade="80"/>
          <w:lang w:eastAsia="zh-TW"/>
        </w:rPr>
        <w:t>Εξοικείωση και στοιχειώδεις δεξιότητες στη χρήση μηχανολογικού εξοπλισμού συντήρησης (μοντάρισμα ,κοπή, διάτρηση, συγκόλληση, λίπανση κλπ)</w:t>
      </w:r>
    </w:p>
    <w:p w14:paraId="5FA495DA" w14:textId="6AEA8DB4" w:rsidR="00D806E0" w:rsidRDefault="00D806E0" w:rsidP="00D806E0">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D806E0">
        <w:rPr>
          <w:rFonts w:ascii="Verdana" w:eastAsia="Times New Roman" w:hAnsi="Verdana" w:cs="Arial"/>
          <w:color w:val="808080" w:themeColor="background1" w:themeShade="80"/>
          <w:lang w:eastAsia="zh-TW"/>
        </w:rPr>
        <w:t>Ανάγνωση Μηχανολογικού Σχεδίου (θα προσμετρηθεί θετικά)</w:t>
      </w:r>
    </w:p>
    <w:p w14:paraId="123B61BA" w14:textId="77777777" w:rsidR="009A41BB" w:rsidRDefault="009A41BB" w:rsidP="009A41BB">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Pr>
          <w:rFonts w:ascii="Verdana" w:eastAsia="Times New Roman" w:hAnsi="Verdana" w:cs="Arial"/>
          <w:color w:val="808080" w:themeColor="background1" w:themeShade="80"/>
          <w:lang w:eastAsia="zh-TW"/>
        </w:rPr>
        <w:t>Επιθυμητές γνώσεις σε συστήματα πεπιεσμένου αέρα / υδραυλικά</w:t>
      </w:r>
    </w:p>
    <w:p w14:paraId="2A10FE8C" w14:textId="6C276744" w:rsidR="009A41BB" w:rsidRPr="005159CD" w:rsidRDefault="005159CD" w:rsidP="00450689">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Pr>
          <w:rFonts w:ascii="Verdana" w:eastAsia="Times New Roman" w:hAnsi="Verdana" w:cs="Arial"/>
          <w:color w:val="808080" w:themeColor="background1" w:themeShade="80"/>
          <w:lang w:eastAsia="zh-TW"/>
        </w:rPr>
        <w:t>Καλή γνώση αγγλικών και χρήσης Η/Υ</w:t>
      </w:r>
      <w:r w:rsidR="009A41BB" w:rsidRPr="005159CD">
        <w:rPr>
          <w:rFonts w:ascii="Verdana" w:eastAsia="Times New Roman" w:hAnsi="Verdana" w:cs="Arial"/>
          <w:color w:val="808080" w:themeColor="background1" w:themeShade="80"/>
          <w:lang w:eastAsia="zh-TW"/>
        </w:rPr>
        <w:t xml:space="preserve"> (θα προσμετρηθεί θετικά)</w:t>
      </w:r>
    </w:p>
    <w:p w14:paraId="5779C6E5" w14:textId="77777777" w:rsidR="009473F4"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Ομαδικό πνεύμα θέληση για συνεχή μάθηση και ανάπτυξη.</w:t>
      </w:r>
    </w:p>
    <w:p w14:paraId="75D017D4" w14:textId="77777777" w:rsidR="00207A6B"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Δυνατότητα εργασίας σε βάρδιες</w:t>
      </w:r>
    </w:p>
    <w:p w14:paraId="4B2F1BA6" w14:textId="77777777" w:rsidR="009C5907" w:rsidRPr="009473F4" w:rsidRDefault="009473F4" w:rsidP="009C5907">
      <w:pPr>
        <w:rPr>
          <w:rFonts w:ascii="Verdana" w:hAnsi="Verdana"/>
          <w:b/>
          <w:bCs/>
          <w:i/>
          <w:color w:val="808080" w:themeColor="background1" w:themeShade="80"/>
          <w:u w:val="single"/>
          <w:lang w:val="en-US"/>
        </w:rPr>
      </w:pPr>
      <w:r>
        <w:rPr>
          <w:rFonts w:ascii="Verdana" w:hAnsi="Verdana"/>
          <w:b/>
          <w:bCs/>
          <w:i/>
          <w:color w:val="808080" w:themeColor="background1" w:themeShade="80"/>
          <w:u w:val="single"/>
        </w:rPr>
        <w:t>Προσφέρουμε</w:t>
      </w:r>
      <w:r>
        <w:rPr>
          <w:rFonts w:ascii="Verdana" w:hAnsi="Verdana"/>
          <w:b/>
          <w:bCs/>
          <w:i/>
          <w:color w:val="808080" w:themeColor="background1" w:themeShade="80"/>
          <w:u w:val="single"/>
          <w:lang w:val="en-US"/>
        </w:rPr>
        <w:t>:</w:t>
      </w:r>
    </w:p>
    <w:p w14:paraId="69447E0D" w14:textId="77777777" w:rsidR="00207A6B" w:rsidRPr="008D1624" w:rsidRDefault="009473F4" w:rsidP="00207A6B">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val="en" w:eastAsia="zh-TW"/>
        </w:rPr>
      </w:pPr>
      <w:r>
        <w:rPr>
          <w:rFonts w:ascii="Verdana" w:eastAsia="Times New Roman" w:hAnsi="Verdana" w:cs="Arial"/>
          <w:color w:val="808080" w:themeColor="background1" w:themeShade="80"/>
          <w:lang w:eastAsia="zh-TW"/>
        </w:rPr>
        <w:t>Ανταγωνιστικό πακέτο αποδοχών</w:t>
      </w:r>
    </w:p>
    <w:p w14:paraId="03A4B542" w14:textId="77777777" w:rsidR="00207A6B" w:rsidRPr="00A664F9" w:rsidRDefault="009473F4" w:rsidP="00207A6B">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val="en" w:eastAsia="zh-TW"/>
        </w:rPr>
      </w:pPr>
      <w:r>
        <w:rPr>
          <w:rFonts w:ascii="Verdana" w:eastAsia="Times New Roman" w:hAnsi="Verdana" w:cs="Arial"/>
          <w:color w:val="808080" w:themeColor="background1" w:themeShade="80"/>
          <w:lang w:eastAsia="zh-TW"/>
        </w:rPr>
        <w:t>Πολυεθνικό περιβάλλον εργασίας</w:t>
      </w:r>
    </w:p>
    <w:p w14:paraId="60CA541B" w14:textId="77777777" w:rsidR="00207A6B" w:rsidRPr="009473F4" w:rsidRDefault="009473F4" w:rsidP="00207A6B">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val="en" w:eastAsia="zh-TW"/>
        </w:rPr>
      </w:pPr>
      <w:r>
        <w:rPr>
          <w:rFonts w:ascii="Verdana" w:eastAsia="Times New Roman" w:hAnsi="Verdana" w:cs="Arial"/>
          <w:color w:val="808080" w:themeColor="background1" w:themeShade="80"/>
          <w:lang w:eastAsia="zh-TW"/>
        </w:rPr>
        <w:t>Επιπρόσθετες παροχές</w:t>
      </w:r>
    </w:p>
    <w:p w14:paraId="4D097350" w14:textId="77777777" w:rsidR="009473F4" w:rsidRPr="00A664F9" w:rsidRDefault="009473F4" w:rsidP="00207A6B">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val="en" w:eastAsia="zh-TW"/>
        </w:rPr>
      </w:pPr>
      <w:r>
        <w:rPr>
          <w:rFonts w:ascii="Verdana" w:eastAsia="Times New Roman" w:hAnsi="Verdana" w:cs="Arial"/>
          <w:color w:val="808080" w:themeColor="background1" w:themeShade="80"/>
          <w:lang w:eastAsia="zh-TW"/>
        </w:rPr>
        <w:t>Δυνατότητες εξέλιξης</w:t>
      </w:r>
    </w:p>
    <w:p w14:paraId="7E99A64A" w14:textId="77777777" w:rsidR="008A2353" w:rsidRPr="009C5907" w:rsidRDefault="00235D5C">
      <w:pPr>
        <w:rPr>
          <w:lang w:val="en-US"/>
        </w:rPr>
      </w:pPr>
      <w:r w:rsidRPr="008D4032">
        <w:rPr>
          <w:rFonts w:ascii="Verdana" w:eastAsia="PMingLiU" w:hAnsi="Verdana"/>
          <w:noProof/>
          <w:color w:val="808080" w:themeColor="background1" w:themeShade="80"/>
          <w:lang w:eastAsia="el-GR"/>
        </w:rPr>
        <w:drawing>
          <wp:anchor distT="0" distB="0" distL="114300" distR="114300" simplePos="0" relativeHeight="251659264" behindDoc="0" locked="0" layoutInCell="1" allowOverlap="1" wp14:anchorId="678D6A1A" wp14:editId="372C6626">
            <wp:simplePos x="0" y="0"/>
            <wp:positionH relativeFrom="column">
              <wp:posOffset>4714875</wp:posOffset>
            </wp:positionH>
            <wp:positionV relativeFrom="paragraph">
              <wp:posOffset>330200</wp:posOffset>
            </wp:positionV>
            <wp:extent cx="1333500" cy="895350"/>
            <wp:effectExtent l="0" t="0" r="0" b="0"/>
            <wp:wrapThrough wrapText="bothSides">
              <wp:wrapPolygon edited="0">
                <wp:start x="0" y="0"/>
                <wp:lineTo x="0" y="5515"/>
                <wp:lineTo x="2777" y="7353"/>
                <wp:lineTo x="0" y="11030"/>
                <wp:lineTo x="0" y="16085"/>
                <wp:lineTo x="7097" y="21140"/>
                <wp:lineTo x="21291" y="21140"/>
                <wp:lineTo x="21291" y="16545"/>
                <wp:lineTo x="20057" y="14706"/>
                <wp:lineTo x="20366" y="11489"/>
                <wp:lineTo x="16971" y="8732"/>
                <wp:lineTo x="11417" y="5974"/>
                <wp:lineTo x="8640" y="919"/>
                <wp:lineTo x="7406" y="0"/>
                <wp:lineTo x="0" y="0"/>
              </wp:wrapPolygon>
            </wp:wrapThrough>
            <wp:docPr id="2" name="Picture 2" descr="C:\Users\grppali\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ppali\Desktop\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895350"/>
                    </a:xfrm>
                    <a:prstGeom prst="rect">
                      <a:avLst/>
                    </a:prstGeom>
                    <a:noFill/>
                    <a:ln>
                      <a:noFill/>
                    </a:ln>
                  </pic:spPr>
                </pic:pic>
              </a:graphicData>
            </a:graphic>
          </wp:anchor>
        </w:drawing>
      </w:r>
    </w:p>
    <w:sectPr w:rsidR="008A2353" w:rsidRPr="009C590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978D" w14:textId="77777777" w:rsidR="00CF589F" w:rsidRDefault="00CF589F" w:rsidP="00CF589F">
      <w:pPr>
        <w:spacing w:after="0" w:line="240" w:lineRule="auto"/>
      </w:pPr>
      <w:r>
        <w:separator/>
      </w:r>
    </w:p>
  </w:endnote>
  <w:endnote w:type="continuationSeparator" w:id="0">
    <w:p w14:paraId="205765A3" w14:textId="77777777" w:rsidR="00CF589F" w:rsidRDefault="00CF589F" w:rsidP="00CF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Barclays Serif">
    <w:altName w:val="Candara"/>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DF59" w14:textId="77777777" w:rsidR="00CF589F" w:rsidRDefault="00CF58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DE3C" w14:textId="77777777" w:rsidR="00CF589F" w:rsidRDefault="00CF589F">
    <w:pPr>
      <w:pStyle w:val="a6"/>
    </w:pPr>
    <w:r>
      <w:rPr>
        <w:noProof/>
      </w:rPr>
      <mc:AlternateContent>
        <mc:Choice Requires="wps">
          <w:drawing>
            <wp:anchor distT="0" distB="0" distL="114300" distR="114300" simplePos="0" relativeHeight="251659264" behindDoc="0" locked="0" layoutInCell="0" allowOverlap="1" wp14:anchorId="2E96D4D9" wp14:editId="6B7047EC">
              <wp:simplePos x="0" y="0"/>
              <wp:positionH relativeFrom="page">
                <wp:posOffset>0</wp:posOffset>
              </wp:positionH>
              <wp:positionV relativeFrom="page">
                <wp:posOffset>10234930</wp:posOffset>
              </wp:positionV>
              <wp:extent cx="7560310" cy="266700"/>
              <wp:effectExtent l="0" t="0" r="0" b="0"/>
              <wp:wrapNone/>
              <wp:docPr id="1" name="MSIPCM7e0f48b0b11204fda175a7dd" descr="{&quot;HashCode&quot;:148472470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41754" w14:textId="77777777" w:rsidR="00CF589F" w:rsidRPr="00CF589F" w:rsidRDefault="00CF589F" w:rsidP="00CF589F">
                          <w:pPr>
                            <w:spacing w:after="0"/>
                            <w:rPr>
                              <w:rFonts w:ascii="Calibri" w:hAnsi="Calibri" w:cs="Calibri"/>
                              <w:color w:val="000000"/>
                              <w:sz w:val="20"/>
                            </w:rPr>
                          </w:pPr>
                          <w:r w:rsidRPr="00CF589F">
                            <w:rPr>
                              <w:rFonts w:ascii="Calibri" w:hAnsi="Calibri" w:cs="Calibri"/>
                              <w:color w:val="000000"/>
                              <w:sz w:val="20"/>
                            </w:rPr>
                            <w:t>DS Smith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96D4D9" id="_x0000_t202" coordsize="21600,21600" o:spt="202" path="m,l,21600r21600,l21600,xe">
              <v:stroke joinstyle="miter"/>
              <v:path gradientshapeok="t" o:connecttype="rect"/>
            </v:shapetype>
            <v:shape id="MSIPCM7e0f48b0b11204fda175a7dd" o:spid="_x0000_s1026" type="#_x0000_t202" alt="{&quot;HashCode&quot;:148472470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D841754" w14:textId="77777777" w:rsidR="00CF589F" w:rsidRPr="00CF589F" w:rsidRDefault="00CF589F" w:rsidP="00CF589F">
                    <w:pPr>
                      <w:spacing w:after="0"/>
                      <w:rPr>
                        <w:rFonts w:ascii="Calibri" w:hAnsi="Calibri" w:cs="Calibri"/>
                        <w:color w:val="000000"/>
                        <w:sz w:val="20"/>
                      </w:rPr>
                    </w:pPr>
                    <w:r w:rsidRPr="00CF589F">
                      <w:rPr>
                        <w:rFonts w:ascii="Calibri" w:hAnsi="Calibri" w:cs="Calibri"/>
                        <w:color w:val="000000"/>
                        <w:sz w:val="20"/>
                      </w:rPr>
                      <w:t>DS Smith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3DFE" w14:textId="77777777" w:rsidR="00CF589F" w:rsidRDefault="00CF58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9F90" w14:textId="77777777" w:rsidR="00CF589F" w:rsidRDefault="00CF589F" w:rsidP="00CF589F">
      <w:pPr>
        <w:spacing w:after="0" w:line="240" w:lineRule="auto"/>
      </w:pPr>
      <w:r>
        <w:separator/>
      </w:r>
    </w:p>
  </w:footnote>
  <w:footnote w:type="continuationSeparator" w:id="0">
    <w:p w14:paraId="0EE0ADCA" w14:textId="77777777" w:rsidR="00CF589F" w:rsidRDefault="00CF589F" w:rsidP="00CF5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F11D" w14:textId="77777777" w:rsidR="00CF589F" w:rsidRDefault="00CF58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3D5D" w14:textId="77777777" w:rsidR="00CF589F" w:rsidRDefault="00CF589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CE79" w14:textId="77777777" w:rsidR="00CF589F" w:rsidRDefault="00CF58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04C"/>
    <w:multiLevelType w:val="hybridMultilevel"/>
    <w:tmpl w:val="AB4ACE72"/>
    <w:lvl w:ilvl="0" w:tplc="D13EAEC0">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4AE8FA86">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66545"/>
    <w:multiLevelType w:val="multilevel"/>
    <w:tmpl w:val="BAC2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A049E"/>
    <w:multiLevelType w:val="singleLevel"/>
    <w:tmpl w:val="823A616E"/>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29862863"/>
    <w:multiLevelType w:val="hybridMultilevel"/>
    <w:tmpl w:val="CEC4AAB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20E0C"/>
    <w:multiLevelType w:val="hybridMultilevel"/>
    <w:tmpl w:val="278C7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24B79E6"/>
    <w:multiLevelType w:val="hybridMultilevel"/>
    <w:tmpl w:val="04DA5CF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A3C8A"/>
    <w:multiLevelType w:val="multilevel"/>
    <w:tmpl w:val="4F62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B232A"/>
    <w:multiLevelType w:val="hybridMultilevel"/>
    <w:tmpl w:val="66203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603648"/>
    <w:multiLevelType w:val="hybridMultilevel"/>
    <w:tmpl w:val="D87A7420"/>
    <w:lvl w:ilvl="0" w:tplc="C0F03B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066D3B"/>
    <w:multiLevelType w:val="hybridMultilevel"/>
    <w:tmpl w:val="8F08D0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EE76104"/>
    <w:multiLevelType w:val="hybridMultilevel"/>
    <w:tmpl w:val="5BC06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9"/>
  </w:num>
  <w:num w:numId="5">
    <w:abstractNumId w:val="10"/>
  </w:num>
  <w:num w:numId="6">
    <w:abstractNumId w:val="0"/>
  </w:num>
  <w:num w:numId="7">
    <w:abstractNumId w:val="8"/>
  </w:num>
  <w:num w:numId="8">
    <w:abstractNumId w:val="5"/>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266"/>
    <w:rsid w:val="00115DF6"/>
    <w:rsid w:val="00181EA2"/>
    <w:rsid w:val="00207A6B"/>
    <w:rsid w:val="00222980"/>
    <w:rsid w:val="00235D5C"/>
    <w:rsid w:val="0030551C"/>
    <w:rsid w:val="00393266"/>
    <w:rsid w:val="003D71C3"/>
    <w:rsid w:val="003F1249"/>
    <w:rsid w:val="004431B0"/>
    <w:rsid w:val="004B7313"/>
    <w:rsid w:val="00501CA6"/>
    <w:rsid w:val="005159CD"/>
    <w:rsid w:val="00766FC6"/>
    <w:rsid w:val="007E3C97"/>
    <w:rsid w:val="0084066C"/>
    <w:rsid w:val="00882B8B"/>
    <w:rsid w:val="009473F4"/>
    <w:rsid w:val="009A41BB"/>
    <w:rsid w:val="009C5907"/>
    <w:rsid w:val="00A02C9C"/>
    <w:rsid w:val="00AE443C"/>
    <w:rsid w:val="00B550B6"/>
    <w:rsid w:val="00B56D9F"/>
    <w:rsid w:val="00B6190E"/>
    <w:rsid w:val="00CF589F"/>
    <w:rsid w:val="00CF6C96"/>
    <w:rsid w:val="00D806E0"/>
    <w:rsid w:val="00DD3A9A"/>
    <w:rsid w:val="00E36659"/>
    <w:rsid w:val="00E653EC"/>
    <w:rsid w:val="00E66F65"/>
    <w:rsid w:val="00FD62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C96ED"/>
  <w15:docId w15:val="{9E6E87E8-6CFD-4238-B087-4A60C201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907"/>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66C"/>
    <w:pPr>
      <w:ind w:left="720"/>
      <w:contextualSpacing/>
    </w:pPr>
  </w:style>
  <w:style w:type="paragraph" w:styleId="a4">
    <w:name w:val="Body Text"/>
    <w:basedOn w:val="a"/>
    <w:link w:val="Char"/>
    <w:rsid w:val="00235D5C"/>
    <w:pPr>
      <w:spacing w:after="0" w:line="240" w:lineRule="auto"/>
    </w:pPr>
    <w:rPr>
      <w:rFonts w:ascii="Barclays Serif" w:eastAsia="Times New Roman" w:hAnsi="Barclays Serif" w:cs="Times New Roman"/>
      <w:b/>
      <w:sz w:val="20"/>
      <w:szCs w:val="20"/>
      <w:lang w:val="en-GB" w:eastAsia="en-US"/>
    </w:rPr>
  </w:style>
  <w:style w:type="character" w:customStyle="1" w:styleId="Char">
    <w:name w:val="Σώμα κειμένου Char"/>
    <w:basedOn w:val="a0"/>
    <w:link w:val="a4"/>
    <w:rsid w:val="00235D5C"/>
    <w:rPr>
      <w:rFonts w:ascii="Barclays Serif" w:eastAsia="Times New Roman" w:hAnsi="Barclays Serif" w:cs="Times New Roman"/>
      <w:b/>
      <w:sz w:val="20"/>
      <w:szCs w:val="20"/>
      <w:lang w:val="en-GB"/>
    </w:rPr>
  </w:style>
  <w:style w:type="paragraph" w:styleId="a5">
    <w:name w:val="header"/>
    <w:basedOn w:val="a"/>
    <w:link w:val="Char0"/>
    <w:uiPriority w:val="99"/>
    <w:unhideWhenUsed/>
    <w:rsid w:val="00CF589F"/>
    <w:pPr>
      <w:tabs>
        <w:tab w:val="center" w:pos="4153"/>
        <w:tab w:val="right" w:pos="8306"/>
      </w:tabs>
      <w:spacing w:after="0" w:line="240" w:lineRule="auto"/>
    </w:pPr>
  </w:style>
  <w:style w:type="character" w:customStyle="1" w:styleId="Char0">
    <w:name w:val="Κεφαλίδα Char"/>
    <w:basedOn w:val="a0"/>
    <w:link w:val="a5"/>
    <w:uiPriority w:val="99"/>
    <w:rsid w:val="00CF589F"/>
    <w:rPr>
      <w:rFonts w:eastAsiaTheme="minorEastAsia"/>
      <w:lang w:eastAsia="zh-CN"/>
    </w:rPr>
  </w:style>
  <w:style w:type="paragraph" w:styleId="a6">
    <w:name w:val="footer"/>
    <w:basedOn w:val="a"/>
    <w:link w:val="Char1"/>
    <w:uiPriority w:val="99"/>
    <w:unhideWhenUsed/>
    <w:rsid w:val="00CF589F"/>
    <w:pPr>
      <w:tabs>
        <w:tab w:val="center" w:pos="4153"/>
        <w:tab w:val="right" w:pos="8306"/>
      </w:tabs>
      <w:spacing w:after="0" w:line="240" w:lineRule="auto"/>
    </w:pPr>
  </w:style>
  <w:style w:type="character" w:customStyle="1" w:styleId="Char1">
    <w:name w:val="Υποσέλιδο Char"/>
    <w:basedOn w:val="a0"/>
    <w:link w:val="a6"/>
    <w:uiPriority w:val="99"/>
    <w:rsid w:val="00CF589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6704">
      <w:bodyDiv w:val="1"/>
      <w:marLeft w:val="0"/>
      <w:marRight w:val="0"/>
      <w:marTop w:val="0"/>
      <w:marBottom w:val="0"/>
      <w:divBdr>
        <w:top w:val="none" w:sz="0" w:space="0" w:color="auto"/>
        <w:left w:val="none" w:sz="0" w:space="0" w:color="auto"/>
        <w:bottom w:val="none" w:sz="0" w:space="0" w:color="auto"/>
        <w:right w:val="none" w:sz="0" w:space="0" w:color="auto"/>
      </w:divBdr>
    </w:div>
    <w:div w:id="152646731">
      <w:bodyDiv w:val="1"/>
      <w:marLeft w:val="0"/>
      <w:marRight w:val="0"/>
      <w:marTop w:val="0"/>
      <w:marBottom w:val="0"/>
      <w:divBdr>
        <w:top w:val="none" w:sz="0" w:space="0" w:color="auto"/>
        <w:left w:val="none" w:sz="0" w:space="0" w:color="auto"/>
        <w:bottom w:val="none" w:sz="0" w:space="0" w:color="auto"/>
        <w:right w:val="none" w:sz="0" w:space="0" w:color="auto"/>
      </w:divBdr>
    </w:div>
    <w:div w:id="329215248">
      <w:bodyDiv w:val="1"/>
      <w:marLeft w:val="0"/>
      <w:marRight w:val="0"/>
      <w:marTop w:val="0"/>
      <w:marBottom w:val="0"/>
      <w:divBdr>
        <w:top w:val="none" w:sz="0" w:space="0" w:color="auto"/>
        <w:left w:val="none" w:sz="0" w:space="0" w:color="auto"/>
        <w:bottom w:val="none" w:sz="0" w:space="0" w:color="auto"/>
        <w:right w:val="none" w:sz="0" w:space="0" w:color="auto"/>
      </w:divBdr>
    </w:div>
    <w:div w:id="795106317">
      <w:bodyDiv w:val="1"/>
      <w:marLeft w:val="0"/>
      <w:marRight w:val="0"/>
      <w:marTop w:val="0"/>
      <w:marBottom w:val="0"/>
      <w:divBdr>
        <w:top w:val="none" w:sz="0" w:space="0" w:color="auto"/>
        <w:left w:val="none" w:sz="0" w:space="0" w:color="auto"/>
        <w:bottom w:val="none" w:sz="0" w:space="0" w:color="auto"/>
        <w:right w:val="none" w:sz="0" w:space="0" w:color="auto"/>
      </w:divBdr>
    </w:div>
    <w:div w:id="8247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180</Words>
  <Characters>1260</Characters>
  <Application>Microsoft Office Word</Application>
  <DocSecurity>0</DocSecurity>
  <Lines>36</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DS Smith</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Liakou Panagiota</dc:creator>
  <cp:lastModifiedBy>Tofali Alexandra</cp:lastModifiedBy>
  <cp:revision>16</cp:revision>
  <cp:lastPrinted>2017-01-25T07:53:00Z</cp:lastPrinted>
  <dcterms:created xsi:type="dcterms:W3CDTF">2017-01-25T07:53:00Z</dcterms:created>
  <dcterms:modified xsi:type="dcterms:W3CDTF">2023-03-16T11:24:00Z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f6cbc4-f22e-46a2-a187-d6b48aa54b7b_Enabled">
    <vt:lpwstr>True</vt:lpwstr>
  </property>
  <property fmtid="{D5CDD505-2E9C-101B-9397-08002B2CF9AE}" pid="3" name="MSIP_Label_75f6cbc4-f22e-46a2-a187-d6b48aa54b7b_SiteId">
    <vt:lpwstr>423430e8-247c-44d1-9767-22723b7d4cb2</vt:lpwstr>
  </property>
  <property fmtid="{D5CDD505-2E9C-101B-9397-08002B2CF9AE}" pid="4" name="MSIP_Label_75f6cbc4-f22e-46a2-a187-d6b48aa54b7b_Owner">
    <vt:lpwstr>Panagiota.Liakou@dssmith.com</vt:lpwstr>
  </property>
  <property fmtid="{D5CDD505-2E9C-101B-9397-08002B2CF9AE}" pid="5" name="MSIP_Label_75f6cbc4-f22e-46a2-a187-d6b48aa54b7b_SetDate">
    <vt:lpwstr>2020-04-03T10:16:38.9434260Z</vt:lpwstr>
  </property>
  <property fmtid="{D5CDD505-2E9C-101B-9397-08002B2CF9AE}" pid="6" name="MSIP_Label_75f6cbc4-f22e-46a2-a187-d6b48aa54b7b_Name">
    <vt:lpwstr>DS Smith Internal</vt:lpwstr>
  </property>
  <property fmtid="{D5CDD505-2E9C-101B-9397-08002B2CF9AE}" pid="7" name="MSIP_Label_75f6cbc4-f22e-46a2-a187-d6b48aa54b7b_Application">
    <vt:lpwstr>Microsoft Azure Information Protection</vt:lpwstr>
  </property>
  <property fmtid="{D5CDD505-2E9C-101B-9397-08002B2CF9AE}" pid="8" name="MSIP_Label_75f6cbc4-f22e-46a2-a187-d6b48aa54b7b_ActionId">
    <vt:lpwstr>f6328434-665c-4e59-9190-89454d424082</vt:lpwstr>
  </property>
  <property fmtid="{D5CDD505-2E9C-101B-9397-08002B2CF9AE}" pid="9" name="MSIP_Label_75f6cbc4-f22e-46a2-a187-d6b48aa54b7b_Extended_MSFT_Method">
    <vt:lpwstr>Manual</vt:lpwstr>
  </property>
  <property fmtid="{D5CDD505-2E9C-101B-9397-08002B2CF9AE}" pid="10" name="Sensitivity">
    <vt:lpwstr>DS Smith Internal</vt:lpwstr>
  </property>
  <property fmtid="{D5CDD505-2E9C-101B-9397-08002B2CF9AE}" pid="11" name="GrammarlyDocumentId">
    <vt:lpwstr>44535ca6c9f71e6f982cd6ff698a38e1ee6997fab8919c8caeb29724839c7914</vt:lpwstr>
  </property>
</Properties>
</file>