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0" w:type="dxa"/>
        <w:jc w:val="center"/>
        <w:tblLook w:val="04A0" w:firstRow="1" w:lastRow="0" w:firstColumn="1" w:lastColumn="0" w:noHBand="0" w:noVBand="1"/>
      </w:tblPr>
      <w:tblGrid>
        <w:gridCol w:w="5103"/>
        <w:gridCol w:w="4927"/>
      </w:tblGrid>
      <w:tr w:rsidR="001654BC" w:rsidRPr="007A19A3" w:rsidTr="0045221C">
        <w:trPr>
          <w:jc w:val="center"/>
        </w:trPr>
        <w:tc>
          <w:tcPr>
            <w:tcW w:w="5103" w:type="dxa"/>
          </w:tcPr>
          <w:p w:rsidR="001654BC" w:rsidRPr="00EA003B" w:rsidRDefault="001654BC" w:rsidP="0045221C">
            <w:pPr>
              <w:spacing w:after="0" w:line="240" w:lineRule="auto"/>
              <w:rPr>
                <w:rFonts w:ascii="Times New Roman" w:hAnsi="Times New Roman" w:cs="Times New Roman"/>
                <w:b/>
                <w:spacing w:val="80"/>
                <w:sz w:val="20"/>
                <w:szCs w:val="20"/>
              </w:rPr>
            </w:pPr>
            <w:r w:rsidRPr="00EA003B">
              <w:rPr>
                <w:rFonts w:ascii="Times New Roman" w:hAnsi="Times New Roman" w:cs="Times New Roman"/>
                <w:b/>
                <w:spacing w:val="80"/>
                <w:sz w:val="20"/>
                <w:szCs w:val="20"/>
              </w:rPr>
              <w:t>ΕΛΛΗΝΙΚΗ ΔΗΜΟΚΡΑΤΙΑ</w:t>
            </w:r>
          </w:p>
          <w:p w:rsidR="001654BC" w:rsidRPr="00EA003B" w:rsidRDefault="001654BC" w:rsidP="0045221C">
            <w:pPr>
              <w:spacing w:after="0" w:line="240" w:lineRule="auto"/>
              <w:rPr>
                <w:rFonts w:ascii="Times New Roman" w:hAnsi="Times New Roman" w:cs="Times New Roman"/>
                <w:b/>
                <w:spacing w:val="80"/>
                <w:sz w:val="20"/>
                <w:szCs w:val="20"/>
              </w:rPr>
            </w:pPr>
          </w:p>
          <w:p w:rsidR="001654BC" w:rsidRPr="00EA003B" w:rsidRDefault="001654BC" w:rsidP="0045221C">
            <w:pPr>
              <w:spacing w:after="0" w:line="240" w:lineRule="auto"/>
              <w:rPr>
                <w:rFonts w:ascii="Times New Roman" w:hAnsi="Times New Roman" w:cs="Times New Roman"/>
                <w:b/>
                <w:spacing w:val="80"/>
                <w:sz w:val="20"/>
                <w:szCs w:val="20"/>
              </w:rPr>
            </w:pPr>
            <w:r>
              <w:rPr>
                <w:rFonts w:ascii="Times New Roman" w:hAnsi="Times New Roman" w:cs="Times New Roman"/>
                <w:b/>
                <w:noProof/>
                <w:spacing w:val="80"/>
                <w:sz w:val="20"/>
                <w:szCs w:val="20"/>
              </w:rPr>
              <w:drawing>
                <wp:inline distT="0" distB="0" distL="0" distR="0" wp14:anchorId="7D25ED65" wp14:editId="33112DCF">
                  <wp:extent cx="2078927" cy="754380"/>
                  <wp:effectExtent l="0" t="0" r="0" b="7620"/>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_2017_logo_gr_grey.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091008" cy="758764"/>
                          </a:xfrm>
                          <a:prstGeom prst="rect">
                            <a:avLst/>
                          </a:prstGeom>
                        </pic:spPr>
                      </pic:pic>
                    </a:graphicData>
                  </a:graphic>
                </wp:inline>
              </w:drawing>
            </w:r>
          </w:p>
          <w:p w:rsidR="001654BC" w:rsidRPr="00EA003B" w:rsidRDefault="001654BC" w:rsidP="0045221C">
            <w:pPr>
              <w:spacing w:before="120" w:after="0" w:line="240" w:lineRule="auto"/>
              <w:rPr>
                <w:rFonts w:ascii="Times New Roman" w:hAnsi="Times New Roman" w:cs="Times New Roman"/>
              </w:rPr>
            </w:pPr>
            <w:r w:rsidRPr="00EA003B">
              <w:rPr>
                <w:rFonts w:ascii="Times New Roman" w:hAnsi="Times New Roman" w:cs="Times New Roman"/>
              </w:rPr>
              <w:t>ΠΟΛΥΤΕΧΝΙΚΗ ΣΧΟΛΗ</w:t>
            </w:r>
          </w:p>
          <w:p w:rsidR="001654BC" w:rsidRPr="00EA003B" w:rsidRDefault="001654BC" w:rsidP="0045221C">
            <w:pPr>
              <w:spacing w:before="120" w:after="0" w:line="240" w:lineRule="auto"/>
              <w:rPr>
                <w:rFonts w:ascii="Times New Roman" w:hAnsi="Times New Roman" w:cs="Times New Roman"/>
                <w:b/>
              </w:rPr>
            </w:pPr>
            <w:r w:rsidRPr="00EA003B">
              <w:rPr>
                <w:rFonts w:ascii="Times New Roman" w:hAnsi="Times New Roman" w:cs="Times New Roman"/>
                <w:b/>
              </w:rPr>
              <w:t>ΤΜΗΜΑ ΗΛΕΚΤΡΟΛΟΓΩΝ ΜΗΧΑΝΙΚΩΝ</w:t>
            </w:r>
          </w:p>
          <w:p w:rsidR="001654BC" w:rsidRPr="00EA003B" w:rsidRDefault="001654BC" w:rsidP="0045221C">
            <w:pPr>
              <w:spacing w:after="120" w:line="240" w:lineRule="auto"/>
              <w:rPr>
                <w:rFonts w:ascii="Times New Roman" w:hAnsi="Times New Roman" w:cs="Times New Roman"/>
              </w:rPr>
            </w:pPr>
            <w:r w:rsidRPr="00EA003B">
              <w:rPr>
                <w:rFonts w:ascii="Times New Roman" w:hAnsi="Times New Roman" w:cs="Times New Roman"/>
                <w:b/>
              </w:rPr>
              <w:t>ΚΑΙ ΤΕΧΝΟΛΟΓΙΑΣ ΥΠΟΛΟΓΙΣΤΩΝ</w:t>
            </w:r>
          </w:p>
          <w:p w:rsidR="001654BC" w:rsidRPr="00CC027A" w:rsidRDefault="001654BC" w:rsidP="0045221C">
            <w:pPr>
              <w:spacing w:after="0" w:line="240" w:lineRule="auto"/>
              <w:rPr>
                <w:rFonts w:ascii="Times New Roman" w:hAnsi="Times New Roman" w:cs="Times New Roman"/>
                <w:b/>
              </w:rPr>
            </w:pPr>
            <w:r w:rsidRPr="00CC027A">
              <w:rPr>
                <w:rFonts w:ascii="Times New Roman" w:hAnsi="Times New Roman" w:cs="Times New Roman"/>
                <w:b/>
              </w:rPr>
              <w:t>ΔΙΑΤΜΗΜΑΤΙΚΟ ΠΡΟΓΡΑΜΜΑ</w:t>
            </w:r>
          </w:p>
          <w:p w:rsidR="001654BC" w:rsidRPr="00CC027A" w:rsidRDefault="001654BC" w:rsidP="0045221C">
            <w:pPr>
              <w:spacing w:after="0" w:line="240" w:lineRule="auto"/>
              <w:rPr>
                <w:rFonts w:ascii="Times New Roman" w:hAnsi="Times New Roman" w:cs="Times New Roman"/>
                <w:b/>
              </w:rPr>
            </w:pPr>
            <w:r w:rsidRPr="00CC027A">
              <w:rPr>
                <w:rFonts w:ascii="Times New Roman" w:hAnsi="Times New Roman" w:cs="Times New Roman"/>
                <w:b/>
              </w:rPr>
              <w:t>ΜΕΤΑΠΤΥΧΙΑΚΩΝ ΣΠΟΥΔΩΝ (Δ.Π.Μ.Σ.)</w:t>
            </w:r>
          </w:p>
          <w:p w:rsidR="001654BC" w:rsidRPr="00CC027A" w:rsidRDefault="00CC027A" w:rsidP="0045221C">
            <w:pPr>
              <w:spacing w:after="0" w:line="240" w:lineRule="auto"/>
              <w:rPr>
                <w:rFonts w:ascii="Times New Roman" w:hAnsi="Times New Roman" w:cs="Times New Roman"/>
                <w:b/>
                <w:color w:val="000000"/>
              </w:rPr>
            </w:pPr>
            <w:r w:rsidRPr="00CC027A">
              <w:rPr>
                <w:rFonts w:ascii="Times New Roman" w:hAnsi="Times New Roman" w:cs="Times New Roman"/>
                <w:b/>
                <w:color w:val="000000"/>
              </w:rPr>
              <w:t>Αλληλεπίδραση Ανθρώπου -Υπολογιστή</w:t>
            </w:r>
          </w:p>
          <w:p w:rsidR="001654BC" w:rsidRPr="002B17D7" w:rsidRDefault="001654BC" w:rsidP="0045221C">
            <w:pPr>
              <w:spacing w:after="0" w:line="240" w:lineRule="auto"/>
              <w:rPr>
                <w:rFonts w:ascii="Times New Roman" w:hAnsi="Times New Roman" w:cs="Times New Roman"/>
                <w:sz w:val="20"/>
                <w:szCs w:val="20"/>
              </w:rPr>
            </w:pPr>
            <w:r w:rsidRPr="00EA003B">
              <w:rPr>
                <w:rFonts w:ascii="Times New Roman" w:hAnsi="Times New Roman" w:cs="Times New Roman"/>
                <w:sz w:val="20"/>
                <w:szCs w:val="20"/>
              </w:rPr>
              <w:t xml:space="preserve">Πληροφορίες: </w:t>
            </w:r>
            <w:r>
              <w:rPr>
                <w:rFonts w:ascii="Times New Roman" w:hAnsi="Times New Roman" w:cs="Times New Roman"/>
                <w:sz w:val="20"/>
                <w:szCs w:val="20"/>
              </w:rPr>
              <w:t>Μπάρκουλα Ευγενία</w:t>
            </w:r>
          </w:p>
          <w:p w:rsidR="001654BC" w:rsidRPr="00783E4E" w:rsidRDefault="001654BC" w:rsidP="0045221C">
            <w:pPr>
              <w:spacing w:after="0" w:line="240" w:lineRule="auto"/>
              <w:rPr>
                <w:rFonts w:ascii="Times New Roman" w:hAnsi="Times New Roman" w:cs="Times New Roman"/>
                <w:sz w:val="20"/>
                <w:szCs w:val="20"/>
                <w:lang w:val="en-US"/>
              </w:rPr>
            </w:pPr>
            <w:proofErr w:type="spellStart"/>
            <w:r w:rsidRPr="00EA003B">
              <w:rPr>
                <w:rFonts w:ascii="Times New Roman" w:hAnsi="Times New Roman" w:cs="Times New Roman"/>
                <w:sz w:val="20"/>
                <w:szCs w:val="20"/>
              </w:rPr>
              <w:t>Τηλ</w:t>
            </w:r>
            <w:proofErr w:type="spellEnd"/>
            <w:r>
              <w:rPr>
                <w:rFonts w:ascii="Times New Roman" w:hAnsi="Times New Roman" w:cs="Times New Roman"/>
                <w:sz w:val="20"/>
                <w:szCs w:val="20"/>
                <w:lang w:val="en-US"/>
              </w:rPr>
              <w:t>.: 2610 996493</w:t>
            </w:r>
          </w:p>
          <w:p w:rsidR="001654BC" w:rsidRPr="00EA003B" w:rsidRDefault="001654BC" w:rsidP="0045221C">
            <w:pPr>
              <w:spacing w:after="0" w:line="240" w:lineRule="auto"/>
              <w:rPr>
                <w:rFonts w:ascii="Times New Roman" w:hAnsi="Times New Roman" w:cs="Times New Roman"/>
                <w:b/>
                <w:lang w:val="en-US"/>
              </w:rPr>
            </w:pPr>
            <w:r w:rsidRPr="00EA003B">
              <w:rPr>
                <w:rFonts w:ascii="Times New Roman" w:hAnsi="Times New Roman" w:cs="Times New Roman"/>
                <w:sz w:val="20"/>
                <w:szCs w:val="20"/>
                <w:lang w:val="fr-FR"/>
              </w:rPr>
              <w:t>E</w:t>
            </w:r>
            <w:r w:rsidRPr="00EA003B">
              <w:rPr>
                <w:rFonts w:ascii="Times New Roman" w:hAnsi="Times New Roman" w:cs="Times New Roman"/>
                <w:sz w:val="20"/>
                <w:szCs w:val="20"/>
                <w:lang w:val="en-US"/>
              </w:rPr>
              <w:t>-</w:t>
            </w:r>
            <w:r w:rsidRPr="00EA003B">
              <w:rPr>
                <w:rFonts w:ascii="Times New Roman" w:hAnsi="Times New Roman" w:cs="Times New Roman"/>
                <w:sz w:val="20"/>
                <w:szCs w:val="20"/>
                <w:lang w:val="fr-FR"/>
              </w:rPr>
              <w:t>mail</w:t>
            </w:r>
            <w:r w:rsidRPr="00EA003B">
              <w:rPr>
                <w:rFonts w:ascii="Times New Roman" w:hAnsi="Times New Roman" w:cs="Times New Roman"/>
                <w:sz w:val="20"/>
                <w:szCs w:val="20"/>
                <w:lang w:val="en-US"/>
              </w:rPr>
              <w:t xml:space="preserve">: </w:t>
            </w:r>
            <w:hyperlink r:id="rId6" w:history="1">
              <w:r w:rsidR="00FE401E" w:rsidRPr="00FA2B85">
                <w:rPr>
                  <w:rStyle w:val="-"/>
                  <w:rFonts w:ascii="Times New Roman" w:hAnsi="Times New Roman" w:cs="Times New Roman"/>
                  <w:sz w:val="20"/>
                  <w:szCs w:val="20"/>
                  <w:lang w:val="en-US"/>
                </w:rPr>
                <w:t>secretary-graduate@ece.upatras.gr</w:t>
              </w:r>
            </w:hyperlink>
          </w:p>
        </w:tc>
        <w:tc>
          <w:tcPr>
            <w:tcW w:w="4927" w:type="dxa"/>
          </w:tcPr>
          <w:p w:rsidR="001654BC" w:rsidRPr="00EA003B" w:rsidRDefault="001654BC" w:rsidP="0045221C">
            <w:pPr>
              <w:spacing w:after="0" w:line="240" w:lineRule="auto"/>
              <w:rPr>
                <w:rFonts w:ascii="Times New Roman" w:hAnsi="Times New Roman" w:cs="Times New Roman"/>
                <w:lang w:val="en-US"/>
              </w:rPr>
            </w:pPr>
          </w:p>
          <w:p w:rsidR="001654BC" w:rsidRPr="00EA003B" w:rsidRDefault="001654BC" w:rsidP="0045221C">
            <w:pPr>
              <w:spacing w:after="0" w:line="240" w:lineRule="auto"/>
              <w:rPr>
                <w:rFonts w:ascii="Times New Roman" w:hAnsi="Times New Roman" w:cs="Times New Roman"/>
                <w:sz w:val="24"/>
                <w:szCs w:val="24"/>
                <w:lang w:val="en-US"/>
              </w:rPr>
            </w:pPr>
          </w:p>
          <w:p w:rsidR="001654BC" w:rsidRPr="000D6AB3" w:rsidRDefault="001654BC" w:rsidP="0045221C">
            <w:pPr>
              <w:spacing w:after="0" w:line="240" w:lineRule="auto"/>
              <w:rPr>
                <w:rFonts w:ascii="Times New Roman" w:hAnsi="Times New Roman" w:cs="Times New Roman"/>
                <w:sz w:val="24"/>
                <w:szCs w:val="24"/>
                <w:lang w:val="en-US"/>
              </w:rPr>
            </w:pPr>
          </w:p>
          <w:p w:rsidR="001654BC" w:rsidRPr="000D6AB3" w:rsidRDefault="001654BC" w:rsidP="0045221C">
            <w:pPr>
              <w:spacing w:after="0" w:line="240" w:lineRule="auto"/>
              <w:rPr>
                <w:rFonts w:ascii="Times New Roman" w:hAnsi="Times New Roman" w:cs="Times New Roman"/>
                <w:sz w:val="24"/>
                <w:szCs w:val="24"/>
                <w:lang w:val="en-US"/>
              </w:rPr>
            </w:pPr>
          </w:p>
          <w:p w:rsidR="001654BC" w:rsidRPr="000D6AB3" w:rsidRDefault="001654BC" w:rsidP="0045221C">
            <w:pPr>
              <w:spacing w:after="0" w:line="240" w:lineRule="auto"/>
              <w:rPr>
                <w:rFonts w:ascii="Times New Roman" w:hAnsi="Times New Roman" w:cs="Times New Roman"/>
                <w:sz w:val="24"/>
                <w:szCs w:val="24"/>
                <w:lang w:val="en-US"/>
              </w:rPr>
            </w:pPr>
          </w:p>
          <w:p w:rsidR="001654BC" w:rsidRPr="00C92234" w:rsidRDefault="001654BC" w:rsidP="00C92234">
            <w:pPr>
              <w:spacing w:after="0" w:line="240" w:lineRule="auto"/>
              <w:rPr>
                <w:rFonts w:ascii="Times New Roman" w:hAnsi="Times New Roman" w:cs="Times New Roman"/>
                <w:lang w:val="en-US"/>
              </w:rPr>
            </w:pPr>
          </w:p>
        </w:tc>
      </w:tr>
    </w:tbl>
    <w:p w:rsidR="001654BC" w:rsidRPr="00F77CB3" w:rsidRDefault="001654BC" w:rsidP="001654BC">
      <w:pPr>
        <w:spacing w:after="0" w:line="240" w:lineRule="auto"/>
        <w:jc w:val="center"/>
        <w:rPr>
          <w:rFonts w:ascii="Times New Roman" w:hAnsi="Times New Roman" w:cs="Times New Roman"/>
          <w:b/>
          <w:bCs/>
          <w:color w:val="000000"/>
          <w:spacing w:val="100"/>
          <w:sz w:val="24"/>
          <w:szCs w:val="24"/>
          <w:u w:val="single"/>
          <w:lang w:val="en-US"/>
        </w:rPr>
      </w:pPr>
    </w:p>
    <w:p w:rsidR="001654BC" w:rsidRPr="00CC5751" w:rsidRDefault="001654BC" w:rsidP="001654BC">
      <w:pPr>
        <w:spacing w:after="0" w:line="240" w:lineRule="auto"/>
        <w:jc w:val="center"/>
        <w:rPr>
          <w:rFonts w:ascii="Times New Roman" w:hAnsi="Times New Roman" w:cs="Times New Roman"/>
          <w:b/>
          <w:bCs/>
          <w:color w:val="000000"/>
          <w:sz w:val="28"/>
          <w:szCs w:val="28"/>
        </w:rPr>
      </w:pPr>
      <w:r w:rsidRPr="00CC5751">
        <w:rPr>
          <w:rFonts w:ascii="Times New Roman" w:hAnsi="Times New Roman" w:cs="Times New Roman"/>
          <w:b/>
          <w:bCs/>
          <w:color w:val="000000"/>
          <w:sz w:val="28"/>
          <w:szCs w:val="28"/>
        </w:rPr>
        <w:t xml:space="preserve">ΠΡΟΣΚΛΗΣΗ ΕΚΔΗΛΩΣΗΣ ΕΝΔΙΑΦΕΡΟΝΤΟΣ </w:t>
      </w:r>
    </w:p>
    <w:p w:rsidR="001654BC" w:rsidRPr="00CC5751" w:rsidRDefault="001654BC" w:rsidP="001654BC">
      <w:pPr>
        <w:spacing w:after="0" w:line="240" w:lineRule="auto"/>
        <w:jc w:val="center"/>
        <w:rPr>
          <w:rFonts w:ascii="Times New Roman" w:hAnsi="Times New Roman" w:cs="Times New Roman"/>
          <w:b/>
          <w:bCs/>
          <w:color w:val="000000"/>
          <w:sz w:val="28"/>
          <w:szCs w:val="28"/>
        </w:rPr>
      </w:pPr>
    </w:p>
    <w:p w:rsidR="001654BC" w:rsidRPr="00CC5751" w:rsidRDefault="001654BC" w:rsidP="001654BC">
      <w:pPr>
        <w:spacing w:after="0" w:line="240" w:lineRule="auto"/>
        <w:jc w:val="center"/>
        <w:rPr>
          <w:rFonts w:ascii="Times New Roman" w:hAnsi="Times New Roman" w:cs="Times New Roman"/>
          <w:b/>
          <w:bCs/>
          <w:color w:val="000000"/>
          <w:sz w:val="28"/>
          <w:szCs w:val="28"/>
        </w:rPr>
      </w:pPr>
      <w:r w:rsidRPr="00CC5751">
        <w:rPr>
          <w:rFonts w:ascii="Times New Roman" w:hAnsi="Times New Roman" w:cs="Times New Roman"/>
          <w:b/>
          <w:bCs/>
          <w:color w:val="000000"/>
          <w:sz w:val="28"/>
          <w:szCs w:val="28"/>
        </w:rPr>
        <w:t>ΓΙΑ ΜΕΤΑΠΤΥΧΙΑΚΕΣ ΣΠΟΥΔΕΣ</w:t>
      </w:r>
    </w:p>
    <w:p w:rsidR="007E2CF6" w:rsidRDefault="001654BC" w:rsidP="00F208FB">
      <w:pPr>
        <w:pStyle w:val="Web"/>
        <w:jc w:val="both"/>
      </w:pPr>
      <w:r w:rsidRPr="00EE1E26">
        <w:t xml:space="preserve">Η </w:t>
      </w:r>
      <w:r w:rsidR="007A0CCB">
        <w:t>Επιτροπή Προγράμματος Σπουδών</w:t>
      </w:r>
      <w:r w:rsidRPr="00EE1E26">
        <w:t xml:space="preserve"> του </w:t>
      </w:r>
      <w:proofErr w:type="spellStart"/>
      <w:r w:rsidRPr="00EE1E26">
        <w:t>Διατμηματικού</w:t>
      </w:r>
      <w:proofErr w:type="spellEnd"/>
      <w:r w:rsidRPr="00EE1E26">
        <w:t xml:space="preserve"> Προγράμματος Μεταπτυχιακών Σπουδών (Δ.Π.Μ.Σ.) «</w:t>
      </w:r>
      <w:r w:rsidR="00D345AC">
        <w:rPr>
          <w:bCs/>
          <w:color w:val="000000"/>
        </w:rPr>
        <w:t>ΑΛΛΗΛΕΠΙΔΡΑΣΗ ΑΝΘΡΩΠΟΥ -ΥΠΟΛΟΓΙΣΤΗ</w:t>
      </w:r>
      <w:r>
        <w:rPr>
          <w:bCs/>
          <w:color w:val="000000"/>
        </w:rPr>
        <w:t>»</w:t>
      </w:r>
      <w:r w:rsidRPr="00EE1E26">
        <w:t xml:space="preserve"> στην υπ’ </w:t>
      </w:r>
      <w:proofErr w:type="spellStart"/>
      <w:r w:rsidRPr="00EE1E26">
        <w:t>αριθμ</w:t>
      </w:r>
      <w:proofErr w:type="spellEnd"/>
      <w:r w:rsidRPr="00EE1E26">
        <w:t xml:space="preserve">. </w:t>
      </w:r>
      <w:r w:rsidR="00FE401E" w:rsidRPr="00FE401E">
        <w:t>5</w:t>
      </w:r>
      <w:r w:rsidR="00FE401E">
        <w:t>/25-</w:t>
      </w:r>
      <w:r w:rsidR="00FE401E" w:rsidRPr="00FE401E">
        <w:t>5</w:t>
      </w:r>
      <w:r w:rsidR="00FE401E">
        <w:t>-202</w:t>
      </w:r>
      <w:r w:rsidR="00FE401E" w:rsidRPr="00FE401E">
        <w:t>3</w:t>
      </w:r>
      <w:r w:rsidRPr="00EE1E26">
        <w:t xml:space="preserve"> συνεδρίασή της αποφάσισε την </w:t>
      </w:r>
      <w:r w:rsidRPr="00EE1E26">
        <w:rPr>
          <w:b/>
        </w:rPr>
        <w:t xml:space="preserve">προκήρυξη </w:t>
      </w:r>
      <w:r>
        <w:rPr>
          <w:b/>
        </w:rPr>
        <w:t xml:space="preserve"> </w:t>
      </w:r>
      <w:r w:rsidRPr="00EE1E26">
        <w:rPr>
          <w:b/>
        </w:rPr>
        <w:t>τριάντα (30) θέσεων μεταπτυχιακών φοιτητών</w:t>
      </w:r>
      <w:r w:rsidR="00FE401E">
        <w:t xml:space="preserve"> για το ακαδημαϊκό έτος 202</w:t>
      </w:r>
      <w:r w:rsidR="00FE401E" w:rsidRPr="00FE401E">
        <w:t>3</w:t>
      </w:r>
      <w:r w:rsidR="00FE401E">
        <w:t>-202</w:t>
      </w:r>
      <w:r w:rsidR="00FE401E" w:rsidRPr="00FE401E">
        <w:t>4</w:t>
      </w:r>
      <w:r w:rsidRPr="00EE1E26">
        <w:t>.</w:t>
      </w:r>
    </w:p>
    <w:p w:rsidR="001654BC" w:rsidRPr="00EE1E26" w:rsidRDefault="001654BC" w:rsidP="00F208FB">
      <w:pPr>
        <w:pStyle w:val="Web"/>
        <w:jc w:val="both"/>
      </w:pPr>
      <w:r w:rsidRPr="00EE1E26">
        <w:t>Στο Δ.Π.Μ.Σ. συμμετέχουν</w:t>
      </w:r>
      <w:r>
        <w:t xml:space="preserve"> τ</w:t>
      </w:r>
      <w:r w:rsidRPr="00EE1E26">
        <w:rPr>
          <w:bCs/>
          <w:color w:val="000000"/>
        </w:rPr>
        <w:t>α Τμήματα της Πολυτεχνικής Σχολής 1) Ηλεκτρολόγων Μηχανικών και Τεχνολογίας</w:t>
      </w:r>
      <w:r w:rsidR="00CC027A">
        <w:rPr>
          <w:color w:val="000000"/>
        </w:rPr>
        <w:t xml:space="preserve"> Υπολογιστών (ΗΜΤΥ) και</w:t>
      </w:r>
      <w:r w:rsidRPr="00EE1E26">
        <w:rPr>
          <w:color w:val="000000"/>
        </w:rPr>
        <w:t xml:space="preserve"> </w:t>
      </w:r>
      <w:r w:rsidRPr="00EE1E26">
        <w:rPr>
          <w:bCs/>
          <w:color w:val="000000"/>
        </w:rPr>
        <w:t>Μηχανικών Ηλεκτρονικών Υπολο</w:t>
      </w:r>
      <w:r w:rsidR="00CC027A">
        <w:rPr>
          <w:bCs/>
          <w:color w:val="000000"/>
        </w:rPr>
        <w:t xml:space="preserve">γιστών και Πληροφορικής (ΜΗΥΠ) </w:t>
      </w:r>
      <w:r w:rsidRPr="00EE1E26">
        <w:rPr>
          <w:color w:val="000000"/>
        </w:rPr>
        <w:t>του Πανεπιστημίου Πατρών</w:t>
      </w:r>
      <w:r>
        <w:rPr>
          <w:color w:val="000000"/>
        </w:rPr>
        <w:t>.</w:t>
      </w:r>
    </w:p>
    <w:p w:rsidR="00CC027A" w:rsidRDefault="00CC027A" w:rsidP="00CC027A">
      <w:pPr>
        <w:spacing w:line="240" w:lineRule="auto"/>
        <w:jc w:val="both"/>
        <w:rPr>
          <w:rFonts w:ascii="Calibri" w:eastAsia="Times New Roman" w:hAnsi="Calibri" w:cs="Times New Roman"/>
          <w:sz w:val="24"/>
          <w:szCs w:val="24"/>
          <w:lang w:eastAsia="en-US"/>
        </w:rPr>
      </w:pPr>
      <w:r>
        <w:rPr>
          <w:rFonts w:ascii="Times New Roman" w:hAnsi="Times New Roman" w:cs="Times New Roman"/>
          <w:b/>
          <w:bCs/>
          <w:color w:val="000000"/>
          <w:sz w:val="24"/>
          <w:szCs w:val="24"/>
          <w:u w:val="single"/>
        </w:rPr>
        <w:t>Σκοπός</w:t>
      </w:r>
      <w:r w:rsidR="001654BC" w:rsidRPr="000D6AB3">
        <w:rPr>
          <w:rFonts w:ascii="Times New Roman" w:hAnsi="Times New Roman" w:cs="Times New Roman"/>
          <w:b/>
          <w:bCs/>
          <w:color w:val="000000"/>
          <w:sz w:val="24"/>
          <w:szCs w:val="24"/>
          <w:u w:val="single"/>
        </w:rPr>
        <w:t xml:space="preserve"> του ΔΠΜΣ−</w:t>
      </w:r>
      <w:r>
        <w:rPr>
          <w:rFonts w:ascii="Times New Roman" w:hAnsi="Times New Roman" w:cs="Times New Roman"/>
          <w:b/>
          <w:bCs/>
          <w:color w:val="000000"/>
          <w:sz w:val="24"/>
          <w:szCs w:val="24"/>
          <w:u w:val="single"/>
        </w:rPr>
        <w:t xml:space="preserve">ΑΑΥ </w:t>
      </w:r>
      <w:r w:rsidR="001654BC" w:rsidRPr="000D6AB3">
        <w:rPr>
          <w:rFonts w:ascii="Times New Roman" w:hAnsi="Times New Roman" w:cs="Times New Roman"/>
          <w:b/>
          <w:bCs/>
          <w:color w:val="000000"/>
          <w:sz w:val="24"/>
          <w:szCs w:val="24"/>
          <w:u w:val="single"/>
        </w:rPr>
        <w:t>είναι:</w:t>
      </w:r>
      <w:r w:rsidRPr="00CC027A">
        <w:rPr>
          <w:rFonts w:ascii="Calibri" w:eastAsia="Times New Roman" w:hAnsi="Calibri" w:cs="Times New Roman"/>
          <w:sz w:val="24"/>
          <w:szCs w:val="24"/>
          <w:lang w:eastAsia="en-US"/>
        </w:rPr>
        <w:t xml:space="preserve"> </w:t>
      </w:r>
    </w:p>
    <w:p w:rsidR="001654BC" w:rsidRPr="000D6AB3" w:rsidRDefault="00CC027A" w:rsidP="001654BC">
      <w:pPr>
        <w:spacing w:line="240" w:lineRule="auto"/>
        <w:jc w:val="both"/>
        <w:rPr>
          <w:rFonts w:ascii="Times New Roman" w:hAnsi="Times New Roman" w:cs="Times New Roman"/>
          <w:bCs/>
          <w:color w:val="000000"/>
          <w:sz w:val="24"/>
          <w:szCs w:val="24"/>
        </w:rPr>
      </w:pPr>
      <w:r w:rsidRPr="00F208FB">
        <w:rPr>
          <w:rFonts w:ascii="Times New Roman" w:eastAsia="Times New Roman" w:hAnsi="Times New Roman" w:cs="Times New Roman"/>
          <w:sz w:val="24"/>
          <w:szCs w:val="24"/>
          <w:lang w:eastAsia="en-US"/>
        </w:rPr>
        <w:t xml:space="preserve">Η παροχή εξειδικευμένων θεωρητικών γνώσεων, αλλά και η παραγωγή νέας εφαρμοσμένης γνώσης, σε θέματα που αφορούν τη μελέτη, σχεδίαση και ανάπτυξη </w:t>
      </w:r>
      <w:proofErr w:type="spellStart"/>
      <w:r w:rsidRPr="00F208FB">
        <w:rPr>
          <w:rFonts w:ascii="Times New Roman" w:eastAsia="Times New Roman" w:hAnsi="Times New Roman" w:cs="Times New Roman"/>
          <w:sz w:val="24"/>
          <w:szCs w:val="24"/>
          <w:lang w:eastAsia="en-US"/>
        </w:rPr>
        <w:t>διαδραστικών</w:t>
      </w:r>
      <w:proofErr w:type="spellEnd"/>
      <w:r w:rsidRPr="00F208FB">
        <w:rPr>
          <w:rFonts w:ascii="Times New Roman" w:eastAsia="Times New Roman" w:hAnsi="Times New Roman" w:cs="Times New Roman"/>
          <w:sz w:val="24"/>
          <w:szCs w:val="24"/>
          <w:lang w:eastAsia="en-US"/>
        </w:rPr>
        <w:t xml:space="preserve"> τεχνολογιών, δηλαδή τεχνολογιών που </w:t>
      </w:r>
      <w:proofErr w:type="spellStart"/>
      <w:r w:rsidRPr="00F208FB">
        <w:rPr>
          <w:rFonts w:ascii="Times New Roman" w:eastAsia="Times New Roman" w:hAnsi="Times New Roman" w:cs="Times New Roman"/>
          <w:sz w:val="24"/>
          <w:szCs w:val="24"/>
          <w:lang w:eastAsia="en-US"/>
        </w:rPr>
        <w:t>αλληλεπιδρούν</w:t>
      </w:r>
      <w:proofErr w:type="spellEnd"/>
      <w:r w:rsidRPr="00F208FB">
        <w:rPr>
          <w:rFonts w:ascii="Times New Roman" w:eastAsia="Times New Roman" w:hAnsi="Times New Roman" w:cs="Times New Roman"/>
          <w:sz w:val="24"/>
          <w:szCs w:val="24"/>
          <w:lang w:eastAsia="en-US"/>
        </w:rPr>
        <w:t xml:space="preserve"> με τους χρήστες τους, καθώς και την μελέτη των φαινομένων που σχετίζονται με την αλληλεπίδραση των χρηστών με σύγχρονες τεχνολογίες. Ως προστιθέμενη αξία, οι απόφοιτοι σχολών Υπολογιστών και Πληροφορικής αλλά και απόφοιτοι σχολών θετικών επιστημών και άλλων πολυτεχνικών σχολών, με επαρκές υπόβαθρο στην επιστήμη και τεχνολογία των υπολογιστών, θα αποκτήσουν γνώσεις και δεξιότητες που θα τους επιτρέψουν να συμπληρώσουν την τεχνική/θετική τους κατάρτιση και θα τους καταστήσουν ολοκληρωμένους επαγγελματίες, ικανούς να σχεδιάσουν καινοτόμες τεχνολογίες </w:t>
      </w:r>
      <w:proofErr w:type="spellStart"/>
      <w:r w:rsidRPr="00F208FB">
        <w:rPr>
          <w:rFonts w:ascii="Times New Roman" w:eastAsia="Times New Roman" w:hAnsi="Times New Roman" w:cs="Times New Roman"/>
          <w:sz w:val="24"/>
          <w:szCs w:val="24"/>
          <w:lang w:eastAsia="en-US"/>
        </w:rPr>
        <w:t>διαδραστικού</w:t>
      </w:r>
      <w:proofErr w:type="spellEnd"/>
      <w:r w:rsidRPr="00F208FB">
        <w:rPr>
          <w:rFonts w:ascii="Times New Roman" w:eastAsia="Times New Roman" w:hAnsi="Times New Roman" w:cs="Times New Roman"/>
          <w:sz w:val="24"/>
          <w:szCs w:val="24"/>
          <w:lang w:eastAsia="en-US"/>
        </w:rPr>
        <w:t xml:space="preserve"> χαρακτήρα και να παρέχουν υπηρεσίες σχεδίασης και αξιολόγησης </w:t>
      </w:r>
      <w:proofErr w:type="spellStart"/>
      <w:r w:rsidRPr="00F208FB">
        <w:rPr>
          <w:rFonts w:ascii="Times New Roman" w:eastAsia="Times New Roman" w:hAnsi="Times New Roman" w:cs="Times New Roman"/>
          <w:sz w:val="24"/>
          <w:szCs w:val="24"/>
          <w:lang w:eastAsia="en-US"/>
        </w:rPr>
        <w:t>διαδραστικών</w:t>
      </w:r>
      <w:proofErr w:type="spellEnd"/>
      <w:r w:rsidRPr="00F208FB">
        <w:rPr>
          <w:rFonts w:ascii="Times New Roman" w:eastAsia="Times New Roman" w:hAnsi="Times New Roman" w:cs="Times New Roman"/>
          <w:sz w:val="24"/>
          <w:szCs w:val="24"/>
          <w:lang w:eastAsia="en-US"/>
        </w:rPr>
        <w:t xml:space="preserve"> συστημάτων σε φορείς έρευνας και ανάπτυξης του δημόσιου ή του ιδιωτικού τομέα στη χώρα μας ή διεθνώς.</w:t>
      </w:r>
    </w:p>
    <w:p w:rsidR="007E2CF6" w:rsidRDefault="001654BC" w:rsidP="007E2CF6">
      <w:pPr>
        <w:spacing w:before="100" w:beforeAutospacing="1" w:after="100" w:afterAutospacing="1" w:line="240" w:lineRule="auto"/>
        <w:rPr>
          <w:rFonts w:ascii="Times New Roman" w:hAnsi="Times New Roman" w:cs="Times New Roman"/>
          <w:sz w:val="24"/>
          <w:szCs w:val="24"/>
        </w:rPr>
      </w:pPr>
      <w:r w:rsidRPr="000D6AB3">
        <w:rPr>
          <w:rFonts w:ascii="Times New Roman" w:hAnsi="Times New Roman" w:cs="Times New Roman"/>
          <w:b/>
          <w:bCs/>
          <w:color w:val="000000"/>
          <w:sz w:val="24"/>
          <w:szCs w:val="24"/>
          <w:u w:val="single"/>
        </w:rPr>
        <w:t xml:space="preserve">Κατηγορίες </w:t>
      </w:r>
      <w:proofErr w:type="spellStart"/>
      <w:r w:rsidRPr="000D6AB3">
        <w:rPr>
          <w:rFonts w:ascii="Times New Roman" w:hAnsi="Times New Roman" w:cs="Times New Roman"/>
          <w:b/>
          <w:bCs/>
          <w:color w:val="000000"/>
          <w:sz w:val="24"/>
          <w:szCs w:val="24"/>
          <w:u w:val="single"/>
        </w:rPr>
        <w:t>Πτυχιούχων:</w:t>
      </w:r>
      <w:r w:rsidR="00CC027A" w:rsidRPr="00F208FB">
        <w:rPr>
          <w:rFonts w:ascii="Times New Roman" w:hAnsi="Times New Roman" w:cs="Times New Roman"/>
          <w:sz w:val="24"/>
          <w:szCs w:val="24"/>
        </w:rPr>
        <w:t>Στο</w:t>
      </w:r>
      <w:proofErr w:type="spellEnd"/>
      <w:r w:rsidR="00CC027A" w:rsidRPr="00F208FB">
        <w:rPr>
          <w:rFonts w:ascii="Times New Roman" w:hAnsi="Times New Roman" w:cs="Times New Roman"/>
          <w:sz w:val="24"/>
          <w:szCs w:val="24"/>
        </w:rPr>
        <w:t xml:space="preserve"> Δ.Π.Μ.Σ γίνονται δεκτοί διπλωματούχοι/πτυχιούχοι των Τμημάτων Ηλεκτρολόγων Μηχανικών και Τεχνολογίας Υπολογιστών, Μηχανικών Ηλεκτρονικών Υπολογιστών και Πληροφορικής, </w:t>
      </w:r>
      <w:r w:rsidR="00CC027A" w:rsidRPr="00F208FB">
        <w:rPr>
          <w:rFonts w:ascii="Times New Roman" w:hAnsi="Times New Roman" w:cs="Times New Roman"/>
          <w:sz w:val="24"/>
          <w:szCs w:val="24"/>
        </w:rPr>
        <w:lastRenderedPageBreak/>
        <w:t>Ηλεκτρολόγων/Ηλεκτρονικών Μηχανικών και Μηχανικών Υπολογιστών, Φυσικής, Μαθηματικών και Πληροφορικής Πανεπιστημίων της ημεδαπής ή αναγνωρισμένων ομοταγών Ιδρυμάτων της αλλοδαπής</w:t>
      </w:r>
      <w:r w:rsidR="00FE401E" w:rsidRPr="00FE401E">
        <w:rPr>
          <w:rFonts w:ascii="Times New Roman" w:hAnsi="Times New Roman" w:cs="Times New Roman"/>
          <w:sz w:val="24"/>
          <w:szCs w:val="24"/>
        </w:rPr>
        <w:t xml:space="preserve">, </w:t>
      </w:r>
      <w:r w:rsidR="00CC027A" w:rsidRPr="00F208FB">
        <w:rPr>
          <w:rFonts w:ascii="Times New Roman" w:hAnsi="Times New Roman" w:cs="Times New Roman"/>
          <w:sz w:val="24"/>
          <w:szCs w:val="24"/>
        </w:rPr>
        <w:t>καθώς και πτυχιούχοι Τμημάτων Τ.Ε.Ι. συναφούς γνωστικού αντικειμένου.</w:t>
      </w:r>
    </w:p>
    <w:p w:rsidR="00FE401E" w:rsidRDefault="00FE401E" w:rsidP="007E2CF6">
      <w:pPr>
        <w:spacing w:before="100" w:beforeAutospacing="1" w:after="100" w:afterAutospacing="1" w:line="240" w:lineRule="auto"/>
        <w:rPr>
          <w:rFonts w:ascii="Times New Roman" w:eastAsia="Calibri" w:hAnsi="Times New Roman" w:cs="Times New Roman"/>
          <w:sz w:val="24"/>
          <w:szCs w:val="24"/>
        </w:rPr>
      </w:pPr>
      <w:r w:rsidRPr="00896F9F">
        <w:rPr>
          <w:rFonts w:ascii="Times New Roman" w:eastAsia="Calibri" w:hAnsi="Times New Roman" w:cs="Times New Roman"/>
          <w:sz w:val="24"/>
          <w:szCs w:val="24"/>
        </w:rPr>
        <w:t>Εφόσον ο τίτλος σπουδών προέρχεται από Πανεπιστήμιο της αλλοδαπής, η αναγνώριση διαπιστώνεται από το</w:t>
      </w:r>
      <w:r w:rsidR="006D4392">
        <w:rPr>
          <w:rFonts w:ascii="Times New Roman" w:eastAsia="Calibri" w:hAnsi="Times New Roman" w:cs="Times New Roman"/>
          <w:sz w:val="24"/>
          <w:szCs w:val="24"/>
        </w:rPr>
        <w:t xml:space="preserve"> αρμόδιο όργανο του</w:t>
      </w:r>
      <w:r w:rsidRPr="00896F9F">
        <w:rPr>
          <w:rFonts w:ascii="Times New Roman" w:eastAsia="Calibri" w:hAnsi="Times New Roman" w:cs="Times New Roman"/>
          <w:sz w:val="24"/>
          <w:szCs w:val="24"/>
        </w:rPr>
        <w:t xml:space="preserve"> Δ.Π.Μ.Σ. από τα ιδρύματα που συμπεριλαμβάνονται στο Εθνικό Μητρώο Αναγνωρισμένων Ιδρυμάτων Ανώτατης Εκπαίδευσης της αλλοδαπής και στο Εθνικό Μητρώο Τύπων Τίτλων Σπουδών Αναγνωρισμένων Ιδρυμάτων, σύμφωνα με τα άρθρα 298 και 304 του Ν. 4957/2022, όπως τροποποιήθηκε και ισχύει. </w:t>
      </w:r>
    </w:p>
    <w:p w:rsidR="00FE401E" w:rsidRDefault="00FE401E" w:rsidP="00FE401E">
      <w:pPr>
        <w:spacing w:after="0" w:line="240" w:lineRule="auto"/>
        <w:ind w:hanging="426"/>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896F9F">
        <w:rPr>
          <w:rFonts w:ascii="Times New Roman" w:eastAsia="Calibri" w:hAnsi="Times New Roman" w:cs="Times New Roman"/>
          <w:sz w:val="24"/>
          <w:szCs w:val="24"/>
        </w:rPr>
        <w:t xml:space="preserve">Επιπλέον, αν ο τίτλος σπουδών έχει εκδοθεί από ιδρύματα που περιλαμβάνονται στον «Κατάλογο των αλλοδαπών ιδρυμάτων που απονέμουν τίτλους σπουδών που οργανώνονται μέσω συμφωνίας </w:t>
      </w:r>
      <w:proofErr w:type="spellStart"/>
      <w:r w:rsidRPr="00896F9F">
        <w:rPr>
          <w:rFonts w:ascii="Times New Roman" w:eastAsia="Calibri" w:hAnsi="Times New Roman" w:cs="Times New Roman"/>
          <w:sz w:val="24"/>
          <w:szCs w:val="24"/>
        </w:rPr>
        <w:t>δικαιόχρησης</w:t>
      </w:r>
      <w:proofErr w:type="spellEnd"/>
      <w:r w:rsidRPr="00896F9F">
        <w:rPr>
          <w:rFonts w:ascii="Times New Roman" w:eastAsia="Calibri" w:hAnsi="Times New Roman" w:cs="Times New Roman"/>
          <w:sz w:val="24"/>
          <w:szCs w:val="24"/>
        </w:rPr>
        <w:t xml:space="preserve"> με ιδιωτικούς φορείς στην Ελλάδα» απαιτείται Βεβαίωση Τόπου Σπουδών. Αν ως τόπος σπουδών ή μέρος αυτών βεβαιώνεται η ελληνική επικράτεια, ο τίτλος σπουδών δεν αναγνωρίζεται, εκτός αν το μέρος σπουδών που έγιναν στην ελληνική επικράτεια βρίσκεται σε δημόσιο Α.Ε.Ι. Τέλος, αν ίδρυμα ή τίτλος σπουδών δεν έχει καταχωρηθεί από τον Δ.Ο.Α.Τ.Α.Π. στα προαναφερόμενα μητρώα, το Δ.Σ. του Δ.Ο.Α.Τ.Α.Π. εξετάζει, αυτεπαγγέλτως ή κατόπιν αιτήματος του</w:t>
      </w:r>
      <w:r w:rsidR="00937CAB">
        <w:rPr>
          <w:rFonts w:ascii="Times New Roman" w:eastAsia="Calibri" w:hAnsi="Times New Roman" w:cs="Times New Roman"/>
          <w:sz w:val="24"/>
          <w:szCs w:val="24"/>
        </w:rPr>
        <w:t xml:space="preserve"> αρμοδίου οργάνου του </w:t>
      </w:r>
      <w:r w:rsidRPr="00896F9F">
        <w:rPr>
          <w:rFonts w:ascii="Times New Roman" w:eastAsia="Calibri" w:hAnsi="Times New Roman" w:cs="Times New Roman"/>
          <w:sz w:val="24"/>
          <w:szCs w:val="24"/>
        </w:rPr>
        <w:t xml:space="preserve"> Δ.Π.Μ.Σ, αν πληρούνται οι προϋποθέσεις και με απόφασή του τα εντάσσει στα μητρώα.</w:t>
      </w:r>
    </w:p>
    <w:p w:rsidR="00E940B3" w:rsidRDefault="00E940B3" w:rsidP="00FE401E">
      <w:pPr>
        <w:spacing w:after="0" w:line="240" w:lineRule="auto"/>
        <w:ind w:hanging="426"/>
        <w:contextualSpacing/>
        <w:jc w:val="both"/>
        <w:rPr>
          <w:rFonts w:ascii="Times New Roman" w:eastAsia="Calibri" w:hAnsi="Times New Roman" w:cs="Times New Roman"/>
          <w:sz w:val="24"/>
          <w:szCs w:val="24"/>
        </w:rPr>
      </w:pPr>
      <w:r w:rsidRPr="00A65CB3">
        <w:rPr>
          <w:rFonts w:ascii="Times New Roman" w:eastAsia="Calibri" w:hAnsi="Times New Roman" w:cs="Times New Roman"/>
          <w:sz w:val="24"/>
          <w:szCs w:val="24"/>
        </w:rPr>
        <w:t xml:space="preserve">        Αίτηση μπορούν να υποβάλλουν και τελειόφοιτοι των ανωτέρω Τμημάτων/Σχολών, που δεν έχουν ολοκληρώσει τις σπουδές τους κατά την ημερομηνία λήξης υποβολής υποψηφιότητας, για τυπικούς λόγους (π.χ. μη ανακοίνωση των αποτελεσμάτων εξετάσεων). Σε α</w:t>
      </w:r>
      <w:r w:rsidR="006724E4" w:rsidRPr="00A65CB3">
        <w:rPr>
          <w:rFonts w:ascii="Times New Roman" w:eastAsia="Calibri" w:hAnsi="Times New Roman" w:cs="Times New Roman"/>
          <w:sz w:val="24"/>
          <w:szCs w:val="24"/>
        </w:rPr>
        <w:t>υτούς με απόφαση της Ε.Π.Σ</w:t>
      </w:r>
      <w:r w:rsidRPr="00A65CB3">
        <w:rPr>
          <w:rFonts w:ascii="Times New Roman" w:eastAsia="Calibri" w:hAnsi="Times New Roman" w:cs="Times New Roman"/>
          <w:sz w:val="24"/>
          <w:szCs w:val="24"/>
        </w:rPr>
        <w:t xml:space="preserve"> επιτρέπεται η παρακολούθηση των μεταπτυχιακών μαθημάτων (Μ.Φ. υπό προϋποθέσεις). Οι αιτήσεις αυτές αξιολογούνται εφόσον τελικά ο υποψήφιος περαιώσει επιτυχώς τις σπουδές του στην τρέχουσα εξεταστική περίοδο του Σεπτεμβρίου και υποβάλει Βεβαίωση Περάτωσης των Σπουδών του και το βαθμό Διπλώματος/Πτυχίου το αργότερο μέχρι 1 Νοεμβρίου</w:t>
      </w:r>
    </w:p>
    <w:p w:rsidR="00FE401E" w:rsidRPr="00F208FB" w:rsidRDefault="00FE401E" w:rsidP="00FE401E">
      <w:pPr>
        <w:spacing w:after="0" w:line="240" w:lineRule="auto"/>
        <w:ind w:hanging="426"/>
        <w:contextualSpacing/>
        <w:jc w:val="both"/>
        <w:rPr>
          <w:rFonts w:ascii="Times New Roman" w:eastAsia="Calibri" w:hAnsi="Times New Roman" w:cs="Times New Roman"/>
          <w:sz w:val="24"/>
          <w:szCs w:val="24"/>
        </w:rPr>
      </w:pPr>
    </w:p>
    <w:p w:rsidR="001654BC" w:rsidRPr="000D6AB3" w:rsidRDefault="001654BC" w:rsidP="001654BC">
      <w:pPr>
        <w:spacing w:line="240" w:lineRule="auto"/>
        <w:jc w:val="both"/>
        <w:rPr>
          <w:rFonts w:ascii="Times New Roman" w:hAnsi="Times New Roman" w:cs="Times New Roman"/>
          <w:b/>
          <w:bCs/>
          <w:color w:val="000000"/>
          <w:sz w:val="24"/>
          <w:szCs w:val="24"/>
          <w:u w:val="single"/>
        </w:rPr>
      </w:pPr>
      <w:r w:rsidRPr="000D6AB3">
        <w:rPr>
          <w:rFonts w:ascii="Times New Roman" w:hAnsi="Times New Roman" w:cs="Times New Roman"/>
          <w:b/>
          <w:bCs/>
          <w:color w:val="000000"/>
          <w:sz w:val="24"/>
          <w:szCs w:val="24"/>
          <w:u w:val="single"/>
        </w:rPr>
        <w:t>Επιλογή μεταπτυχιακών φοιτητών:</w:t>
      </w:r>
    </w:p>
    <w:p w:rsidR="001654BC" w:rsidRPr="000D6AB3" w:rsidRDefault="001654BC" w:rsidP="001654BC">
      <w:pPr>
        <w:spacing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Η επιλογή των μεταπτυχιακών φοιτητών γίνεται με συνεκτίμηση των εξής κριτηρίων: α) το γενικό βαθμό του διπλώματος</w:t>
      </w:r>
      <w:r>
        <w:rPr>
          <w:rFonts w:ascii="Times New Roman" w:hAnsi="Times New Roman" w:cs="Times New Roman"/>
          <w:bCs/>
          <w:color w:val="000000"/>
          <w:sz w:val="24"/>
          <w:szCs w:val="24"/>
        </w:rPr>
        <w:t>/πτυχίου</w:t>
      </w:r>
      <w:r w:rsidRPr="000D6AB3">
        <w:rPr>
          <w:rFonts w:ascii="Times New Roman" w:hAnsi="Times New Roman" w:cs="Times New Roman"/>
          <w:bCs/>
          <w:color w:val="000000"/>
          <w:sz w:val="24"/>
          <w:szCs w:val="24"/>
        </w:rPr>
        <w:t>, β) τη βαθμολογία στα προπτυχιακά μαθήματα που είναι σχετικά με τα μαθήματα του Δ.Π.Μ.Σ., γ) το βαθμό της διπλωματικής εργασίας, δ) την τυχόν ερευνητική δραστηριότητα του υποψηφίου και ε) την συνέντευξη του υποψήφιου.</w:t>
      </w:r>
    </w:p>
    <w:p w:rsidR="001654BC" w:rsidRPr="000D6AB3" w:rsidRDefault="001654BC" w:rsidP="001654BC">
      <w:pPr>
        <w:spacing w:before="100" w:beforeAutospacing="1" w:after="100" w:afterAutospacing="1" w:line="240" w:lineRule="auto"/>
        <w:rPr>
          <w:rFonts w:ascii="Times New Roman" w:hAnsi="Times New Roman" w:cs="Times New Roman"/>
          <w:b/>
          <w:bCs/>
          <w:color w:val="000000"/>
          <w:sz w:val="24"/>
          <w:szCs w:val="24"/>
          <w:u w:val="single"/>
        </w:rPr>
      </w:pPr>
      <w:r w:rsidRPr="000D6AB3">
        <w:rPr>
          <w:rFonts w:ascii="Times New Roman" w:hAnsi="Times New Roman" w:cs="Times New Roman"/>
          <w:b/>
          <w:bCs/>
          <w:color w:val="000000"/>
          <w:sz w:val="24"/>
          <w:szCs w:val="24"/>
          <w:u w:val="single"/>
        </w:rPr>
        <w:t>Χρονική διάρκεια:</w:t>
      </w:r>
    </w:p>
    <w:p w:rsidR="000170DA" w:rsidRPr="00175284" w:rsidRDefault="001654BC" w:rsidP="000170DA">
      <w:pPr>
        <w:spacing w:before="100" w:beforeAutospacing="1" w:after="100" w:afterAutospacing="1"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 xml:space="preserve">Η </w:t>
      </w:r>
      <w:r>
        <w:rPr>
          <w:rFonts w:ascii="Times New Roman" w:hAnsi="Times New Roman" w:cs="Times New Roman"/>
          <w:bCs/>
          <w:color w:val="000000"/>
          <w:sz w:val="24"/>
          <w:szCs w:val="24"/>
        </w:rPr>
        <w:t xml:space="preserve">ελάχιστη </w:t>
      </w:r>
      <w:r w:rsidRPr="000D6AB3">
        <w:rPr>
          <w:rFonts w:ascii="Times New Roman" w:hAnsi="Times New Roman" w:cs="Times New Roman"/>
          <w:bCs/>
          <w:color w:val="000000"/>
          <w:sz w:val="24"/>
          <w:szCs w:val="24"/>
        </w:rPr>
        <w:t xml:space="preserve">διάρκεια των σπουδών είναι </w:t>
      </w:r>
      <w:r>
        <w:rPr>
          <w:rFonts w:ascii="Times New Roman" w:hAnsi="Times New Roman" w:cs="Times New Roman"/>
          <w:bCs/>
          <w:color w:val="000000"/>
          <w:sz w:val="24"/>
          <w:szCs w:val="24"/>
        </w:rPr>
        <w:t>τρία (3) ακαδ</w:t>
      </w:r>
      <w:r w:rsidRPr="000D6AB3">
        <w:rPr>
          <w:rFonts w:ascii="Times New Roman" w:hAnsi="Times New Roman" w:cs="Times New Roman"/>
          <w:bCs/>
          <w:color w:val="000000"/>
          <w:sz w:val="24"/>
          <w:szCs w:val="24"/>
        </w:rPr>
        <w:t>ημαϊκά</w:t>
      </w:r>
      <w:r>
        <w:rPr>
          <w:rFonts w:ascii="Times New Roman" w:hAnsi="Times New Roman" w:cs="Times New Roman"/>
          <w:bCs/>
          <w:color w:val="000000"/>
          <w:sz w:val="24"/>
          <w:szCs w:val="24"/>
        </w:rPr>
        <w:t xml:space="preserve"> εξάμηνα συμπεριλαμβανομένου του χρόνου εκπόνησης της Μεταπτυχιακής Διπλωματικής Εργασίας (ΔΕ). </w:t>
      </w:r>
      <w:r w:rsidR="00445B58">
        <w:rPr>
          <w:rFonts w:ascii="Times New Roman" w:hAnsi="Times New Roman" w:cs="Times New Roman"/>
          <w:bCs/>
          <w:color w:val="000000"/>
          <w:sz w:val="24"/>
          <w:szCs w:val="24"/>
        </w:rPr>
        <w:t>Το Δ.Π.Μ.Σ.- «Αλληλεπίδραση Ανθρώπου –Υπολογιστή»</w:t>
      </w:r>
      <w:r w:rsidRPr="000D6AB3">
        <w:rPr>
          <w:rFonts w:ascii="Times New Roman" w:hAnsi="Times New Roman" w:cs="Times New Roman"/>
          <w:bCs/>
          <w:color w:val="000000"/>
          <w:sz w:val="24"/>
          <w:szCs w:val="24"/>
        </w:rPr>
        <w:t xml:space="preserve"> απονέμει </w:t>
      </w:r>
      <w:proofErr w:type="spellStart"/>
      <w:r>
        <w:rPr>
          <w:rFonts w:ascii="Times New Roman" w:hAnsi="Times New Roman" w:cs="Times New Roman"/>
          <w:bCs/>
          <w:color w:val="000000"/>
          <w:sz w:val="24"/>
          <w:szCs w:val="24"/>
        </w:rPr>
        <w:t>Διατμηματικό</w:t>
      </w:r>
      <w:proofErr w:type="spellEnd"/>
      <w:r>
        <w:rPr>
          <w:rFonts w:ascii="Times New Roman" w:hAnsi="Times New Roman" w:cs="Times New Roman"/>
          <w:bCs/>
          <w:color w:val="000000"/>
          <w:sz w:val="24"/>
          <w:szCs w:val="24"/>
        </w:rPr>
        <w:t xml:space="preserve"> Δίπλωμα Μεταπτυχιακών Σπουδών (Δ.Δ.Μ.Σ)</w:t>
      </w:r>
      <w:r w:rsidRPr="000D6AB3">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στη </w:t>
      </w:r>
      <w:r w:rsidRPr="000D6AB3">
        <w:rPr>
          <w:rFonts w:ascii="Times New Roman" w:hAnsi="Times New Roman" w:cs="Times New Roman"/>
          <w:bCs/>
          <w:color w:val="000000"/>
          <w:sz w:val="24"/>
          <w:szCs w:val="24"/>
        </w:rPr>
        <w:t>«</w:t>
      </w:r>
      <w:r w:rsidR="00445B58">
        <w:rPr>
          <w:rFonts w:ascii="Times New Roman" w:hAnsi="Times New Roman" w:cs="Times New Roman"/>
          <w:bCs/>
          <w:color w:val="000000"/>
          <w:sz w:val="24"/>
          <w:szCs w:val="24"/>
        </w:rPr>
        <w:t>ΑΑΥ</w:t>
      </w:r>
      <w:r w:rsidRPr="000D6AB3">
        <w:rPr>
          <w:rFonts w:ascii="Times New Roman" w:hAnsi="Times New Roman" w:cs="Times New Roman"/>
          <w:bCs/>
          <w:color w:val="000000"/>
          <w:sz w:val="24"/>
          <w:szCs w:val="24"/>
        </w:rPr>
        <w:t xml:space="preserve">». Κατά την διάρκεια των σπουδών τους οι υποψήφιοι υποχρεούνται στην παρακολούθηση και επιτυχή εξέταση μαθημάτων, καθώς και να εκπονήσουν επιτυχώς τη </w:t>
      </w:r>
      <w:r>
        <w:rPr>
          <w:rFonts w:ascii="Times New Roman" w:hAnsi="Times New Roman" w:cs="Times New Roman"/>
          <w:bCs/>
          <w:color w:val="000000"/>
          <w:sz w:val="24"/>
          <w:szCs w:val="24"/>
        </w:rPr>
        <w:t xml:space="preserve">μεταπτυχιακή </w:t>
      </w:r>
      <w:r w:rsidRPr="000D6AB3">
        <w:rPr>
          <w:rFonts w:ascii="Times New Roman" w:hAnsi="Times New Roman" w:cs="Times New Roman"/>
          <w:bCs/>
          <w:color w:val="000000"/>
          <w:sz w:val="24"/>
          <w:szCs w:val="24"/>
        </w:rPr>
        <w:t>διπλωματική εργα</w:t>
      </w:r>
      <w:r w:rsidR="00445B58">
        <w:rPr>
          <w:rFonts w:ascii="Times New Roman" w:hAnsi="Times New Roman" w:cs="Times New Roman"/>
          <w:bCs/>
          <w:color w:val="000000"/>
          <w:sz w:val="24"/>
          <w:szCs w:val="24"/>
        </w:rPr>
        <w:t>σία. Η διδασκαλία των μαθημάτων γίνεται στην Αγγλική/Ελληνική γλώσσα</w:t>
      </w:r>
      <w:r w:rsidRPr="000D6AB3">
        <w:rPr>
          <w:rFonts w:ascii="Times New Roman" w:hAnsi="Times New Roman" w:cs="Times New Roman"/>
          <w:bCs/>
          <w:color w:val="000000"/>
          <w:sz w:val="24"/>
          <w:szCs w:val="24"/>
        </w:rPr>
        <w:t xml:space="preserve"> και η συγγραφή της </w:t>
      </w:r>
      <w:r w:rsidR="00445B58">
        <w:rPr>
          <w:rFonts w:ascii="Times New Roman" w:hAnsi="Times New Roman" w:cs="Times New Roman"/>
          <w:bCs/>
          <w:color w:val="000000"/>
          <w:sz w:val="24"/>
          <w:szCs w:val="24"/>
        </w:rPr>
        <w:t xml:space="preserve">μεταπτυχιακής </w:t>
      </w:r>
      <w:r w:rsidRPr="000D6AB3">
        <w:rPr>
          <w:rFonts w:ascii="Times New Roman" w:hAnsi="Times New Roman" w:cs="Times New Roman"/>
          <w:bCs/>
          <w:color w:val="000000"/>
          <w:sz w:val="24"/>
          <w:szCs w:val="24"/>
        </w:rPr>
        <w:t>διπλωματικής εργασίας γίνεται στην Αγγλική γλώσσα.</w:t>
      </w:r>
      <w:r w:rsidR="00633910" w:rsidRPr="00633910">
        <w:rPr>
          <w:rFonts w:ascii="Times New Roman" w:hAnsi="Times New Roman" w:cs="Times New Roman"/>
          <w:bCs/>
          <w:color w:val="000000"/>
          <w:sz w:val="24"/>
          <w:szCs w:val="24"/>
        </w:rPr>
        <w:t xml:space="preserve"> </w:t>
      </w:r>
      <w:r w:rsidR="000170DA">
        <w:rPr>
          <w:rFonts w:ascii="Times New Roman" w:hAnsi="Times New Roman" w:cs="Times New Roman"/>
          <w:bCs/>
          <w:color w:val="000000"/>
          <w:sz w:val="24"/>
          <w:szCs w:val="24"/>
        </w:rPr>
        <w:t xml:space="preserve">Η παρακολούθηση είναι υποχρεωτική και η διδασκαλία γίνεται με </w:t>
      </w:r>
      <w:r w:rsidR="000170DA">
        <w:rPr>
          <w:rFonts w:ascii="Times New Roman" w:hAnsi="Times New Roman" w:cs="Times New Roman"/>
          <w:bCs/>
          <w:color w:val="000000"/>
          <w:sz w:val="24"/>
          <w:szCs w:val="24"/>
        </w:rPr>
        <w:lastRenderedPageBreak/>
        <w:t>φυσική παρουσία. Θα γίνει προσπάθεια όμως να υποστηριχτούν φοιτητές που επιθυμούν μέρος των σπουδών τους  να γίνει με εξ αποστάσεως διδασκαλία.</w:t>
      </w:r>
    </w:p>
    <w:p w:rsidR="001654BC" w:rsidRPr="000D6AB3" w:rsidRDefault="001654BC" w:rsidP="001654BC">
      <w:pPr>
        <w:spacing w:before="100" w:beforeAutospacing="1" w:after="100" w:afterAutospacing="1" w:line="240" w:lineRule="auto"/>
        <w:jc w:val="both"/>
        <w:rPr>
          <w:rFonts w:ascii="Times New Roman" w:hAnsi="Times New Roman" w:cs="Times New Roman"/>
          <w:bCs/>
          <w:color w:val="000000"/>
          <w:sz w:val="24"/>
          <w:szCs w:val="24"/>
        </w:rPr>
      </w:pPr>
      <w:r w:rsidRPr="000D6AB3">
        <w:rPr>
          <w:rFonts w:ascii="Times New Roman" w:hAnsi="Times New Roman" w:cs="Times New Roman"/>
          <w:bCs/>
          <w:color w:val="000000"/>
          <w:sz w:val="24"/>
          <w:szCs w:val="24"/>
        </w:rPr>
        <w:t>Η έναρξη των μαθημάτ</w:t>
      </w:r>
      <w:r w:rsidR="0032589D">
        <w:rPr>
          <w:rFonts w:ascii="Times New Roman" w:hAnsi="Times New Roman" w:cs="Times New Roman"/>
          <w:bCs/>
          <w:color w:val="000000"/>
          <w:sz w:val="24"/>
          <w:szCs w:val="24"/>
        </w:rPr>
        <w:t>ω</w:t>
      </w:r>
      <w:r w:rsidR="001642FF">
        <w:rPr>
          <w:rFonts w:ascii="Times New Roman" w:hAnsi="Times New Roman" w:cs="Times New Roman"/>
          <w:bCs/>
          <w:color w:val="000000"/>
          <w:sz w:val="24"/>
          <w:szCs w:val="24"/>
        </w:rPr>
        <w:t>ν θα γίνει τον Οκτώβριο του 202</w:t>
      </w:r>
      <w:r w:rsidR="001642FF" w:rsidRPr="001642FF">
        <w:rPr>
          <w:rFonts w:ascii="Times New Roman" w:hAnsi="Times New Roman" w:cs="Times New Roman"/>
          <w:bCs/>
          <w:color w:val="000000"/>
          <w:sz w:val="24"/>
          <w:szCs w:val="24"/>
        </w:rPr>
        <w:t>3</w:t>
      </w:r>
      <w:r w:rsidRPr="000D6AB3">
        <w:rPr>
          <w:rFonts w:ascii="Times New Roman" w:hAnsi="Times New Roman" w:cs="Times New Roman"/>
          <w:bCs/>
          <w:color w:val="000000"/>
          <w:sz w:val="24"/>
          <w:szCs w:val="24"/>
        </w:rPr>
        <w:t>.</w:t>
      </w:r>
    </w:p>
    <w:p w:rsidR="0032589D" w:rsidRPr="0032589D" w:rsidRDefault="0032589D" w:rsidP="00667753">
      <w:pPr>
        <w:spacing w:before="100" w:beforeAutospacing="1" w:after="100" w:afterAutospacing="1" w:line="240" w:lineRule="auto"/>
        <w:jc w:val="both"/>
        <w:rPr>
          <w:rFonts w:ascii="Times New Roman" w:hAnsi="Times New Roman" w:cs="Times New Roman"/>
          <w:bCs/>
          <w:color w:val="000000"/>
          <w:sz w:val="24"/>
          <w:szCs w:val="24"/>
        </w:rPr>
      </w:pPr>
      <w:r w:rsidRPr="0032589D">
        <w:rPr>
          <w:rFonts w:ascii="Times New Roman" w:hAnsi="Times New Roman" w:cs="Times New Roman"/>
          <w:bCs/>
          <w:color w:val="000000"/>
          <w:sz w:val="24"/>
          <w:szCs w:val="24"/>
        </w:rPr>
        <w:t>Η υποβολή υποψηφιοτήτων γίνεται σε δύο φάσεις. Η πρώτη φάση έχει καταληκτική ημερομηνία α</w:t>
      </w:r>
      <w:r>
        <w:rPr>
          <w:rFonts w:ascii="Times New Roman" w:hAnsi="Times New Roman" w:cs="Times New Roman"/>
          <w:bCs/>
          <w:color w:val="000000"/>
          <w:sz w:val="24"/>
          <w:szCs w:val="24"/>
        </w:rPr>
        <w:t>ιτήσεων και δικαιολογ</w:t>
      </w:r>
      <w:r w:rsidR="00AF1939">
        <w:rPr>
          <w:rFonts w:ascii="Times New Roman" w:hAnsi="Times New Roman" w:cs="Times New Roman"/>
          <w:bCs/>
          <w:color w:val="000000"/>
          <w:sz w:val="24"/>
          <w:szCs w:val="24"/>
        </w:rPr>
        <w:t>ητικών μέχρι τις 15 Ιουλίου 202</w:t>
      </w:r>
      <w:r w:rsidR="001642FF" w:rsidRPr="001642FF">
        <w:rPr>
          <w:rFonts w:ascii="Times New Roman" w:hAnsi="Times New Roman" w:cs="Times New Roman"/>
          <w:bCs/>
          <w:color w:val="000000"/>
          <w:sz w:val="24"/>
          <w:szCs w:val="24"/>
        </w:rPr>
        <w:t>3</w:t>
      </w:r>
      <w:r>
        <w:rPr>
          <w:rFonts w:ascii="Times New Roman" w:hAnsi="Times New Roman" w:cs="Times New Roman"/>
          <w:bCs/>
          <w:color w:val="000000"/>
          <w:sz w:val="24"/>
          <w:szCs w:val="24"/>
        </w:rPr>
        <w:t xml:space="preserve"> </w:t>
      </w:r>
      <w:r w:rsidRPr="0032589D">
        <w:rPr>
          <w:rFonts w:ascii="Times New Roman" w:hAnsi="Times New Roman" w:cs="Times New Roman"/>
          <w:bCs/>
          <w:color w:val="000000"/>
          <w:sz w:val="24"/>
          <w:szCs w:val="24"/>
        </w:rPr>
        <w:t>σύμφωνα με την απόφαση της Ε</w:t>
      </w:r>
      <w:r w:rsidR="001642FF">
        <w:rPr>
          <w:rFonts w:ascii="Times New Roman" w:hAnsi="Times New Roman" w:cs="Times New Roman"/>
          <w:bCs/>
          <w:color w:val="000000"/>
          <w:sz w:val="24"/>
          <w:szCs w:val="24"/>
        </w:rPr>
        <w:t>ΠΣ</w:t>
      </w:r>
      <w:r w:rsidR="00AF1939">
        <w:rPr>
          <w:rFonts w:ascii="Times New Roman" w:hAnsi="Times New Roman" w:cs="Times New Roman"/>
          <w:bCs/>
          <w:color w:val="000000"/>
          <w:sz w:val="24"/>
          <w:szCs w:val="24"/>
        </w:rPr>
        <w:t xml:space="preserve"> (</w:t>
      </w:r>
      <w:proofErr w:type="spellStart"/>
      <w:r w:rsidR="00AF1939">
        <w:rPr>
          <w:rFonts w:ascii="Times New Roman" w:hAnsi="Times New Roman" w:cs="Times New Roman"/>
          <w:bCs/>
          <w:color w:val="000000"/>
          <w:sz w:val="24"/>
          <w:szCs w:val="24"/>
        </w:rPr>
        <w:t>αρ</w:t>
      </w:r>
      <w:proofErr w:type="spellEnd"/>
      <w:r w:rsidR="00AF1939">
        <w:rPr>
          <w:rFonts w:ascii="Times New Roman" w:hAnsi="Times New Roman" w:cs="Times New Roman"/>
          <w:bCs/>
          <w:color w:val="000000"/>
          <w:sz w:val="24"/>
          <w:szCs w:val="24"/>
        </w:rPr>
        <w:t xml:space="preserve">. συν. </w:t>
      </w:r>
      <w:r w:rsidR="001642FF">
        <w:rPr>
          <w:rFonts w:ascii="Times New Roman" w:hAnsi="Times New Roman" w:cs="Times New Roman"/>
          <w:bCs/>
          <w:color w:val="000000"/>
          <w:sz w:val="24"/>
          <w:szCs w:val="24"/>
        </w:rPr>
        <w:t>5/25-5-2023</w:t>
      </w:r>
      <w:r>
        <w:rPr>
          <w:rFonts w:ascii="Times New Roman" w:hAnsi="Times New Roman" w:cs="Times New Roman"/>
          <w:bCs/>
          <w:color w:val="000000"/>
          <w:sz w:val="24"/>
          <w:szCs w:val="24"/>
        </w:rPr>
        <w:t>)</w:t>
      </w:r>
      <w:r w:rsidRPr="0032589D">
        <w:rPr>
          <w:rFonts w:ascii="Times New Roman" w:hAnsi="Times New Roman" w:cs="Times New Roman"/>
          <w:bCs/>
          <w:color w:val="000000"/>
          <w:sz w:val="24"/>
          <w:szCs w:val="24"/>
        </w:rPr>
        <w:t xml:space="preserve"> του ΔΠΜΣ. Οι θέσεις που δεν θα συμπληρωθούν κατά την πρώτη φάση μπορούν να συμπληρωθούν κατά την δεύτερη φάση υποβολής αιτήσεων και δικαιολογητικών, η οποία θα έχει καταληκτική ημερομηνία τις 31 Αυγούστου</w:t>
      </w:r>
      <w:r w:rsidR="001642FF">
        <w:rPr>
          <w:rFonts w:ascii="Times New Roman" w:hAnsi="Times New Roman" w:cs="Times New Roman"/>
          <w:bCs/>
          <w:color w:val="000000"/>
          <w:sz w:val="24"/>
          <w:szCs w:val="24"/>
        </w:rPr>
        <w:t xml:space="preserve"> 2023</w:t>
      </w:r>
      <w:r>
        <w:rPr>
          <w:rFonts w:ascii="Times New Roman" w:hAnsi="Times New Roman" w:cs="Times New Roman"/>
          <w:bCs/>
          <w:color w:val="000000"/>
          <w:sz w:val="24"/>
          <w:szCs w:val="24"/>
        </w:rPr>
        <w:t>.</w:t>
      </w:r>
    </w:p>
    <w:p w:rsidR="001654BC" w:rsidRDefault="001654BC" w:rsidP="00F208FB">
      <w:pPr>
        <w:spacing w:before="100" w:beforeAutospacing="1" w:after="100" w:afterAutospacing="1" w:line="240" w:lineRule="auto"/>
        <w:jc w:val="both"/>
        <w:rPr>
          <w:rStyle w:val="-"/>
          <w:rFonts w:ascii="Times New Roman" w:hAnsi="Times New Roman" w:cs="Times New Roman"/>
          <w:bCs/>
          <w:sz w:val="24"/>
          <w:szCs w:val="24"/>
        </w:rPr>
      </w:pPr>
      <w:r w:rsidRPr="000D6AB3">
        <w:rPr>
          <w:rFonts w:ascii="Times New Roman" w:hAnsi="Times New Roman" w:cs="Times New Roman"/>
          <w:bCs/>
          <w:color w:val="000000"/>
          <w:sz w:val="24"/>
          <w:szCs w:val="24"/>
        </w:rPr>
        <w:t xml:space="preserve">Οι ενδιαφερόμενοι καλούνται να υποβάλουν τα δικαιολογητικά τους μέσω της δικτυακής πύλης: </w:t>
      </w:r>
      <w:hyperlink r:id="rId7" w:history="1">
        <w:r w:rsidRPr="000D6AB3">
          <w:rPr>
            <w:rStyle w:val="-"/>
            <w:rFonts w:ascii="Times New Roman" w:hAnsi="Times New Roman" w:cs="Times New Roman"/>
            <w:bCs/>
            <w:sz w:val="24"/>
            <w:szCs w:val="24"/>
          </w:rPr>
          <w:t>https://matrix.upatras.gr/sap/bc/webdynpro/sap/zups_pg_adm#</w:t>
        </w:r>
      </w:hyperlink>
    </w:p>
    <w:p w:rsidR="0032589D" w:rsidRPr="00FC1F14" w:rsidRDefault="0032589D" w:rsidP="0032589D">
      <w:pPr>
        <w:spacing w:before="100" w:beforeAutospacing="1" w:after="100" w:afterAutospacing="1" w:line="240" w:lineRule="auto"/>
        <w:rPr>
          <w:rFonts w:ascii="Times New Roman" w:hAnsi="Times New Roman" w:cs="Times New Roman"/>
          <w:b/>
          <w:bCs/>
          <w:color w:val="000000"/>
          <w:sz w:val="24"/>
          <w:szCs w:val="24"/>
        </w:rPr>
      </w:pPr>
      <w:r w:rsidRPr="00FC1F14">
        <w:rPr>
          <w:rFonts w:ascii="Times New Roman" w:hAnsi="Times New Roman" w:cs="Times New Roman"/>
          <w:b/>
          <w:bCs/>
          <w:color w:val="000000"/>
          <w:sz w:val="24"/>
          <w:szCs w:val="24"/>
        </w:rPr>
        <w:t>Δικαιολογητικά υποψηφιότητας:</w:t>
      </w:r>
    </w:p>
    <w:p w:rsidR="001654BC" w:rsidRPr="00942A8C" w:rsidRDefault="001654BC" w:rsidP="001654BC">
      <w:pPr>
        <w:pStyle w:val="a4"/>
        <w:numPr>
          <w:ilvl w:val="0"/>
          <w:numId w:val="1"/>
        </w:numPr>
        <w:spacing w:after="120"/>
        <w:ind w:left="426" w:hanging="426"/>
        <w:jc w:val="both"/>
        <w:rPr>
          <w:bCs/>
          <w:color w:val="000000"/>
        </w:rPr>
      </w:pPr>
      <w:r w:rsidRPr="00942A8C">
        <w:t>Αίτηση (η οποία βρίσκεται στην ανωτέρω ηλεκτρονική διεύθυνση)</w:t>
      </w:r>
    </w:p>
    <w:p w:rsidR="001654BC" w:rsidRPr="00942A8C" w:rsidRDefault="001654BC" w:rsidP="001654BC">
      <w:pPr>
        <w:pStyle w:val="a4"/>
        <w:numPr>
          <w:ilvl w:val="0"/>
          <w:numId w:val="1"/>
        </w:numPr>
        <w:spacing w:after="120"/>
        <w:ind w:left="426" w:hanging="426"/>
        <w:jc w:val="both"/>
        <w:rPr>
          <w:bCs/>
          <w:color w:val="000000"/>
        </w:rPr>
      </w:pPr>
      <w:r w:rsidRPr="00942A8C">
        <w:rPr>
          <w:bCs/>
          <w:color w:val="000000"/>
        </w:rPr>
        <w:t>Βιογραφικό σημείωμα.</w:t>
      </w:r>
    </w:p>
    <w:p w:rsidR="001654BC" w:rsidRPr="00942A8C" w:rsidRDefault="001654BC" w:rsidP="001654BC">
      <w:pPr>
        <w:pStyle w:val="a4"/>
        <w:numPr>
          <w:ilvl w:val="0"/>
          <w:numId w:val="1"/>
        </w:numPr>
        <w:spacing w:after="120"/>
        <w:ind w:left="426" w:hanging="426"/>
        <w:jc w:val="both"/>
        <w:rPr>
          <w:bCs/>
          <w:color w:val="000000"/>
        </w:rPr>
      </w:pPr>
      <w:r w:rsidRPr="00942A8C">
        <w:rPr>
          <w:bCs/>
          <w:color w:val="000000"/>
        </w:rPr>
        <w:t>Έκθεση ενδιαφερόντων σε σχέση με την περιοχή εκπόνησης της Μεταπτυχιακής Διπλωματικής Εργασίας.</w:t>
      </w:r>
    </w:p>
    <w:p w:rsidR="007A19A3" w:rsidRDefault="007A19A3" w:rsidP="00455770">
      <w:pPr>
        <w:pStyle w:val="a4"/>
        <w:numPr>
          <w:ilvl w:val="0"/>
          <w:numId w:val="1"/>
        </w:numPr>
        <w:autoSpaceDE w:val="0"/>
        <w:autoSpaceDN w:val="0"/>
        <w:adjustRightInd w:val="0"/>
        <w:ind w:left="425" w:hanging="425"/>
        <w:contextualSpacing w:val="0"/>
        <w:jc w:val="both"/>
        <w:rPr>
          <w:bCs/>
          <w:color w:val="000000"/>
        </w:rPr>
      </w:pPr>
      <w:r>
        <w:rPr>
          <w:bCs/>
          <w:color w:val="000000"/>
        </w:rPr>
        <w:t>Αποδεικτικά στοιχεία καλής γνώσης της Αγγλικής γλώσσας (επιπέδου τουλάχιστον Β2 ή μεγαλύτερο του κρατικού τίτλου γλωσσομάθειας) ή και δεύτερης ξένης γλώσσας.</w:t>
      </w:r>
    </w:p>
    <w:p w:rsidR="00F208FB" w:rsidRPr="00F208FB" w:rsidRDefault="001654BC" w:rsidP="00455770">
      <w:pPr>
        <w:pStyle w:val="a4"/>
        <w:numPr>
          <w:ilvl w:val="0"/>
          <w:numId w:val="1"/>
        </w:numPr>
        <w:autoSpaceDE w:val="0"/>
        <w:autoSpaceDN w:val="0"/>
        <w:adjustRightInd w:val="0"/>
        <w:ind w:left="425" w:hanging="425"/>
        <w:contextualSpacing w:val="0"/>
        <w:jc w:val="both"/>
        <w:rPr>
          <w:rStyle w:val="-"/>
          <w:bCs/>
          <w:color w:val="000000"/>
          <w:u w:val="none"/>
        </w:rPr>
      </w:pPr>
      <w:r w:rsidRPr="00F208FB">
        <w:rPr>
          <w:bCs/>
          <w:color w:val="000000"/>
        </w:rPr>
        <w:t xml:space="preserve">Τουλάχιστον δύο συστατικές επιστολές σε φακέλους σφραγισμένους (τα στοιχεία των </w:t>
      </w:r>
      <w:proofErr w:type="spellStart"/>
      <w:r w:rsidRPr="00F208FB">
        <w:rPr>
          <w:bCs/>
          <w:color w:val="000000"/>
        </w:rPr>
        <w:t>συνταξάντων</w:t>
      </w:r>
      <w:proofErr w:type="spellEnd"/>
      <w:r w:rsidRPr="00F208FB">
        <w:rPr>
          <w:bCs/>
          <w:color w:val="000000"/>
        </w:rPr>
        <w:t xml:space="preserve"> αναγράφονται και στην αίτηση του υποψηφίου). Οι συστατικές επιστολές υπογεγραμμένες, μπορούν να αποστέλλονται από τους </w:t>
      </w:r>
      <w:proofErr w:type="spellStart"/>
      <w:r w:rsidRPr="00F208FB">
        <w:rPr>
          <w:bCs/>
          <w:color w:val="000000"/>
        </w:rPr>
        <w:t>συντάξαντες</w:t>
      </w:r>
      <w:proofErr w:type="spellEnd"/>
      <w:r w:rsidRPr="00F208FB">
        <w:rPr>
          <w:bCs/>
          <w:color w:val="000000"/>
        </w:rPr>
        <w:t xml:space="preserve"> και ηλεκτρονικά, στη διεύθυνση </w:t>
      </w:r>
      <w:hyperlink r:id="rId8" w:history="1">
        <w:r w:rsidR="00125E91" w:rsidRPr="00FA2B85">
          <w:rPr>
            <w:rStyle w:val="-"/>
            <w:bCs/>
            <w:lang w:val="en-US"/>
          </w:rPr>
          <w:t>secretary</w:t>
        </w:r>
        <w:r w:rsidR="00125E91" w:rsidRPr="00FA2B85">
          <w:rPr>
            <w:rStyle w:val="-"/>
            <w:bCs/>
          </w:rPr>
          <w:t>-</w:t>
        </w:r>
        <w:r w:rsidR="00125E91" w:rsidRPr="00FA2B85">
          <w:rPr>
            <w:rStyle w:val="-"/>
            <w:bCs/>
            <w:lang w:val="en-US"/>
          </w:rPr>
          <w:t>graduate</w:t>
        </w:r>
        <w:r w:rsidR="00125E91" w:rsidRPr="00FA2B85">
          <w:rPr>
            <w:rStyle w:val="-"/>
            <w:bCs/>
          </w:rPr>
          <w:t>@</w:t>
        </w:r>
        <w:proofErr w:type="spellStart"/>
        <w:r w:rsidR="00125E91" w:rsidRPr="00FA2B85">
          <w:rPr>
            <w:rStyle w:val="-"/>
            <w:bCs/>
            <w:lang w:val="en-US"/>
          </w:rPr>
          <w:t>ece</w:t>
        </w:r>
        <w:proofErr w:type="spellEnd"/>
        <w:r w:rsidR="00125E91" w:rsidRPr="00FA2B85">
          <w:rPr>
            <w:rStyle w:val="-"/>
            <w:bCs/>
          </w:rPr>
          <w:t>.</w:t>
        </w:r>
        <w:proofErr w:type="spellStart"/>
        <w:r w:rsidR="00125E91" w:rsidRPr="00FA2B85">
          <w:rPr>
            <w:rStyle w:val="-"/>
            <w:bCs/>
            <w:lang w:val="en-US"/>
          </w:rPr>
          <w:t>upatras</w:t>
        </w:r>
        <w:proofErr w:type="spellEnd"/>
        <w:r w:rsidR="00125E91" w:rsidRPr="00FA2B85">
          <w:rPr>
            <w:rStyle w:val="-"/>
            <w:bCs/>
          </w:rPr>
          <w:t>.</w:t>
        </w:r>
        <w:r w:rsidR="00125E91" w:rsidRPr="00FA2B85">
          <w:rPr>
            <w:rStyle w:val="-"/>
            <w:bCs/>
            <w:lang w:val="en-US"/>
          </w:rPr>
          <w:t>gr</w:t>
        </w:r>
      </w:hyperlink>
    </w:p>
    <w:p w:rsidR="001654BC" w:rsidRPr="00F208FB" w:rsidRDefault="00F208FB" w:rsidP="00F208FB">
      <w:pPr>
        <w:pStyle w:val="a4"/>
        <w:numPr>
          <w:ilvl w:val="0"/>
          <w:numId w:val="1"/>
        </w:numPr>
        <w:ind w:left="425" w:hanging="425"/>
        <w:jc w:val="both"/>
        <w:rPr>
          <w:bCs/>
          <w:color w:val="000000"/>
        </w:rPr>
      </w:pPr>
      <w:r w:rsidRPr="00F208FB">
        <w:rPr>
          <w:bCs/>
          <w:color w:val="000000"/>
        </w:rPr>
        <w:t>Αντίγραφα ερευνητικών εργασιών και αποδεικτικά στοιχεία επαγγελματικής εμπειρίας σχετικής με το αντικείμενο του ΔΠΜΣ (αν υπάρχουν).</w:t>
      </w:r>
    </w:p>
    <w:p w:rsidR="001654BC" w:rsidRDefault="001654BC" w:rsidP="001654BC">
      <w:pPr>
        <w:pStyle w:val="a4"/>
        <w:numPr>
          <w:ilvl w:val="0"/>
          <w:numId w:val="1"/>
        </w:numPr>
        <w:ind w:left="425" w:hanging="425"/>
        <w:jc w:val="both"/>
        <w:rPr>
          <w:bCs/>
          <w:color w:val="000000"/>
        </w:rPr>
      </w:pPr>
      <w:r w:rsidRPr="00E728D9">
        <w:rPr>
          <w:bCs/>
          <w:color w:val="000000"/>
        </w:rPr>
        <w:t>Τίτλους Σπουδών, αναλυτική κατάσταση βαθμ</w:t>
      </w:r>
      <w:r w:rsidR="000F00D6">
        <w:rPr>
          <w:bCs/>
          <w:color w:val="000000"/>
        </w:rPr>
        <w:t xml:space="preserve">ολογίας όλων των ετών φοίτησης. </w:t>
      </w:r>
      <w:r w:rsidRPr="00E728D9">
        <w:rPr>
          <w:bCs/>
          <w:color w:val="000000"/>
        </w:rPr>
        <w:t xml:space="preserve">Προϋπόθεση για την επιλογή </w:t>
      </w:r>
      <w:r w:rsidRPr="00217FD7">
        <w:rPr>
          <w:bCs/>
          <w:color w:val="000000"/>
        </w:rPr>
        <w:t xml:space="preserve">μεταπτυχιακού φοιτητή είναι να έχει βαθμό αποφοίτησης </w:t>
      </w:r>
      <w:r>
        <w:rPr>
          <w:bCs/>
          <w:color w:val="000000"/>
        </w:rPr>
        <w:t>της τάξης 7/10</w:t>
      </w:r>
      <w:r w:rsidRPr="00E728D9">
        <w:rPr>
          <w:bCs/>
          <w:color w:val="000000"/>
        </w:rPr>
        <w:t xml:space="preserve"> ή ισοδύναμο αυτού.</w:t>
      </w:r>
    </w:p>
    <w:p w:rsidR="001654BC" w:rsidRPr="00942A8C" w:rsidRDefault="00682C80" w:rsidP="001654BC">
      <w:pPr>
        <w:pStyle w:val="a4"/>
        <w:numPr>
          <w:ilvl w:val="0"/>
          <w:numId w:val="1"/>
        </w:numPr>
      </w:pPr>
      <w:r>
        <w:t xml:space="preserve"> </w:t>
      </w:r>
      <w:r w:rsidR="001654BC" w:rsidRPr="00942A8C">
        <w:t>Φωτοαντίγραφο ταυτότητας</w:t>
      </w:r>
    </w:p>
    <w:p w:rsidR="001654BC" w:rsidRPr="00942A8C" w:rsidRDefault="00682C80" w:rsidP="001654BC">
      <w:pPr>
        <w:pStyle w:val="a4"/>
        <w:numPr>
          <w:ilvl w:val="0"/>
          <w:numId w:val="1"/>
        </w:numPr>
      </w:pPr>
      <w:r>
        <w:t xml:space="preserve"> </w:t>
      </w:r>
      <w:r w:rsidR="001654BC" w:rsidRPr="00942A8C">
        <w:t>Μία πρόσφατη φωτογραφία</w:t>
      </w:r>
    </w:p>
    <w:p w:rsidR="001654BC" w:rsidRPr="00363C91" w:rsidRDefault="001654BC" w:rsidP="001654BC">
      <w:pPr>
        <w:spacing w:before="100" w:beforeAutospacing="1" w:after="100" w:afterAutospacing="1" w:line="240" w:lineRule="auto"/>
        <w:rPr>
          <w:rFonts w:ascii="Times New Roman" w:hAnsi="Times New Roman" w:cs="Times New Roman"/>
          <w:bCs/>
          <w:color w:val="000000"/>
          <w:sz w:val="24"/>
          <w:szCs w:val="24"/>
        </w:rPr>
      </w:pPr>
      <w:r w:rsidRPr="00363C91">
        <w:rPr>
          <w:rFonts w:ascii="Times New Roman" w:hAnsi="Times New Roman" w:cs="Times New Roman"/>
          <w:b/>
          <w:bCs/>
          <w:color w:val="000000"/>
          <w:sz w:val="24"/>
          <w:szCs w:val="24"/>
          <w:u w:val="single"/>
        </w:rPr>
        <w:t>Πληροφορίες:</w:t>
      </w:r>
      <w:r w:rsidRPr="00363C91">
        <w:rPr>
          <w:rFonts w:ascii="Times New Roman" w:hAnsi="Times New Roman" w:cs="Times New Roman"/>
          <w:bCs/>
          <w:color w:val="000000"/>
          <w:sz w:val="24"/>
          <w:szCs w:val="24"/>
        </w:rPr>
        <w:t>Σχετικές πληροφορίες παρέχονται:</w:t>
      </w:r>
    </w:p>
    <w:p w:rsidR="001654BC" w:rsidRPr="00363C91" w:rsidRDefault="001654BC" w:rsidP="001654BC">
      <w:pPr>
        <w:spacing w:before="100" w:beforeAutospacing="1" w:after="100" w:afterAutospacing="1" w:line="240" w:lineRule="auto"/>
        <w:ind w:left="426" w:hanging="426"/>
        <w:rPr>
          <w:rFonts w:ascii="Times New Roman" w:hAnsi="Times New Roman" w:cs="Times New Roman"/>
          <w:bCs/>
          <w:color w:val="000000"/>
          <w:sz w:val="24"/>
          <w:szCs w:val="24"/>
          <w:u w:val="single"/>
        </w:rPr>
      </w:pPr>
      <w:r w:rsidRPr="00363C91">
        <w:rPr>
          <w:rFonts w:ascii="Times New Roman" w:hAnsi="Times New Roman" w:cs="Times New Roman"/>
          <w:sz w:val="24"/>
          <w:szCs w:val="24"/>
        </w:rPr>
        <w:t>α)</w:t>
      </w:r>
      <w:r w:rsidR="00445B58" w:rsidRPr="00363C91">
        <w:rPr>
          <w:rFonts w:ascii="Times New Roman" w:hAnsi="Times New Roman" w:cs="Times New Roman"/>
          <w:bCs/>
          <w:color w:val="000000"/>
          <w:sz w:val="24"/>
          <w:szCs w:val="24"/>
          <w:u w:val="single"/>
        </w:rPr>
        <w:t xml:space="preserve"> </w:t>
      </w:r>
      <w:r w:rsidR="00445B58">
        <w:rPr>
          <w:rFonts w:ascii="Times New Roman" w:hAnsi="Times New Roman" w:cs="Times New Roman"/>
          <w:b/>
          <w:bCs/>
          <w:color w:val="000000"/>
          <w:sz w:val="24"/>
          <w:szCs w:val="24"/>
          <w:u w:val="single"/>
          <w:lang w:val="en-US"/>
        </w:rPr>
        <w:t>http</w:t>
      </w:r>
      <w:r w:rsidR="00445B58" w:rsidRPr="00CC027A">
        <w:rPr>
          <w:rFonts w:ascii="Times New Roman" w:hAnsi="Times New Roman" w:cs="Times New Roman"/>
          <w:b/>
          <w:bCs/>
          <w:color w:val="000000"/>
          <w:sz w:val="24"/>
          <w:szCs w:val="24"/>
          <w:u w:val="single"/>
        </w:rPr>
        <w:t>://</w:t>
      </w:r>
      <w:r w:rsidR="00445B58">
        <w:rPr>
          <w:rFonts w:ascii="Times New Roman" w:hAnsi="Times New Roman" w:cs="Times New Roman"/>
          <w:b/>
          <w:bCs/>
          <w:color w:val="000000"/>
          <w:sz w:val="24"/>
          <w:szCs w:val="24"/>
          <w:u w:val="single"/>
          <w:lang w:val="en-US"/>
        </w:rPr>
        <w:t>hcimaster</w:t>
      </w:r>
      <w:r w:rsidR="00445B58" w:rsidRPr="00CC027A">
        <w:rPr>
          <w:rFonts w:ascii="Times New Roman" w:hAnsi="Times New Roman" w:cs="Times New Roman"/>
          <w:b/>
          <w:bCs/>
          <w:color w:val="000000"/>
          <w:sz w:val="24"/>
          <w:szCs w:val="24"/>
          <w:u w:val="single"/>
        </w:rPr>
        <w:t>.</w:t>
      </w:r>
      <w:proofErr w:type="spellStart"/>
      <w:r w:rsidR="00445B58">
        <w:rPr>
          <w:rFonts w:ascii="Times New Roman" w:hAnsi="Times New Roman" w:cs="Times New Roman"/>
          <w:b/>
          <w:bCs/>
          <w:color w:val="000000"/>
          <w:sz w:val="24"/>
          <w:szCs w:val="24"/>
          <w:u w:val="single"/>
          <w:lang w:val="en-US"/>
        </w:rPr>
        <w:t>upatras</w:t>
      </w:r>
      <w:proofErr w:type="spellEnd"/>
      <w:r w:rsidR="00445B58" w:rsidRPr="00CC027A">
        <w:rPr>
          <w:rFonts w:ascii="Times New Roman" w:hAnsi="Times New Roman" w:cs="Times New Roman"/>
          <w:b/>
          <w:bCs/>
          <w:color w:val="000000"/>
          <w:sz w:val="24"/>
          <w:szCs w:val="24"/>
          <w:u w:val="single"/>
        </w:rPr>
        <w:t>.</w:t>
      </w:r>
      <w:r w:rsidR="00445B58">
        <w:rPr>
          <w:rFonts w:ascii="Times New Roman" w:hAnsi="Times New Roman" w:cs="Times New Roman"/>
          <w:b/>
          <w:bCs/>
          <w:color w:val="000000"/>
          <w:sz w:val="24"/>
          <w:szCs w:val="24"/>
          <w:u w:val="single"/>
          <w:lang w:val="en-US"/>
        </w:rPr>
        <w:t>gr</w:t>
      </w:r>
    </w:p>
    <w:p w:rsidR="001654BC" w:rsidRPr="00363C91" w:rsidRDefault="001654BC" w:rsidP="001654BC">
      <w:pPr>
        <w:spacing w:after="0" w:line="240" w:lineRule="auto"/>
        <w:ind w:left="426" w:hanging="426"/>
        <w:rPr>
          <w:rFonts w:ascii="Times New Roman" w:hAnsi="Times New Roman" w:cs="Times New Roman"/>
          <w:bCs/>
          <w:color w:val="000000"/>
          <w:sz w:val="24"/>
          <w:szCs w:val="24"/>
        </w:rPr>
      </w:pPr>
      <w:r w:rsidRPr="00363C91">
        <w:rPr>
          <w:rFonts w:ascii="Times New Roman" w:hAnsi="Times New Roman" w:cs="Times New Roman"/>
          <w:bCs/>
          <w:color w:val="000000"/>
          <w:sz w:val="24"/>
          <w:szCs w:val="24"/>
        </w:rPr>
        <w:t>(β)</w:t>
      </w:r>
      <w:r w:rsidRPr="00363C91">
        <w:rPr>
          <w:rFonts w:ascii="Times New Roman" w:hAnsi="Times New Roman" w:cs="Times New Roman"/>
          <w:bCs/>
          <w:color w:val="000000"/>
          <w:sz w:val="24"/>
          <w:szCs w:val="24"/>
        </w:rPr>
        <w:tab/>
        <w:t>στη Γραμματεία του Τμήματος Ηλεκτρολόγων Μηχανικών και Τεχνολογίας Υπολογιστών του Πανεπιστημίου Πατρών</w:t>
      </w:r>
    </w:p>
    <w:p w:rsidR="001654BC" w:rsidRPr="00363C91" w:rsidRDefault="001654BC" w:rsidP="001654BC">
      <w:pPr>
        <w:spacing w:after="0" w:line="240" w:lineRule="auto"/>
        <w:ind w:firstLine="426"/>
        <w:rPr>
          <w:rFonts w:ascii="Times New Roman" w:hAnsi="Times New Roman" w:cs="Times New Roman"/>
          <w:bCs/>
          <w:color w:val="000000"/>
          <w:sz w:val="24"/>
          <w:szCs w:val="24"/>
        </w:rPr>
      </w:pPr>
      <w:proofErr w:type="spellStart"/>
      <w:r w:rsidRPr="00363C91">
        <w:rPr>
          <w:rFonts w:ascii="Times New Roman" w:hAnsi="Times New Roman" w:cs="Times New Roman"/>
          <w:bCs/>
          <w:color w:val="000000"/>
          <w:sz w:val="24"/>
          <w:szCs w:val="24"/>
        </w:rPr>
        <w:t>Τηλ</w:t>
      </w:r>
      <w:proofErr w:type="spellEnd"/>
      <w:r w:rsidRPr="00363C91">
        <w:rPr>
          <w:rFonts w:ascii="Times New Roman" w:hAnsi="Times New Roman" w:cs="Times New Roman"/>
          <w:bCs/>
          <w:color w:val="000000"/>
          <w:sz w:val="24"/>
          <w:szCs w:val="24"/>
        </w:rPr>
        <w:t xml:space="preserve">.: 2610-996493 </w:t>
      </w:r>
    </w:p>
    <w:p w:rsidR="001654BC" w:rsidRPr="00363C91" w:rsidRDefault="00B71510" w:rsidP="001654BC">
      <w:pPr>
        <w:spacing w:after="0" w:line="240" w:lineRule="auto"/>
        <w:ind w:firstLine="426"/>
        <w:rPr>
          <w:rFonts w:ascii="Times New Roman" w:hAnsi="Times New Roman" w:cs="Times New Roman"/>
          <w:bCs/>
          <w:color w:val="000000"/>
          <w:sz w:val="24"/>
          <w:szCs w:val="24"/>
        </w:rPr>
      </w:pPr>
      <w:hyperlink r:id="rId9" w:history="1">
        <w:r w:rsidR="00DF1354" w:rsidRPr="00FA2B85">
          <w:rPr>
            <w:rStyle w:val="-"/>
            <w:rFonts w:ascii="Times New Roman" w:hAnsi="Times New Roman" w:cs="Times New Roman"/>
            <w:bCs/>
            <w:sz w:val="24"/>
            <w:szCs w:val="24"/>
            <w:lang w:val="en-US"/>
          </w:rPr>
          <w:t>secretary</w:t>
        </w:r>
        <w:r w:rsidR="00DF1354" w:rsidRPr="00FA2B85">
          <w:rPr>
            <w:rStyle w:val="-"/>
            <w:rFonts w:ascii="Times New Roman" w:hAnsi="Times New Roman" w:cs="Times New Roman"/>
            <w:bCs/>
            <w:sz w:val="24"/>
            <w:szCs w:val="24"/>
          </w:rPr>
          <w:t>-</w:t>
        </w:r>
        <w:r w:rsidR="00DF1354" w:rsidRPr="00FA2B85">
          <w:rPr>
            <w:rStyle w:val="-"/>
            <w:rFonts w:ascii="Times New Roman" w:hAnsi="Times New Roman" w:cs="Times New Roman"/>
            <w:bCs/>
            <w:sz w:val="24"/>
            <w:szCs w:val="24"/>
            <w:lang w:val="en-US"/>
          </w:rPr>
          <w:t>graduate</w:t>
        </w:r>
        <w:r w:rsidR="00DF1354" w:rsidRPr="00FA2B85">
          <w:rPr>
            <w:rStyle w:val="-"/>
            <w:rFonts w:ascii="Times New Roman" w:hAnsi="Times New Roman" w:cs="Times New Roman"/>
            <w:bCs/>
            <w:sz w:val="24"/>
            <w:szCs w:val="24"/>
          </w:rPr>
          <w:t>@</w:t>
        </w:r>
        <w:r w:rsidR="00DF1354" w:rsidRPr="00FA2B85">
          <w:rPr>
            <w:rStyle w:val="-"/>
            <w:rFonts w:ascii="Times New Roman" w:hAnsi="Times New Roman" w:cs="Times New Roman"/>
            <w:bCs/>
            <w:sz w:val="24"/>
            <w:szCs w:val="24"/>
            <w:lang w:val="en-US"/>
          </w:rPr>
          <w:t>ece</w:t>
        </w:r>
        <w:r w:rsidR="00DF1354" w:rsidRPr="00FA2B85">
          <w:rPr>
            <w:rStyle w:val="-"/>
            <w:rFonts w:ascii="Times New Roman" w:hAnsi="Times New Roman" w:cs="Times New Roman"/>
            <w:bCs/>
            <w:sz w:val="24"/>
            <w:szCs w:val="24"/>
          </w:rPr>
          <w:t>.</w:t>
        </w:r>
        <w:r w:rsidR="00DF1354" w:rsidRPr="00FA2B85">
          <w:rPr>
            <w:rStyle w:val="-"/>
            <w:rFonts w:ascii="Times New Roman" w:hAnsi="Times New Roman" w:cs="Times New Roman"/>
            <w:bCs/>
            <w:sz w:val="24"/>
            <w:szCs w:val="24"/>
            <w:lang w:val="en-US"/>
          </w:rPr>
          <w:t>upatras</w:t>
        </w:r>
        <w:r w:rsidR="00DF1354" w:rsidRPr="00FA2B85">
          <w:rPr>
            <w:rStyle w:val="-"/>
            <w:rFonts w:ascii="Times New Roman" w:hAnsi="Times New Roman" w:cs="Times New Roman"/>
            <w:bCs/>
            <w:sz w:val="24"/>
            <w:szCs w:val="24"/>
          </w:rPr>
          <w:t>.</w:t>
        </w:r>
        <w:r w:rsidR="00DF1354" w:rsidRPr="00FA2B85">
          <w:rPr>
            <w:rStyle w:val="-"/>
            <w:rFonts w:ascii="Times New Roman" w:hAnsi="Times New Roman" w:cs="Times New Roman"/>
            <w:bCs/>
            <w:sz w:val="24"/>
            <w:szCs w:val="24"/>
            <w:lang w:val="en-US"/>
          </w:rPr>
          <w:t>gr</w:t>
        </w:r>
      </w:hyperlink>
    </w:p>
    <w:p w:rsidR="001654BC" w:rsidRPr="00363C91" w:rsidRDefault="00B71510" w:rsidP="001654BC">
      <w:pPr>
        <w:spacing w:after="0" w:line="240" w:lineRule="auto"/>
        <w:ind w:firstLine="426"/>
        <w:rPr>
          <w:rFonts w:ascii="Times New Roman" w:hAnsi="Times New Roman" w:cs="Times New Roman"/>
          <w:bCs/>
          <w:color w:val="000000"/>
          <w:sz w:val="24"/>
          <w:szCs w:val="24"/>
        </w:rPr>
      </w:pPr>
      <w:hyperlink r:id="rId10" w:history="1">
        <w:r w:rsidR="001654BC" w:rsidRPr="00363C91">
          <w:rPr>
            <w:rFonts w:ascii="Times New Roman" w:hAnsi="Times New Roman" w:cs="Times New Roman"/>
            <w:bCs/>
            <w:color w:val="000000"/>
            <w:sz w:val="24"/>
            <w:szCs w:val="24"/>
          </w:rPr>
          <w:t>http://www.ece.upatras.gr</w:t>
        </w:r>
      </w:hyperlink>
    </w:p>
    <w:p w:rsidR="00445B58" w:rsidRDefault="001654BC" w:rsidP="00B71510">
      <w:pPr>
        <w:spacing w:before="100" w:beforeAutospacing="1" w:after="100" w:afterAutospacing="1" w:line="240"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Ο </w:t>
      </w:r>
      <w:r w:rsidR="00865893">
        <w:rPr>
          <w:rFonts w:ascii="Times New Roman" w:hAnsi="Times New Roman" w:cs="Times New Roman"/>
          <w:bCs/>
          <w:color w:val="000000"/>
          <w:sz w:val="24"/>
          <w:szCs w:val="24"/>
        </w:rPr>
        <w:t>Διευθυντής του ΔΠΜΣ</w:t>
      </w:r>
      <w:bookmarkStart w:id="0" w:name="_GoBack"/>
      <w:bookmarkEnd w:id="0"/>
    </w:p>
    <w:p w:rsidR="00E5493B" w:rsidRDefault="00445B58" w:rsidP="001654BC">
      <w:r>
        <w:rPr>
          <w:rFonts w:ascii="Times New Roman" w:hAnsi="Times New Roman" w:cs="Times New Roman"/>
          <w:bCs/>
          <w:color w:val="000000"/>
          <w:sz w:val="24"/>
          <w:szCs w:val="24"/>
        </w:rPr>
        <w:t>Κ</w:t>
      </w:r>
      <w:r w:rsidR="001654BC" w:rsidRPr="000D6AB3">
        <w:rPr>
          <w:rFonts w:ascii="Times New Roman" w:hAnsi="Times New Roman" w:cs="Times New Roman"/>
          <w:bCs/>
          <w:color w:val="000000"/>
          <w:sz w:val="24"/>
          <w:szCs w:val="24"/>
        </w:rPr>
        <w:t xml:space="preserve">αθηγητής </w:t>
      </w:r>
      <w:proofErr w:type="spellStart"/>
      <w:r w:rsidR="00865893">
        <w:rPr>
          <w:rFonts w:ascii="Times New Roman" w:hAnsi="Times New Roman" w:cs="Times New Roman"/>
          <w:bCs/>
          <w:color w:val="000000"/>
          <w:sz w:val="24"/>
          <w:szCs w:val="24"/>
        </w:rPr>
        <w:t>Αβούρης</w:t>
      </w:r>
      <w:proofErr w:type="spellEnd"/>
      <w:r w:rsidR="00865893">
        <w:rPr>
          <w:rFonts w:ascii="Times New Roman" w:hAnsi="Times New Roman" w:cs="Times New Roman"/>
          <w:bCs/>
          <w:color w:val="000000"/>
          <w:sz w:val="24"/>
          <w:szCs w:val="24"/>
        </w:rPr>
        <w:t xml:space="preserve"> Νικόλαος</w:t>
      </w:r>
    </w:p>
    <w:sectPr w:rsidR="00E5493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416"/>
    <w:multiLevelType w:val="hybridMultilevel"/>
    <w:tmpl w:val="959047D4"/>
    <w:lvl w:ilvl="0" w:tplc="F3386246">
      <w:start w:val="1"/>
      <w:numFmt w:val="decimal"/>
      <w:lvlText w:val="%1."/>
      <w:lvlJc w:val="left"/>
      <w:pPr>
        <w:ind w:left="360" w:hanging="360"/>
      </w:p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54BC"/>
    <w:rsid w:val="000170DA"/>
    <w:rsid w:val="000F00D6"/>
    <w:rsid w:val="00125E91"/>
    <w:rsid w:val="00161C5C"/>
    <w:rsid w:val="001642FF"/>
    <w:rsid w:val="001654BC"/>
    <w:rsid w:val="001A0C4A"/>
    <w:rsid w:val="00201FFA"/>
    <w:rsid w:val="0020235F"/>
    <w:rsid w:val="002E1E66"/>
    <w:rsid w:val="0032589D"/>
    <w:rsid w:val="00383FDD"/>
    <w:rsid w:val="003B0490"/>
    <w:rsid w:val="00426A5C"/>
    <w:rsid w:val="00445B58"/>
    <w:rsid w:val="0046637B"/>
    <w:rsid w:val="00633910"/>
    <w:rsid w:val="00667753"/>
    <w:rsid w:val="006724E4"/>
    <w:rsid w:val="00682C80"/>
    <w:rsid w:val="00693C15"/>
    <w:rsid w:val="006B2813"/>
    <w:rsid w:val="006D4392"/>
    <w:rsid w:val="00773EFF"/>
    <w:rsid w:val="00793BEE"/>
    <w:rsid w:val="007A0CCB"/>
    <w:rsid w:val="007A19A3"/>
    <w:rsid w:val="007E2CF6"/>
    <w:rsid w:val="0080135E"/>
    <w:rsid w:val="00845F10"/>
    <w:rsid w:val="00865893"/>
    <w:rsid w:val="00937CAB"/>
    <w:rsid w:val="00944D19"/>
    <w:rsid w:val="00A32A15"/>
    <w:rsid w:val="00A65CB3"/>
    <w:rsid w:val="00A7471B"/>
    <w:rsid w:val="00AF1939"/>
    <w:rsid w:val="00B27540"/>
    <w:rsid w:val="00B71510"/>
    <w:rsid w:val="00B85446"/>
    <w:rsid w:val="00C6018E"/>
    <w:rsid w:val="00C77605"/>
    <w:rsid w:val="00C92234"/>
    <w:rsid w:val="00CC027A"/>
    <w:rsid w:val="00D345AC"/>
    <w:rsid w:val="00DC1959"/>
    <w:rsid w:val="00DF1354"/>
    <w:rsid w:val="00E23177"/>
    <w:rsid w:val="00E5493B"/>
    <w:rsid w:val="00E87990"/>
    <w:rsid w:val="00E940B3"/>
    <w:rsid w:val="00EA1547"/>
    <w:rsid w:val="00EE55F6"/>
    <w:rsid w:val="00F208FB"/>
    <w:rsid w:val="00F77CB3"/>
    <w:rsid w:val="00FC1F14"/>
    <w:rsid w:val="00FE401E"/>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8627BE"/>
  <w15:chartTrackingRefBased/>
  <w15:docId w15:val="{924D7F6C-5FCC-487D-9E68-5196E3633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4BC"/>
    <w:pPr>
      <w:spacing w:after="200" w:line="276" w:lineRule="auto"/>
    </w:pPr>
    <w:rPr>
      <w:lang w:eastAsia="el-GR"/>
    </w:rPr>
  </w:style>
  <w:style w:type="paragraph" w:styleId="8">
    <w:name w:val="heading 8"/>
    <w:basedOn w:val="a"/>
    <w:next w:val="a"/>
    <w:link w:val="8Char"/>
    <w:qFormat/>
    <w:rsid w:val="001654BC"/>
    <w:pPr>
      <w:keepNext/>
      <w:spacing w:after="0" w:line="240" w:lineRule="auto"/>
      <w:ind w:left="540" w:right="180"/>
      <w:jc w:val="center"/>
      <w:outlineLvl w:val="7"/>
    </w:pPr>
    <w:rPr>
      <w:rFonts w:ascii="Times New Roman" w:eastAsia="Times New Roman" w:hAnsi="Times New Roman" w:cs="Times New Roman"/>
      <w:b/>
      <w:sz w:val="28"/>
      <w:szCs w:val="24"/>
      <w:u w:val="single"/>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8Char">
    <w:name w:val="Επικεφαλίδα 8 Char"/>
    <w:basedOn w:val="a0"/>
    <w:link w:val="8"/>
    <w:rsid w:val="001654BC"/>
    <w:rPr>
      <w:rFonts w:ascii="Times New Roman" w:eastAsia="Times New Roman" w:hAnsi="Times New Roman" w:cs="Times New Roman"/>
      <w:b/>
      <w:sz w:val="28"/>
      <w:szCs w:val="24"/>
      <w:u w:val="single"/>
      <w:lang w:val="x-none" w:eastAsia="x-none"/>
    </w:rPr>
  </w:style>
  <w:style w:type="paragraph" w:styleId="Web">
    <w:name w:val="Normal (Web)"/>
    <w:basedOn w:val="a"/>
    <w:uiPriority w:val="99"/>
    <w:unhideWhenUsed/>
    <w:rsid w:val="001654BC"/>
    <w:pPr>
      <w:spacing w:before="100" w:beforeAutospacing="1" w:after="100" w:afterAutospacing="1" w:line="240" w:lineRule="auto"/>
    </w:pPr>
    <w:rPr>
      <w:rFonts w:ascii="Times New Roman" w:eastAsia="Times New Roman" w:hAnsi="Times New Roman" w:cs="Times New Roman"/>
      <w:sz w:val="24"/>
      <w:szCs w:val="24"/>
    </w:rPr>
  </w:style>
  <w:style w:type="character" w:styleId="-">
    <w:name w:val="Hyperlink"/>
    <w:basedOn w:val="a0"/>
    <w:uiPriority w:val="99"/>
    <w:unhideWhenUsed/>
    <w:rsid w:val="001654BC"/>
    <w:rPr>
      <w:color w:val="0000FF"/>
      <w:u w:val="single"/>
    </w:rPr>
  </w:style>
  <w:style w:type="paragraph" w:styleId="a3">
    <w:name w:val="Body Text"/>
    <w:basedOn w:val="a"/>
    <w:link w:val="Char"/>
    <w:rsid w:val="001654BC"/>
    <w:pPr>
      <w:overflowPunct w:val="0"/>
      <w:autoSpaceDE w:val="0"/>
      <w:autoSpaceDN w:val="0"/>
      <w:adjustRightInd w:val="0"/>
      <w:spacing w:after="0" w:line="240" w:lineRule="auto"/>
      <w:jc w:val="both"/>
      <w:textAlignment w:val="baseline"/>
    </w:pPr>
    <w:rPr>
      <w:rFonts w:ascii="Arial Narrow" w:eastAsia="Times New Roman" w:hAnsi="Arial Narrow" w:cs="Times New Roman"/>
      <w:sz w:val="24"/>
      <w:szCs w:val="20"/>
      <w:lang w:val="x-none" w:eastAsia="x-none"/>
    </w:rPr>
  </w:style>
  <w:style w:type="character" w:customStyle="1" w:styleId="Char">
    <w:name w:val="Σώμα κειμένου Char"/>
    <w:basedOn w:val="a0"/>
    <w:link w:val="a3"/>
    <w:rsid w:val="001654BC"/>
    <w:rPr>
      <w:rFonts w:ascii="Arial Narrow" w:eastAsia="Times New Roman" w:hAnsi="Arial Narrow" w:cs="Times New Roman"/>
      <w:sz w:val="24"/>
      <w:szCs w:val="20"/>
      <w:lang w:val="x-none" w:eastAsia="x-none"/>
    </w:rPr>
  </w:style>
  <w:style w:type="paragraph" w:styleId="a4">
    <w:name w:val="List Paragraph"/>
    <w:basedOn w:val="a"/>
    <w:uiPriority w:val="34"/>
    <w:qFormat/>
    <w:rsid w:val="001654BC"/>
    <w:pPr>
      <w:spacing w:after="0" w:line="240" w:lineRule="auto"/>
      <w:ind w:left="720"/>
      <w:contextualSpacing/>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y-graduate@ece.upatras.gr" TargetMode="External"/><Relationship Id="rId3" Type="http://schemas.openxmlformats.org/officeDocument/2006/relationships/settings" Target="settings.xml"/><Relationship Id="rId7" Type="http://schemas.openxmlformats.org/officeDocument/2006/relationships/hyperlink" Target="https://matrix.upatras.gr/sap/bc/webdynpro/sap/zups_pg_ad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ecretary-graduate@ece.upatras.gr" TargetMode="External"/><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yperlink" Target="http://www.ece.upatras.gr" TargetMode="External"/><Relationship Id="rId4" Type="http://schemas.openxmlformats.org/officeDocument/2006/relationships/webSettings" Target="webSettings.xml"/><Relationship Id="rId9" Type="http://schemas.openxmlformats.org/officeDocument/2006/relationships/hyperlink" Target="mailto:secretary-graduate@ece.upatras.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3</Pages>
  <Words>1163</Words>
  <Characters>6286</Characters>
  <Application>Microsoft Office Word</Application>
  <DocSecurity>0</DocSecurity>
  <Lines>52</Lines>
  <Paragraphs>14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Eygenia Barkoula</dc:creator>
  <cp:keywords/>
  <dc:description/>
  <cp:lastModifiedBy>Eygenia Barkoula</cp:lastModifiedBy>
  <cp:revision>31</cp:revision>
  <dcterms:created xsi:type="dcterms:W3CDTF">2023-05-26T10:09:00Z</dcterms:created>
  <dcterms:modified xsi:type="dcterms:W3CDTF">2023-05-29T10:26:00Z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a6b9852c44054b23db1f20a9905851ad44920d204db5f708790458e9d94b7836</vt:lpwstr>
  </property>
</Properties>
</file>