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476D1" w14:textId="77777777" w:rsidR="008C6BB7" w:rsidRPr="001227B9" w:rsidRDefault="008C6BB7" w:rsidP="008C6BB7">
      <w:pPr>
        <w:pStyle w:val="Default"/>
      </w:pPr>
      <w:bookmarkStart w:id="0" w:name="_GoBack"/>
      <w:bookmarkEnd w:id="0"/>
      <w:r>
        <w:t>ΕΛΛΗΝΙΚΗ ΔΗΜΟΚΡΑΤΙΑ</w:t>
      </w:r>
    </w:p>
    <w:p w14:paraId="7CEF22DD" w14:textId="77777777" w:rsidR="008C6BB7" w:rsidRDefault="008C6BB7" w:rsidP="008C6BB7">
      <w:pPr>
        <w:pStyle w:val="Default"/>
      </w:pPr>
      <w:r>
        <w:rPr>
          <w:noProof/>
          <w:lang w:eastAsia="el-GR"/>
        </w:rPr>
        <w:drawing>
          <wp:anchor distT="0" distB="0" distL="114300" distR="114300" simplePos="0" relativeHeight="251659264" behindDoc="1" locked="0" layoutInCell="1" allowOverlap="1" wp14:anchorId="4A456A2E" wp14:editId="2FC04E3B">
            <wp:simplePos x="0" y="0"/>
            <wp:positionH relativeFrom="column">
              <wp:posOffset>3328035</wp:posOffset>
            </wp:positionH>
            <wp:positionV relativeFrom="paragraph">
              <wp:posOffset>136525</wp:posOffset>
            </wp:positionV>
            <wp:extent cx="2360543" cy="723900"/>
            <wp:effectExtent l="0" t="0" r="1905" b="0"/>
            <wp:wrapNone/>
            <wp:docPr id="2" name="Εικόνα 2"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 γραμματοσειρά, γραφικά, λογότυπο&#10;&#10;Περιγραφή που δημιουργήθηκε αυτόματ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1593" cy="72422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l-GR"/>
        </w:rPr>
        <w:drawing>
          <wp:inline distT="0" distB="0" distL="0" distR="0" wp14:anchorId="038986D1" wp14:editId="6ACC03F2">
            <wp:extent cx="2491258" cy="887095"/>
            <wp:effectExtent l="0" t="0" r="4445" b="8255"/>
            <wp:docPr id="1" name="Εικόνα 1" descr="Εικόνα που περιέχει κείμενο, λογότυπο, γραμματοσειρά, έμβλη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λογότυπο, γραμματοσειρά, έμβλημα&#10;&#10;Περιγραφή που δημιουργήθηκε αυτόματα"/>
                    <pic:cNvPicPr/>
                  </pic:nvPicPr>
                  <pic:blipFill>
                    <a:blip r:embed="rId9"/>
                    <a:stretch>
                      <a:fillRect/>
                    </a:stretch>
                  </pic:blipFill>
                  <pic:spPr>
                    <a:xfrm>
                      <a:off x="0" y="0"/>
                      <a:ext cx="2498467" cy="889662"/>
                    </a:xfrm>
                    <a:prstGeom prst="rect">
                      <a:avLst/>
                    </a:prstGeom>
                  </pic:spPr>
                </pic:pic>
              </a:graphicData>
            </a:graphic>
          </wp:inline>
        </w:drawing>
      </w:r>
      <w:r>
        <w:tab/>
      </w:r>
      <w:r>
        <w:tab/>
      </w:r>
    </w:p>
    <w:p w14:paraId="7D196A8C" w14:textId="77777777" w:rsidR="008C6BB7" w:rsidRDefault="008C6BB7" w:rsidP="008C6BB7">
      <w:pPr>
        <w:pStyle w:val="Default"/>
        <w:jc w:val="center"/>
        <w:rPr>
          <w:b/>
          <w:bCs/>
          <w:sz w:val="23"/>
          <w:szCs w:val="23"/>
        </w:rPr>
      </w:pPr>
    </w:p>
    <w:p w14:paraId="53197D36" w14:textId="77777777" w:rsidR="008C6BB7" w:rsidRDefault="008C6BB7" w:rsidP="008C6BB7">
      <w:pPr>
        <w:pStyle w:val="Default"/>
        <w:rPr>
          <w:sz w:val="20"/>
          <w:szCs w:val="20"/>
        </w:rPr>
      </w:pPr>
      <w:r w:rsidRPr="001227B9">
        <w:rPr>
          <w:sz w:val="20"/>
          <w:szCs w:val="20"/>
        </w:rPr>
        <w:t>ΣΧΟΛΗ ΕΠΙΣΤΗΜΩΝ ΑΠΟΚΑΤΑΣΤΑΣΗΣ ΥΓΕΙΑΣ</w:t>
      </w:r>
    </w:p>
    <w:p w14:paraId="13E5604E" w14:textId="77777777" w:rsidR="008C6BB7" w:rsidRPr="001227B9" w:rsidRDefault="008C6BB7" w:rsidP="008C6BB7">
      <w:pPr>
        <w:pStyle w:val="Default"/>
        <w:rPr>
          <w:sz w:val="20"/>
          <w:szCs w:val="20"/>
        </w:rPr>
      </w:pPr>
    </w:p>
    <w:p w14:paraId="61AC4216" w14:textId="77777777" w:rsidR="008C6BB7" w:rsidRDefault="008C6BB7" w:rsidP="008C6BB7">
      <w:pPr>
        <w:pStyle w:val="Default"/>
        <w:rPr>
          <w:sz w:val="20"/>
          <w:szCs w:val="20"/>
        </w:rPr>
      </w:pPr>
      <w:r w:rsidRPr="001227B9">
        <w:rPr>
          <w:sz w:val="20"/>
          <w:szCs w:val="20"/>
        </w:rPr>
        <w:t>ΤΜΗΜΑ ΦΥΣΙΚΟΘΕΡΑΠΕΙΑΣ</w:t>
      </w:r>
    </w:p>
    <w:p w14:paraId="28703736" w14:textId="77777777" w:rsidR="008C6BB7" w:rsidRPr="001227B9" w:rsidRDefault="008C6BB7" w:rsidP="008C6BB7">
      <w:pPr>
        <w:pStyle w:val="Default"/>
        <w:rPr>
          <w:sz w:val="20"/>
          <w:szCs w:val="20"/>
        </w:rPr>
      </w:pPr>
    </w:p>
    <w:p w14:paraId="7402D7B3" w14:textId="77777777" w:rsidR="008C6BB7" w:rsidRDefault="008C6BB7" w:rsidP="008C6BB7">
      <w:pPr>
        <w:pStyle w:val="Default"/>
        <w:rPr>
          <w:b/>
          <w:bCs/>
          <w:sz w:val="20"/>
          <w:szCs w:val="20"/>
        </w:rPr>
      </w:pPr>
      <w:r w:rsidRPr="0040021E">
        <w:rPr>
          <w:b/>
          <w:bCs/>
          <w:sz w:val="20"/>
          <w:szCs w:val="20"/>
        </w:rPr>
        <w:t xml:space="preserve">Πρόγραμμα Μεταπτυχιακών Σπουδών </w:t>
      </w:r>
    </w:p>
    <w:p w14:paraId="2C19DA00" w14:textId="77777777" w:rsidR="008C6BB7" w:rsidRPr="0040021E" w:rsidRDefault="008C6BB7" w:rsidP="008C6BB7">
      <w:pPr>
        <w:pStyle w:val="Default"/>
        <w:rPr>
          <w:b/>
          <w:bCs/>
          <w:sz w:val="20"/>
          <w:szCs w:val="20"/>
        </w:rPr>
      </w:pPr>
      <w:r w:rsidRPr="0040021E">
        <w:rPr>
          <w:b/>
          <w:bCs/>
          <w:sz w:val="20"/>
          <w:szCs w:val="20"/>
        </w:rPr>
        <w:t>«Θεραπευτική Άσκηση»</w:t>
      </w:r>
    </w:p>
    <w:p w14:paraId="76CD0218" w14:textId="77777777" w:rsidR="008C6BB7" w:rsidRDefault="008C6BB7" w:rsidP="008C6BB7">
      <w:pPr>
        <w:pStyle w:val="Default"/>
        <w:rPr>
          <w:sz w:val="18"/>
          <w:szCs w:val="18"/>
        </w:rPr>
      </w:pPr>
    </w:p>
    <w:p w14:paraId="31D65997" w14:textId="77777777" w:rsidR="008C6BB7" w:rsidRDefault="008C6BB7" w:rsidP="008C6BB7">
      <w:pPr>
        <w:pStyle w:val="Default"/>
        <w:rPr>
          <w:sz w:val="18"/>
          <w:szCs w:val="18"/>
        </w:rPr>
      </w:pPr>
      <w:r>
        <w:rPr>
          <w:sz w:val="18"/>
          <w:szCs w:val="18"/>
        </w:rPr>
        <w:t xml:space="preserve">Πληροφορίες </w:t>
      </w:r>
      <w:r w:rsidRPr="0040021E">
        <w:rPr>
          <w:sz w:val="18"/>
          <w:szCs w:val="18"/>
        </w:rPr>
        <w:t>Π.Μ.Σ.</w:t>
      </w:r>
      <w:r>
        <w:rPr>
          <w:sz w:val="18"/>
          <w:szCs w:val="18"/>
        </w:rPr>
        <w:t>:</w:t>
      </w:r>
      <w:r w:rsidRPr="0040021E">
        <w:rPr>
          <w:sz w:val="18"/>
          <w:szCs w:val="18"/>
        </w:rPr>
        <w:t xml:space="preserve"> </w:t>
      </w:r>
      <w:r>
        <w:rPr>
          <w:sz w:val="18"/>
          <w:szCs w:val="18"/>
        </w:rPr>
        <w:t xml:space="preserve">Σαμαρτζή Άρτεμις </w:t>
      </w:r>
      <w:r w:rsidRPr="0040021E">
        <w:rPr>
          <w:sz w:val="18"/>
          <w:szCs w:val="18"/>
        </w:rPr>
        <w:t xml:space="preserve"> </w:t>
      </w:r>
    </w:p>
    <w:p w14:paraId="0737CDE6" w14:textId="77777777" w:rsidR="008C6BB7" w:rsidRPr="001227B9" w:rsidRDefault="008C6BB7" w:rsidP="008C6BB7">
      <w:pPr>
        <w:pStyle w:val="Default"/>
        <w:rPr>
          <w:sz w:val="18"/>
          <w:szCs w:val="18"/>
          <w:lang w:val="en-US"/>
        </w:rPr>
      </w:pPr>
      <w:r>
        <w:rPr>
          <w:sz w:val="18"/>
          <w:szCs w:val="18"/>
          <w:lang w:val="en-US"/>
        </w:rPr>
        <w:t xml:space="preserve">e-mail </w:t>
      </w:r>
      <w:r>
        <w:rPr>
          <w:sz w:val="18"/>
          <w:szCs w:val="18"/>
        </w:rPr>
        <w:t>ΠΜΣ</w:t>
      </w:r>
      <w:r>
        <w:rPr>
          <w:sz w:val="18"/>
          <w:szCs w:val="18"/>
          <w:lang w:val="en-US"/>
        </w:rPr>
        <w:t>:</w:t>
      </w:r>
      <w:r w:rsidRPr="001227B9">
        <w:rPr>
          <w:sz w:val="18"/>
          <w:szCs w:val="18"/>
          <w:lang w:val="en-US"/>
        </w:rPr>
        <w:t xml:space="preserve"> </w:t>
      </w:r>
      <w:r w:rsidRPr="00B1242D">
        <w:rPr>
          <w:rFonts w:ascii="Times New Roman" w:hAnsi="Times New Roman" w:cs="Times New Roman"/>
          <w:sz w:val="18"/>
          <w:szCs w:val="18"/>
          <w:lang w:val="en-US"/>
        </w:rPr>
        <w:t>msctherex</w:t>
      </w:r>
      <w:r w:rsidRPr="001227B9">
        <w:rPr>
          <w:sz w:val="18"/>
          <w:szCs w:val="18"/>
          <w:lang w:val="en-US"/>
        </w:rPr>
        <w:t>@upatras.gr</w:t>
      </w:r>
    </w:p>
    <w:p w14:paraId="02E2B472" w14:textId="77777777" w:rsidR="008C6BB7" w:rsidRDefault="008C6BB7" w:rsidP="008C6BB7">
      <w:pPr>
        <w:pStyle w:val="Default"/>
        <w:rPr>
          <w:sz w:val="18"/>
          <w:szCs w:val="18"/>
        </w:rPr>
      </w:pPr>
      <w:proofErr w:type="spellStart"/>
      <w:r w:rsidRPr="0040021E">
        <w:rPr>
          <w:sz w:val="18"/>
          <w:szCs w:val="18"/>
        </w:rPr>
        <w:t>Τηλ</w:t>
      </w:r>
      <w:proofErr w:type="spellEnd"/>
      <w:r w:rsidRPr="0040021E">
        <w:rPr>
          <w:sz w:val="18"/>
          <w:szCs w:val="18"/>
        </w:rPr>
        <w:t>.: 2610</w:t>
      </w:r>
      <w:r>
        <w:rPr>
          <w:sz w:val="18"/>
          <w:szCs w:val="18"/>
        </w:rPr>
        <w:t xml:space="preserve">962403 (Δευτ. Τετ. </w:t>
      </w:r>
      <w:proofErr w:type="spellStart"/>
      <w:r>
        <w:rPr>
          <w:sz w:val="18"/>
          <w:szCs w:val="18"/>
        </w:rPr>
        <w:t>Πεμ</w:t>
      </w:r>
      <w:proofErr w:type="spellEnd"/>
      <w:r>
        <w:rPr>
          <w:sz w:val="18"/>
          <w:szCs w:val="18"/>
        </w:rPr>
        <w:t>. 15.00-17.00)</w:t>
      </w:r>
    </w:p>
    <w:p w14:paraId="4E311C41" w14:textId="77777777" w:rsidR="008C6BB7" w:rsidRDefault="008C6BB7" w:rsidP="008C6BB7">
      <w:pPr>
        <w:pStyle w:val="Default"/>
        <w:jc w:val="center"/>
        <w:rPr>
          <w:b/>
          <w:bCs/>
          <w:sz w:val="23"/>
          <w:szCs w:val="23"/>
        </w:rPr>
      </w:pPr>
    </w:p>
    <w:p w14:paraId="4D15D536" w14:textId="77777777" w:rsidR="008C6BB7" w:rsidRPr="001F20D5" w:rsidRDefault="008C6BB7" w:rsidP="008C6BB7">
      <w:pPr>
        <w:pStyle w:val="Default"/>
        <w:jc w:val="center"/>
        <w:rPr>
          <w:b/>
          <w:bCs/>
          <w:color w:val="auto"/>
          <w:sz w:val="23"/>
          <w:szCs w:val="23"/>
        </w:rPr>
      </w:pPr>
    </w:p>
    <w:p w14:paraId="59A1632A" w14:textId="77777777" w:rsidR="008C6BB7" w:rsidRPr="001F20D5" w:rsidRDefault="008C6BB7" w:rsidP="008C6BB7">
      <w:pPr>
        <w:pStyle w:val="Default"/>
        <w:jc w:val="center"/>
        <w:rPr>
          <w:color w:val="auto"/>
          <w:sz w:val="23"/>
          <w:szCs w:val="23"/>
        </w:rPr>
      </w:pPr>
      <w:r w:rsidRPr="001F20D5">
        <w:rPr>
          <w:b/>
          <w:bCs/>
          <w:color w:val="auto"/>
          <w:sz w:val="23"/>
          <w:szCs w:val="23"/>
        </w:rPr>
        <w:t>Πρόγραμμα Μεταπτυχιακών Σπουδών στη «Θεραπευτική Άσκηση»</w:t>
      </w:r>
    </w:p>
    <w:p w14:paraId="1F662757" w14:textId="76083332" w:rsidR="008C6BB7" w:rsidRPr="00B3111D" w:rsidRDefault="008C6BB7" w:rsidP="008C6BB7">
      <w:pPr>
        <w:pStyle w:val="Default"/>
        <w:jc w:val="center"/>
        <w:rPr>
          <w:rFonts w:ascii="Verdana" w:hAnsi="Verdana"/>
          <w:sz w:val="23"/>
          <w:szCs w:val="23"/>
          <w:shd w:val="clear" w:color="auto" w:fill="FFFFFF"/>
        </w:rPr>
      </w:pPr>
      <w:r w:rsidRPr="00B127E0">
        <w:rPr>
          <w:rFonts w:ascii="Verdana" w:hAnsi="Verdana"/>
          <w:color w:val="auto"/>
          <w:sz w:val="23"/>
          <w:szCs w:val="23"/>
          <w:shd w:val="clear" w:color="auto" w:fill="FFFFFF"/>
        </w:rPr>
        <w:t>(</w:t>
      </w:r>
      <w:r w:rsidR="00A35EC5" w:rsidRPr="00B127E0">
        <w:rPr>
          <w:rFonts w:ascii="Verdana" w:hAnsi="Verdana"/>
          <w:color w:val="auto"/>
          <w:sz w:val="23"/>
          <w:szCs w:val="23"/>
          <w:shd w:val="clear" w:color="auto" w:fill="FFFFFF"/>
        </w:rPr>
        <w:t>ΦΕΚ 1288</w:t>
      </w:r>
      <w:r w:rsidR="007F1170" w:rsidRPr="00B127E0">
        <w:rPr>
          <w:rFonts w:ascii="Verdana" w:hAnsi="Verdana"/>
          <w:color w:val="auto"/>
          <w:sz w:val="23"/>
          <w:szCs w:val="23"/>
          <w:shd w:val="clear" w:color="auto" w:fill="FFFFFF"/>
        </w:rPr>
        <w:t>/</w:t>
      </w:r>
      <w:r w:rsidR="00B127E0" w:rsidRPr="00B127E0">
        <w:rPr>
          <w:rFonts w:ascii="Verdana" w:hAnsi="Verdana"/>
          <w:sz w:val="23"/>
          <w:szCs w:val="23"/>
          <w:shd w:val="clear" w:color="auto" w:fill="FFFFFF"/>
        </w:rPr>
        <w:t xml:space="preserve"> </w:t>
      </w:r>
      <w:proofErr w:type="spellStart"/>
      <w:r w:rsidR="00B127E0" w:rsidRPr="00B127E0">
        <w:rPr>
          <w:rFonts w:ascii="Verdana" w:hAnsi="Verdana"/>
          <w:sz w:val="23"/>
          <w:szCs w:val="23"/>
          <w:shd w:val="clear" w:color="auto" w:fill="FFFFFF"/>
        </w:rPr>
        <w:t>τ.Β</w:t>
      </w:r>
      <w:proofErr w:type="spellEnd"/>
      <w:r w:rsidR="00B127E0" w:rsidRPr="00B127E0">
        <w:rPr>
          <w:rFonts w:ascii="Verdana" w:hAnsi="Verdana"/>
          <w:sz w:val="23"/>
          <w:szCs w:val="23"/>
          <w:shd w:val="clear" w:color="auto" w:fill="FFFFFF"/>
        </w:rPr>
        <w:t>’</w:t>
      </w:r>
      <w:r w:rsidR="00A35EC5" w:rsidRPr="00B127E0">
        <w:rPr>
          <w:rFonts w:ascii="Verdana" w:hAnsi="Verdana"/>
          <w:color w:val="auto"/>
          <w:sz w:val="23"/>
          <w:szCs w:val="23"/>
          <w:shd w:val="clear" w:color="auto" w:fill="FFFFFF"/>
        </w:rPr>
        <w:t>/26</w:t>
      </w:r>
      <w:r w:rsidR="00140AC7" w:rsidRPr="00B127E0">
        <w:rPr>
          <w:rFonts w:ascii="Verdana" w:hAnsi="Verdana"/>
          <w:color w:val="auto"/>
          <w:sz w:val="23"/>
          <w:szCs w:val="23"/>
          <w:shd w:val="clear" w:color="auto" w:fill="FFFFFF"/>
        </w:rPr>
        <w:t>.</w:t>
      </w:r>
      <w:r w:rsidR="00697E63" w:rsidRPr="00B127E0">
        <w:rPr>
          <w:rFonts w:ascii="Verdana" w:hAnsi="Verdana"/>
          <w:color w:val="auto"/>
          <w:sz w:val="23"/>
          <w:szCs w:val="23"/>
          <w:shd w:val="clear" w:color="auto" w:fill="FFFFFF"/>
        </w:rPr>
        <w:t xml:space="preserve"> </w:t>
      </w:r>
      <w:r w:rsidR="00A35EC5" w:rsidRPr="00B127E0">
        <w:rPr>
          <w:rFonts w:ascii="Verdana" w:hAnsi="Verdana"/>
          <w:color w:val="auto"/>
          <w:sz w:val="23"/>
          <w:szCs w:val="23"/>
          <w:shd w:val="clear" w:color="auto" w:fill="FFFFFF"/>
        </w:rPr>
        <w:t>2</w:t>
      </w:r>
      <w:r w:rsidR="00140AC7" w:rsidRPr="00B127E0">
        <w:rPr>
          <w:rFonts w:ascii="Verdana" w:hAnsi="Verdana"/>
          <w:color w:val="auto"/>
          <w:sz w:val="23"/>
          <w:szCs w:val="23"/>
          <w:shd w:val="clear" w:color="auto" w:fill="FFFFFF"/>
        </w:rPr>
        <w:t>.</w:t>
      </w:r>
      <w:r w:rsidR="00A35EC5" w:rsidRPr="00B127E0">
        <w:rPr>
          <w:rFonts w:ascii="Verdana" w:hAnsi="Verdana"/>
          <w:color w:val="auto"/>
          <w:sz w:val="23"/>
          <w:szCs w:val="23"/>
          <w:shd w:val="clear" w:color="auto" w:fill="FFFFFF"/>
        </w:rPr>
        <w:t>2024</w:t>
      </w:r>
      <w:r w:rsidRPr="00B127E0">
        <w:rPr>
          <w:rFonts w:ascii="Verdana" w:hAnsi="Verdana"/>
          <w:sz w:val="23"/>
          <w:szCs w:val="23"/>
          <w:shd w:val="clear" w:color="auto" w:fill="FFFFFF"/>
        </w:rPr>
        <w:t>, ΦΕΚ 1093/</w:t>
      </w:r>
      <w:proofErr w:type="spellStart"/>
      <w:r w:rsidRPr="00B127E0">
        <w:rPr>
          <w:rFonts w:ascii="Verdana" w:hAnsi="Verdana"/>
          <w:sz w:val="23"/>
          <w:szCs w:val="23"/>
          <w:shd w:val="clear" w:color="auto" w:fill="FFFFFF"/>
        </w:rPr>
        <w:t>τ.Β</w:t>
      </w:r>
      <w:proofErr w:type="spellEnd"/>
      <w:r w:rsidRPr="00B127E0">
        <w:rPr>
          <w:rFonts w:ascii="Verdana" w:hAnsi="Verdana"/>
          <w:sz w:val="23"/>
          <w:szCs w:val="23"/>
          <w:shd w:val="clear" w:color="auto" w:fill="FFFFFF"/>
        </w:rPr>
        <w:t>’/31.03.2020)</w:t>
      </w:r>
      <w:r w:rsidR="00C75A3A" w:rsidRPr="00B127E0">
        <w:rPr>
          <w:rFonts w:ascii="Verdana" w:hAnsi="Verdana"/>
          <w:sz w:val="23"/>
          <w:szCs w:val="23"/>
          <w:shd w:val="clear" w:color="auto" w:fill="FFFFFF"/>
        </w:rPr>
        <w:t>,</w:t>
      </w:r>
    </w:p>
    <w:p w14:paraId="2CFFE95B" w14:textId="77777777" w:rsidR="008C6BB7" w:rsidRPr="00B3111D" w:rsidRDefault="008C6BB7" w:rsidP="008C6BB7">
      <w:pPr>
        <w:pStyle w:val="Default"/>
        <w:jc w:val="center"/>
        <w:rPr>
          <w:rFonts w:ascii="Verdana" w:hAnsi="Verdana"/>
          <w:sz w:val="23"/>
          <w:szCs w:val="23"/>
          <w:shd w:val="clear" w:color="auto" w:fill="FFFFFF"/>
        </w:rPr>
      </w:pPr>
    </w:p>
    <w:p w14:paraId="70A81D19" w14:textId="77777777" w:rsidR="008C6BB7" w:rsidRPr="00190391" w:rsidRDefault="008C6BB7" w:rsidP="008C6BB7">
      <w:pPr>
        <w:pStyle w:val="Default"/>
        <w:jc w:val="center"/>
        <w:rPr>
          <w:sz w:val="23"/>
          <w:szCs w:val="23"/>
        </w:rPr>
      </w:pPr>
      <w:r w:rsidRPr="00190391">
        <w:rPr>
          <w:b/>
          <w:bCs/>
          <w:sz w:val="23"/>
          <w:szCs w:val="23"/>
        </w:rPr>
        <w:t>ΠΡΟΚΗΡΥΞΗ</w:t>
      </w:r>
    </w:p>
    <w:p w14:paraId="7C714E80" w14:textId="2EEED03D" w:rsidR="008C6BB7" w:rsidRPr="00B3111D" w:rsidRDefault="008C6BB7" w:rsidP="008C6BB7">
      <w:pPr>
        <w:pStyle w:val="Default"/>
        <w:jc w:val="center"/>
        <w:rPr>
          <w:rFonts w:ascii="Times New Roman" w:hAnsi="Times New Roman" w:cs="Times New Roman"/>
          <w:sz w:val="22"/>
          <w:szCs w:val="22"/>
        </w:rPr>
      </w:pPr>
      <w:r w:rsidRPr="00B3111D">
        <w:rPr>
          <w:rFonts w:ascii="Times New Roman" w:hAnsi="Times New Roman" w:cs="Times New Roman"/>
          <w:sz w:val="22"/>
          <w:szCs w:val="22"/>
        </w:rPr>
        <w:t>«Για την πλήρωση τριάντα (30) θέσεων μεταπτυχιακών φοιτητών για το Πρόγραμμα Μεταπτυχιακό Σπουδών (Π.Μ.Σ.) «Θεραπευτική Άσκηση» που οργανώνει το Τμήμα Φυσικοθεραπείας της Σχολής Επιστημών Αποκατάστασης Υγείας του Πανεπιστημίου Πατρών κατά το Ακαδημαϊκό Έτος 202</w:t>
      </w:r>
      <w:r w:rsidR="00775569" w:rsidRPr="00B3111D">
        <w:rPr>
          <w:rFonts w:ascii="Times New Roman" w:hAnsi="Times New Roman" w:cs="Times New Roman"/>
          <w:sz w:val="22"/>
          <w:szCs w:val="22"/>
        </w:rPr>
        <w:t>4</w:t>
      </w:r>
      <w:r w:rsidRPr="00B3111D">
        <w:rPr>
          <w:rFonts w:ascii="Times New Roman" w:hAnsi="Times New Roman" w:cs="Times New Roman"/>
          <w:sz w:val="22"/>
          <w:szCs w:val="22"/>
        </w:rPr>
        <w:t>-</w:t>
      </w:r>
      <w:r w:rsidR="00404A91" w:rsidRPr="00B3111D">
        <w:rPr>
          <w:rFonts w:ascii="Times New Roman" w:hAnsi="Times New Roman" w:cs="Times New Roman"/>
          <w:sz w:val="22"/>
          <w:szCs w:val="22"/>
        </w:rPr>
        <w:t>20</w:t>
      </w:r>
      <w:r w:rsidRPr="00B3111D">
        <w:rPr>
          <w:rFonts w:ascii="Times New Roman" w:hAnsi="Times New Roman" w:cs="Times New Roman"/>
          <w:sz w:val="22"/>
          <w:szCs w:val="22"/>
        </w:rPr>
        <w:t>2</w:t>
      </w:r>
      <w:r w:rsidR="00775569" w:rsidRPr="00B3111D">
        <w:rPr>
          <w:rFonts w:ascii="Times New Roman" w:hAnsi="Times New Roman" w:cs="Times New Roman"/>
          <w:sz w:val="22"/>
          <w:szCs w:val="22"/>
        </w:rPr>
        <w:t>5</w:t>
      </w:r>
      <w:r w:rsidRPr="00B3111D">
        <w:rPr>
          <w:rFonts w:ascii="Times New Roman" w:hAnsi="Times New Roman" w:cs="Times New Roman"/>
          <w:sz w:val="22"/>
          <w:szCs w:val="22"/>
        </w:rPr>
        <w:t>».</w:t>
      </w:r>
    </w:p>
    <w:p w14:paraId="21DD7F9C" w14:textId="77777777" w:rsidR="008C6BB7" w:rsidRPr="00B3111D" w:rsidRDefault="008C6BB7" w:rsidP="008C6BB7">
      <w:pPr>
        <w:pStyle w:val="Default"/>
        <w:rPr>
          <w:rFonts w:ascii="Times New Roman" w:hAnsi="Times New Roman" w:cs="Times New Roman"/>
          <w:sz w:val="22"/>
          <w:szCs w:val="22"/>
        </w:rPr>
      </w:pPr>
    </w:p>
    <w:p w14:paraId="497547EE" w14:textId="1D45430F" w:rsidR="008C6BB7" w:rsidRPr="00B1242D" w:rsidRDefault="008C6BB7" w:rsidP="008C6BB7">
      <w:pPr>
        <w:pStyle w:val="Default"/>
        <w:jc w:val="both"/>
        <w:rPr>
          <w:rFonts w:ascii="Times New Roman" w:hAnsi="Times New Roman" w:cs="Times New Roman"/>
          <w:sz w:val="22"/>
          <w:szCs w:val="22"/>
        </w:rPr>
      </w:pPr>
      <w:r w:rsidRPr="00190391">
        <w:rPr>
          <w:sz w:val="22"/>
          <w:szCs w:val="22"/>
        </w:rPr>
        <w:t xml:space="preserve">Η </w:t>
      </w:r>
      <w:r w:rsidRPr="00B1242D">
        <w:rPr>
          <w:rFonts w:ascii="Times New Roman" w:hAnsi="Times New Roman" w:cs="Times New Roman"/>
          <w:sz w:val="22"/>
          <w:szCs w:val="22"/>
        </w:rPr>
        <w:t xml:space="preserve">Συνέλευση του Τμήματος Φυσικοθεραπείας στην υπ’ </w:t>
      </w:r>
      <w:proofErr w:type="spellStart"/>
      <w:r w:rsidR="00071520">
        <w:rPr>
          <w:rFonts w:ascii="Times New Roman" w:hAnsi="Times New Roman" w:cs="Times New Roman"/>
          <w:sz w:val="22"/>
          <w:szCs w:val="22"/>
        </w:rPr>
        <w:t>αριθμ</w:t>
      </w:r>
      <w:proofErr w:type="spellEnd"/>
      <w:r w:rsidR="00071520">
        <w:rPr>
          <w:rFonts w:ascii="Times New Roman" w:hAnsi="Times New Roman" w:cs="Times New Roman"/>
          <w:sz w:val="22"/>
          <w:szCs w:val="22"/>
        </w:rPr>
        <w:t xml:space="preserve">. </w:t>
      </w:r>
      <w:r w:rsidR="00D71FB9" w:rsidRPr="00D71FB9">
        <w:rPr>
          <w:rFonts w:ascii="Times New Roman" w:hAnsi="Times New Roman" w:cs="Times New Roman"/>
          <w:sz w:val="22"/>
          <w:szCs w:val="22"/>
        </w:rPr>
        <w:t>10/</w:t>
      </w:r>
      <w:r w:rsidR="00071520">
        <w:rPr>
          <w:rFonts w:ascii="Times New Roman" w:hAnsi="Times New Roman" w:cs="Times New Roman"/>
          <w:sz w:val="22"/>
          <w:szCs w:val="22"/>
        </w:rPr>
        <w:t>22.05.2024</w:t>
      </w:r>
      <w:r w:rsidR="00DA5B1A" w:rsidRPr="00DA5B1A">
        <w:rPr>
          <w:rFonts w:ascii="Times New Roman" w:hAnsi="Times New Roman" w:cs="Times New Roman"/>
          <w:sz w:val="22"/>
          <w:szCs w:val="22"/>
        </w:rPr>
        <w:t xml:space="preserve"> </w:t>
      </w:r>
      <w:r w:rsidRPr="00B1242D">
        <w:rPr>
          <w:rFonts w:ascii="Times New Roman" w:hAnsi="Times New Roman" w:cs="Times New Roman"/>
          <w:sz w:val="22"/>
          <w:szCs w:val="22"/>
        </w:rPr>
        <w:t xml:space="preserve">συνεδρίαση, αποφάσισε την προκήρυξη τριάντα (30) θέσεων μεταπτυχιακών φοιτητών, στα πλαίσια λειτουργίας του Προγράμματος Μεταπτυχιακών Σπουδών «Θεραπευτική Άσκηση» για το </w:t>
      </w:r>
      <w:r w:rsidR="00775569" w:rsidRPr="00B1242D">
        <w:rPr>
          <w:rFonts w:ascii="Times New Roman" w:hAnsi="Times New Roman" w:cs="Times New Roman"/>
          <w:sz w:val="22"/>
          <w:szCs w:val="22"/>
        </w:rPr>
        <w:t>ακαδημαϊκό</w:t>
      </w:r>
      <w:r w:rsidRPr="00B1242D">
        <w:rPr>
          <w:rFonts w:ascii="Times New Roman" w:hAnsi="Times New Roman" w:cs="Times New Roman"/>
          <w:sz w:val="22"/>
          <w:szCs w:val="22"/>
        </w:rPr>
        <w:t xml:space="preserve"> έτος 202</w:t>
      </w:r>
      <w:r w:rsidR="00775569" w:rsidRPr="00B1242D">
        <w:rPr>
          <w:rFonts w:ascii="Times New Roman" w:hAnsi="Times New Roman" w:cs="Times New Roman"/>
          <w:sz w:val="22"/>
          <w:szCs w:val="22"/>
        </w:rPr>
        <w:t>4</w:t>
      </w:r>
      <w:r w:rsidRPr="00B1242D">
        <w:rPr>
          <w:rFonts w:ascii="Times New Roman" w:hAnsi="Times New Roman" w:cs="Times New Roman"/>
          <w:sz w:val="22"/>
          <w:szCs w:val="22"/>
        </w:rPr>
        <w:t>-202</w:t>
      </w:r>
      <w:r w:rsidR="00775569" w:rsidRPr="00B1242D">
        <w:rPr>
          <w:rFonts w:ascii="Times New Roman" w:hAnsi="Times New Roman" w:cs="Times New Roman"/>
          <w:sz w:val="22"/>
          <w:szCs w:val="22"/>
        </w:rPr>
        <w:t>5</w:t>
      </w:r>
      <w:r w:rsidRPr="00B1242D">
        <w:rPr>
          <w:rFonts w:ascii="Times New Roman" w:hAnsi="Times New Roman" w:cs="Times New Roman"/>
          <w:sz w:val="22"/>
          <w:szCs w:val="22"/>
        </w:rPr>
        <w:t xml:space="preserve">. </w:t>
      </w:r>
    </w:p>
    <w:p w14:paraId="33556182" w14:textId="77777777" w:rsidR="008C6BB7" w:rsidRPr="00B1242D" w:rsidRDefault="008C6BB7" w:rsidP="008C6BB7">
      <w:pPr>
        <w:pStyle w:val="Default"/>
        <w:jc w:val="both"/>
        <w:rPr>
          <w:rFonts w:ascii="Times New Roman" w:hAnsi="Times New Roman" w:cs="Times New Roman"/>
          <w:sz w:val="22"/>
          <w:szCs w:val="22"/>
        </w:rPr>
      </w:pPr>
      <w:r w:rsidRPr="00B1242D">
        <w:rPr>
          <w:rFonts w:ascii="Times New Roman" w:hAnsi="Times New Roman" w:cs="Times New Roman"/>
          <w:sz w:val="22"/>
          <w:szCs w:val="22"/>
        </w:rPr>
        <w:t xml:space="preserve">Το Π.Μ.Σ. «Θεραπευτική Άσκηση» οδηγεί στην απονομή Διπλώματος Μεταπτυχιακών Σπουδών (Δ.Μ.Σ.) χρονικής διάρκειας τριών (3) διδακτικών εξαμήνων, βαρύτητας 90 πιστωτικών μονάδων (ECTS). Έχει ως γνωστικό αντικείμενο την «Θεραπευτική Άσκηση», η οποία αποτελεί τεκμηριωμένη θεραπευτική παρέμβαση στη Φυσικοθεραπεία και γενικότερα στις Επιστήμες Υγείας με εφαρμογές σε ολόκληρο το φάσμα παθολογικών καταστάσεων και ειδικών πληθυσμιακών ομάδων. </w:t>
      </w:r>
    </w:p>
    <w:p w14:paraId="6D8A8F37" w14:textId="77777777" w:rsidR="008C6BB7" w:rsidRPr="00B1242D" w:rsidRDefault="008C6BB7" w:rsidP="008C6BB7">
      <w:pPr>
        <w:pStyle w:val="Default"/>
        <w:jc w:val="both"/>
        <w:rPr>
          <w:rFonts w:ascii="Times New Roman" w:hAnsi="Times New Roman" w:cs="Times New Roman"/>
          <w:sz w:val="22"/>
          <w:szCs w:val="22"/>
        </w:rPr>
      </w:pPr>
    </w:p>
    <w:p w14:paraId="77A52CC2" w14:textId="77777777" w:rsidR="008C6BB7" w:rsidRPr="00B1242D" w:rsidRDefault="008C6BB7" w:rsidP="008C6BB7">
      <w:pPr>
        <w:pStyle w:val="Default"/>
        <w:jc w:val="both"/>
        <w:rPr>
          <w:rFonts w:ascii="Times New Roman" w:hAnsi="Times New Roman" w:cs="Times New Roman"/>
          <w:sz w:val="22"/>
          <w:szCs w:val="22"/>
        </w:rPr>
      </w:pPr>
      <w:r w:rsidRPr="00B1242D">
        <w:rPr>
          <w:rFonts w:ascii="Times New Roman" w:hAnsi="Times New Roman" w:cs="Times New Roman"/>
          <w:sz w:val="22"/>
          <w:szCs w:val="22"/>
        </w:rPr>
        <w:t xml:space="preserve">Σκοπός του Π.Μ.Σ. είναι η δημιουργία ειδικευμένων επιστημόνων υγείας στο επιστημονικό πεδίο της «Θεραπευτικής Άσκησης» μέσω της </w:t>
      </w:r>
    </w:p>
    <w:p w14:paraId="16B31161" w14:textId="77777777" w:rsidR="008C6BB7" w:rsidRPr="00B1242D" w:rsidRDefault="008C6BB7" w:rsidP="008C6BB7">
      <w:pPr>
        <w:pStyle w:val="Default"/>
        <w:jc w:val="both"/>
        <w:rPr>
          <w:rFonts w:ascii="Times New Roman" w:hAnsi="Times New Roman" w:cs="Times New Roman"/>
          <w:sz w:val="22"/>
          <w:szCs w:val="22"/>
        </w:rPr>
      </w:pPr>
      <w:r w:rsidRPr="00B1242D">
        <w:rPr>
          <w:rFonts w:ascii="Times New Roman" w:hAnsi="Times New Roman" w:cs="Times New Roman"/>
          <w:sz w:val="22"/>
          <w:szCs w:val="22"/>
        </w:rPr>
        <w:t xml:space="preserve">α) Απόκτησης ισχυρού επιστημονικού υπόβαθρου ώστε οι επιστήμονες υγείας να διευρύνουν την εμπειρία τους και να εμβαθύνουν την επιστημονική τους γνώση στην αποκατάσταση των ασθενών με βάση επιστημονικά τεκμηριωμένα προγράμματα και παρεμβάσεις θεραπευτικής άσκησης. </w:t>
      </w:r>
    </w:p>
    <w:p w14:paraId="6EAE764D" w14:textId="77777777" w:rsidR="008C6BB7" w:rsidRPr="00B1242D" w:rsidRDefault="008C6BB7" w:rsidP="008C6BB7">
      <w:pPr>
        <w:pStyle w:val="Default"/>
        <w:jc w:val="both"/>
        <w:rPr>
          <w:rFonts w:ascii="Times New Roman" w:hAnsi="Times New Roman" w:cs="Times New Roman"/>
          <w:sz w:val="22"/>
          <w:szCs w:val="22"/>
        </w:rPr>
      </w:pPr>
      <w:r w:rsidRPr="00B1242D">
        <w:rPr>
          <w:rFonts w:ascii="Times New Roman" w:hAnsi="Times New Roman" w:cs="Times New Roman"/>
          <w:sz w:val="22"/>
          <w:szCs w:val="22"/>
        </w:rPr>
        <w:t xml:space="preserve">β) Διεξαγωγής μεταπτυχιακής έρευνας για την παραγωγή και αξιοποίηση προηγμένων θεωρητικών και πρακτικών γνώσεων, και για την ανάπτυξη καινοτόμων μεθοδολογιών, τεχνικών και κλινικών εφαρμογών στον επιστημονικό χώρο της Αποκατάστασης. </w:t>
      </w:r>
    </w:p>
    <w:p w14:paraId="35FD4D6D" w14:textId="77777777" w:rsidR="008C6BB7" w:rsidRPr="00B1242D" w:rsidRDefault="008C6BB7" w:rsidP="008C6BB7">
      <w:pPr>
        <w:pStyle w:val="Default"/>
        <w:jc w:val="both"/>
        <w:rPr>
          <w:rFonts w:ascii="Times New Roman" w:hAnsi="Times New Roman" w:cs="Times New Roman"/>
          <w:sz w:val="22"/>
          <w:szCs w:val="22"/>
        </w:rPr>
      </w:pPr>
      <w:r w:rsidRPr="00B1242D">
        <w:rPr>
          <w:rFonts w:ascii="Times New Roman" w:hAnsi="Times New Roman" w:cs="Times New Roman"/>
          <w:sz w:val="22"/>
          <w:szCs w:val="22"/>
        </w:rPr>
        <w:t xml:space="preserve">γ) Κατάρτισης των επιστημόνων υγείας με εξειδικευμένες δεξιότητες και γνώσεις σχετικά με την κλινική </w:t>
      </w:r>
      <w:proofErr w:type="spellStart"/>
      <w:r w:rsidRPr="00B1242D">
        <w:rPr>
          <w:rFonts w:ascii="Times New Roman" w:hAnsi="Times New Roman" w:cs="Times New Roman"/>
          <w:sz w:val="22"/>
          <w:szCs w:val="22"/>
        </w:rPr>
        <w:t>φυσικοθεραπευτική</w:t>
      </w:r>
      <w:proofErr w:type="spellEnd"/>
      <w:r w:rsidRPr="00B1242D">
        <w:rPr>
          <w:rFonts w:ascii="Times New Roman" w:hAnsi="Times New Roman" w:cs="Times New Roman"/>
          <w:sz w:val="22"/>
          <w:szCs w:val="22"/>
        </w:rPr>
        <w:t xml:space="preserve"> αξιολόγηση και την εφαρμογή εξειδικευμένων προγραμμάτων θεραπευτικής άσκησης. Απώτερος σκοπός, η επιτυχής σταδιοδρομία τόσο στον ακαδημαϊκό όσο και στον ιδιωτικό και δημόσιο κλινικό τομέα. </w:t>
      </w:r>
    </w:p>
    <w:p w14:paraId="51902657" w14:textId="77777777" w:rsidR="008C6BB7" w:rsidRPr="00B1242D" w:rsidRDefault="008C6BB7" w:rsidP="008C6BB7">
      <w:pPr>
        <w:jc w:val="both"/>
        <w:rPr>
          <w:rFonts w:ascii="Times New Roman" w:hAnsi="Times New Roman" w:cs="Times New Roman"/>
          <w:color w:val="000000"/>
        </w:rPr>
      </w:pPr>
    </w:p>
    <w:p w14:paraId="10E7B9E7" w14:textId="00CFEBAB" w:rsidR="00065ADD" w:rsidRPr="00B1242D" w:rsidRDefault="008C6BB7" w:rsidP="00065ADD">
      <w:pPr>
        <w:pStyle w:val="western"/>
        <w:shd w:val="clear" w:color="auto" w:fill="FFFFFF"/>
        <w:spacing w:after="0" w:afterAutospacing="0" w:line="261" w:lineRule="atLeast"/>
        <w:jc w:val="both"/>
        <w:rPr>
          <w:rFonts w:eastAsiaTheme="minorHAnsi"/>
          <w:color w:val="000000"/>
          <w:sz w:val="22"/>
          <w:szCs w:val="22"/>
          <w:lang w:eastAsia="en-US"/>
        </w:rPr>
      </w:pPr>
      <w:r w:rsidRPr="00B1242D">
        <w:rPr>
          <w:rFonts w:eastAsiaTheme="minorHAnsi"/>
          <w:color w:val="000000"/>
          <w:sz w:val="22"/>
          <w:szCs w:val="22"/>
          <w:lang w:eastAsia="en-US"/>
        </w:rPr>
        <w:lastRenderedPageBreak/>
        <w:t xml:space="preserve">Δεκτοί στο </w:t>
      </w:r>
      <w:bookmarkStart w:id="1" w:name="_Hlk131936146"/>
      <w:r w:rsidRPr="00B1242D">
        <w:rPr>
          <w:rFonts w:eastAsiaTheme="minorHAnsi"/>
          <w:color w:val="000000"/>
          <w:sz w:val="22"/>
          <w:szCs w:val="22"/>
          <w:lang w:eastAsia="en-US"/>
        </w:rPr>
        <w:t xml:space="preserve">Π.Μ.Σ. </w:t>
      </w:r>
      <w:bookmarkEnd w:id="1"/>
      <w:r w:rsidR="00065ADD" w:rsidRPr="00B1242D">
        <w:rPr>
          <w:rFonts w:eastAsiaTheme="minorHAnsi"/>
          <w:color w:val="000000"/>
          <w:sz w:val="22"/>
          <w:szCs w:val="22"/>
          <w:lang w:eastAsia="en-US"/>
        </w:rPr>
        <w:t>γίνονται πτυχιούχοι των Τμημάτων Φυσικοθεραπείας (Πανεπιστημίου, ΤΕΙ), Τμημάτων Επιστημών Υγείας Πανεπιστημίων της ημεδαπής ή ομοταγών Ιδρυμάτων της αλλοδαπής, σύμφωνα με τις διατάξεις της κείμενης νομοθεσίας καθώς και πτυχιούχοι Τμημάτων Τ.Ε.Ι. συναφούς γνωστικού αντικειμένου.</w:t>
      </w:r>
    </w:p>
    <w:p w14:paraId="24D39FF2" w14:textId="77777777" w:rsidR="00065ADD" w:rsidRPr="00B1242D" w:rsidRDefault="00065ADD" w:rsidP="00065ADD">
      <w:pPr>
        <w:pStyle w:val="western"/>
        <w:shd w:val="clear" w:color="auto" w:fill="FFFFFF"/>
        <w:spacing w:after="0" w:afterAutospacing="0" w:line="261" w:lineRule="atLeast"/>
        <w:jc w:val="both"/>
        <w:rPr>
          <w:rFonts w:eastAsiaTheme="minorHAnsi"/>
          <w:color w:val="000000"/>
          <w:sz w:val="22"/>
          <w:szCs w:val="22"/>
          <w:lang w:eastAsia="en-US"/>
        </w:rPr>
      </w:pPr>
      <w:r w:rsidRPr="00B1242D">
        <w:rPr>
          <w:rFonts w:eastAsiaTheme="minorHAnsi"/>
          <w:color w:val="000000"/>
          <w:sz w:val="22"/>
          <w:szCs w:val="22"/>
          <w:lang w:eastAsia="en-US"/>
        </w:rPr>
        <w:t>Αίτηση μπορούν να υποβάλουν και τελειόφοιτοι των Τμημάτων Φυσικοθεραπείας (Πανεπιστημίου, ΤΕΙ), Τμημάτων Επιστημών Υγείας Πανεπιστημίων, υπό την προϋπόθεση ότι θα έχουν προσκομίσει Βεβαίωση Περάτωσης των Σπουδών τους το αργότερο μέχρι την καταληκτική ημερομηνία της υποβολής των αιτήσεων υποψηφιότητας στο Π.Μ.Σ.</w:t>
      </w:r>
    </w:p>
    <w:p w14:paraId="4C46F16B" w14:textId="3A2F9C53" w:rsidR="005768E8" w:rsidRDefault="00065ADD" w:rsidP="00065ADD">
      <w:pPr>
        <w:pStyle w:val="western"/>
        <w:shd w:val="clear" w:color="auto" w:fill="FFFFFF"/>
        <w:spacing w:after="0" w:afterAutospacing="0" w:line="261" w:lineRule="atLeast"/>
        <w:jc w:val="both"/>
        <w:rPr>
          <w:rFonts w:eastAsiaTheme="minorHAnsi"/>
          <w:color w:val="000000"/>
          <w:sz w:val="22"/>
          <w:szCs w:val="22"/>
          <w:lang w:eastAsia="en-US"/>
        </w:rPr>
      </w:pPr>
      <w:r w:rsidRPr="00B1242D">
        <w:rPr>
          <w:rFonts w:eastAsiaTheme="minorHAnsi"/>
          <w:color w:val="000000"/>
          <w:sz w:val="22"/>
          <w:szCs w:val="22"/>
          <w:lang w:eastAsia="en-US"/>
        </w:rPr>
        <w:t>Αίτηση δύναται να υποβάλλουν και τελειόφοιτοι αλλοδαπών Ιδρυμάτων τα οποία δεν είναι ακόμα ενταγμένα στο Εθνικό Μητρώο Αναγνωρισμένων Ιδρυμάτων της αλλοδαπής του ΔΟΑΤΑΠ. Στην περίπτωση αυτή, οι αιτούντες υποβάλλουν υπεύθυνη δήλωση περί κατοχής τίτλου σπουδών. Σε κάθε περίπτωση, οι επιλεγέντες θα πρέπει να προσκομίσουν αποδεικτικά έγγραφα ότι έχουν προβεί στις απαιτούμενες ενέργειες ώστε ο τίτλος τους και το αντίστοιχο Ίδρυμα πρόκειται να ενταχθούν στο Εθνικό Μητρώο Αναγνωρισμένων Ιδρυμάτων της αλλοδαπής του ΔΟΑΤΑΠ, μέχρι την ολοκλήρωση της διάρκειας σπουδών τους.</w:t>
      </w:r>
    </w:p>
    <w:p w14:paraId="6FA02D9B" w14:textId="77777777" w:rsidR="00661408" w:rsidRPr="00B1242D" w:rsidRDefault="00661408" w:rsidP="00065ADD">
      <w:pPr>
        <w:pStyle w:val="western"/>
        <w:shd w:val="clear" w:color="auto" w:fill="FFFFFF"/>
        <w:spacing w:after="0" w:afterAutospacing="0" w:line="261" w:lineRule="atLeast"/>
        <w:jc w:val="both"/>
        <w:rPr>
          <w:rFonts w:eastAsiaTheme="minorHAnsi"/>
          <w:color w:val="000000"/>
          <w:sz w:val="22"/>
          <w:szCs w:val="22"/>
          <w:lang w:eastAsia="en-US"/>
        </w:rPr>
      </w:pPr>
    </w:p>
    <w:p w14:paraId="19BB67E0" w14:textId="039F0E86" w:rsidR="008C6BB7" w:rsidRDefault="008C6BB7" w:rsidP="00FB4329">
      <w:pPr>
        <w:jc w:val="both"/>
        <w:rPr>
          <w:rFonts w:ascii="Times New Roman" w:hAnsi="Times New Roman" w:cs="Times New Roman"/>
          <w:color w:val="000000"/>
        </w:rPr>
      </w:pPr>
      <w:r w:rsidRPr="00B1242D">
        <w:rPr>
          <w:rFonts w:ascii="Times New Roman" w:hAnsi="Times New Roman" w:cs="Times New Roman"/>
          <w:color w:val="000000"/>
        </w:rPr>
        <w:t xml:space="preserve">Το πρόγραμμα σπουδών είναι σχεδιασμένο ώστε να καλύπτει ένα τεκμηριωμένο φάσμα γνώσης που πρέπει να παρέχει σε μεταπτυχιακό επίπεδο, ένα σύγχρονο Πανεπιστημιακό Τμήμα Φυσικοθεραπείας, καταθέτοντας την γνώση και την εμπειρία του βάσει της φύσης της εκπαίδευσης που παρέχει στην ειδικότητα. Η εξ ορισμού στόχευση της Φυσικοθεραπείας αφορά την βελτιστοποίηση της λειτουργικότητας, η οποία έχει αναπόσπαστο στοιχείο και τελικό εκφραστή την θεραπευτική άσκηση. Κατά συνέπεια ένα Τμήμα Φυσικοθεραπείας είναι το ιδανικό περιβάλλον για την εκπαίδευση των επιστημόνων υγείας, οι οποίοι διαθέτουν βάσει του πτυχίου και του επαγγέλματός τους την αναγκαία υποδομή πάνω στην παθολογία του ανθρώπου και την φυσική εξέλιξη των νόσων και τραυματισμών. Το συγκεκριμένο πρόγραμμα σπουδών προσεγγίζει ολοκληρωμένα την θεραπευτική άσκηση συμπεριλαμβάνοντας α) ως προς την γενική επιστημονική υποδομή: τις απαραίτητες γνώσεις μεθοδολογίας της έρευνας και στατιστικής επεξεργασίας των αποτελεσμάτων, καθώς και τις βασικές αρχές της επιστημονικής υποδομής για συστηματική ανασκόπηση και κριτική ανάλυση της βιβλιογραφίας αλλά και σχεδιασμό έρευνας, β) ως προς τις προηγμένες γνώσεις υποβάθρου για τον προγραμματισμό της άσκησης σε ασθενείς: την </w:t>
      </w:r>
      <w:proofErr w:type="spellStart"/>
      <w:r w:rsidRPr="00B1242D">
        <w:rPr>
          <w:rFonts w:ascii="Times New Roman" w:hAnsi="Times New Roman" w:cs="Times New Roman"/>
          <w:color w:val="000000"/>
        </w:rPr>
        <w:t>εμβιομηχανική</w:t>
      </w:r>
      <w:proofErr w:type="spellEnd"/>
      <w:r w:rsidRPr="00B1242D">
        <w:rPr>
          <w:rFonts w:ascii="Times New Roman" w:hAnsi="Times New Roman" w:cs="Times New Roman"/>
          <w:color w:val="000000"/>
        </w:rPr>
        <w:t xml:space="preserve"> τεκμηρίωση των παραμέτρων κίνησης και φόρτισης του ανθρώπινου σώματος κατά την εκτέλεση ασκήσεων ώστε αυτές να γίνονται με ασφάλεια και αποδοτικά, καθώς και την στρατηγική του σχεδιασμού προγραμμάτων άσκησης, συνθέτοντας τις αναγκαίες γνώσεις από διάφορα επιστημονικά πεδία ώστε η άσκηση να προσαρμόζεται ανά πάθηση ή κάκωση με τις αντίστοιχες ασφαλιστικές δικλείδες και ανάλογα με τις ιδιαιτερότητες και τους στόχους του κάθε ατόμου, γ) την τεκμηριωμένα εξειδικευμένη προσέγγιση: στην άσκηση βασικών ομάδων πληθυσμού και περιοχών του σώματος, όπως επίσης και στις πιο συχνά εμφανιζόμενες παθολογικές καταστάσεις και δ) τον σχεδιασμό, υλοποίηση και υποστήριξη έρευνας που άπτεται της θεραπευτικής άσκησης. Τα μαθήματα του ΔΜΣ είναι εξαμηνιαία. </w:t>
      </w:r>
      <w:r w:rsidR="00596F0D" w:rsidRPr="00596F0D">
        <w:rPr>
          <w:rFonts w:ascii="Times New Roman" w:hAnsi="Times New Roman" w:cs="Times New Roman"/>
          <w:color w:val="000000"/>
        </w:rPr>
        <w:t xml:space="preserve">Η γλώσσα διδασκαλίας και συγγραφής της Διπλωματικής Εργασίας είναι η ελληνική, αλλά παρέχεται η δυνατότητα συγγραφής της Διπλωματικής Εργασίας στην αγγλική γλώσσα. </w:t>
      </w:r>
      <w:r w:rsidRPr="00B1242D">
        <w:rPr>
          <w:rFonts w:ascii="Times New Roman" w:hAnsi="Times New Roman" w:cs="Times New Roman"/>
          <w:color w:val="000000"/>
        </w:rPr>
        <w:t xml:space="preserve">Για τη λήψη του ΔΜΣ οι φοιτητές υποχρεούνται να παρακολουθήσουν και να εξεταστούν επιτυχώς σε όλα τα υποχρεωτικά μαθήματα κατά τα δύο πρώτα εξάμηνα (Α’ και Β’) και να εκπονήσουν επιτυχώς διπλωματική εργασία κατά το Γ΄ εξάμηνο. </w:t>
      </w:r>
    </w:p>
    <w:p w14:paraId="530B912F" w14:textId="77777777" w:rsidR="005768E8" w:rsidRPr="00B1242D" w:rsidRDefault="005768E8" w:rsidP="008C6BB7">
      <w:pPr>
        <w:jc w:val="both"/>
        <w:rPr>
          <w:rFonts w:ascii="Times New Roman" w:hAnsi="Times New Roman" w:cs="Times New Roman"/>
          <w:color w:val="000000"/>
        </w:rPr>
      </w:pPr>
    </w:p>
    <w:p w14:paraId="458CC01C" w14:textId="77777777" w:rsidR="008C6BB7" w:rsidRPr="00B1242D" w:rsidRDefault="008C6BB7" w:rsidP="008C6BB7">
      <w:pPr>
        <w:jc w:val="both"/>
        <w:rPr>
          <w:rFonts w:ascii="Times New Roman" w:hAnsi="Times New Roman" w:cs="Times New Roman"/>
          <w:color w:val="000000"/>
        </w:rPr>
      </w:pPr>
      <w:r w:rsidRPr="00B1242D">
        <w:rPr>
          <w:rFonts w:ascii="Times New Roman" w:hAnsi="Times New Roman" w:cs="Times New Roman"/>
          <w:color w:val="000000"/>
        </w:rPr>
        <w:t>Τα προσφερόμενα μαθήματα κατανέμονται ως εξής:</w:t>
      </w:r>
    </w:p>
    <w:tbl>
      <w:tblPr>
        <w:tblStyle w:val="aa"/>
        <w:tblW w:w="8712" w:type="dxa"/>
        <w:tblInd w:w="-5" w:type="dxa"/>
        <w:tblLook w:val="04A0" w:firstRow="1" w:lastRow="0" w:firstColumn="1" w:lastColumn="0" w:noHBand="0" w:noVBand="1"/>
      </w:tblPr>
      <w:tblGrid>
        <w:gridCol w:w="1160"/>
        <w:gridCol w:w="705"/>
        <w:gridCol w:w="4629"/>
        <w:gridCol w:w="2218"/>
      </w:tblGrid>
      <w:tr w:rsidR="008C6BB7" w:rsidRPr="00190391" w14:paraId="50999086" w14:textId="77777777" w:rsidTr="008476B1">
        <w:trPr>
          <w:trHeight w:val="500"/>
        </w:trPr>
        <w:tc>
          <w:tcPr>
            <w:tcW w:w="1162" w:type="dxa"/>
            <w:vAlign w:val="center"/>
          </w:tcPr>
          <w:p w14:paraId="43B2D3CE" w14:textId="77777777" w:rsidR="008C6BB7" w:rsidRPr="00B1242D" w:rsidRDefault="008C6BB7" w:rsidP="005C5501">
            <w:pPr>
              <w:jc w:val="both"/>
              <w:rPr>
                <w:rFonts w:ascii="Times New Roman" w:eastAsiaTheme="minorHAnsi" w:hAnsi="Times New Roman"/>
                <w:b/>
                <w:bCs/>
                <w:color w:val="000000"/>
              </w:rPr>
            </w:pPr>
            <w:r w:rsidRPr="00B1242D">
              <w:rPr>
                <w:rFonts w:ascii="Times New Roman" w:eastAsiaTheme="minorHAnsi" w:hAnsi="Times New Roman"/>
                <w:b/>
                <w:bCs/>
                <w:color w:val="000000"/>
              </w:rPr>
              <w:lastRenderedPageBreak/>
              <w:t>Κωδικός</w:t>
            </w:r>
          </w:p>
        </w:tc>
        <w:tc>
          <w:tcPr>
            <w:tcW w:w="656" w:type="dxa"/>
            <w:vAlign w:val="center"/>
          </w:tcPr>
          <w:p w14:paraId="3E745350" w14:textId="77777777" w:rsidR="008C6BB7" w:rsidRPr="00B1242D" w:rsidRDefault="008C6BB7" w:rsidP="005C5501">
            <w:pPr>
              <w:jc w:val="both"/>
              <w:rPr>
                <w:rFonts w:ascii="Times New Roman" w:eastAsiaTheme="minorHAnsi" w:hAnsi="Times New Roman"/>
                <w:b/>
                <w:bCs/>
                <w:color w:val="000000"/>
              </w:rPr>
            </w:pPr>
            <w:r w:rsidRPr="00B1242D">
              <w:rPr>
                <w:rFonts w:ascii="Times New Roman" w:eastAsiaTheme="minorHAnsi" w:hAnsi="Times New Roman"/>
                <w:b/>
                <w:bCs/>
                <w:color w:val="000000"/>
              </w:rPr>
              <w:t>ΠΜ*</w:t>
            </w:r>
          </w:p>
        </w:tc>
        <w:tc>
          <w:tcPr>
            <w:tcW w:w="4667" w:type="dxa"/>
            <w:vAlign w:val="center"/>
          </w:tcPr>
          <w:p w14:paraId="0FACF6DD" w14:textId="77777777" w:rsidR="008C6BB7" w:rsidRPr="00B1242D" w:rsidRDefault="008C6BB7" w:rsidP="005C5501">
            <w:pPr>
              <w:jc w:val="both"/>
              <w:rPr>
                <w:rFonts w:ascii="Times New Roman" w:eastAsiaTheme="minorHAnsi" w:hAnsi="Times New Roman"/>
                <w:b/>
                <w:bCs/>
                <w:color w:val="000000"/>
              </w:rPr>
            </w:pPr>
            <w:r w:rsidRPr="00B1242D">
              <w:rPr>
                <w:rFonts w:ascii="Times New Roman" w:eastAsiaTheme="minorHAnsi" w:hAnsi="Times New Roman"/>
                <w:b/>
                <w:bCs/>
                <w:color w:val="000000"/>
              </w:rPr>
              <w:t>Α΄ Εξάμηνο-Υποχρεωτικά Μαθήματα</w:t>
            </w:r>
          </w:p>
        </w:tc>
        <w:tc>
          <w:tcPr>
            <w:tcW w:w="2227" w:type="dxa"/>
            <w:vAlign w:val="center"/>
          </w:tcPr>
          <w:p w14:paraId="798724BE" w14:textId="77777777" w:rsidR="008C6BB7" w:rsidRPr="00B127E0" w:rsidRDefault="008C6BB7" w:rsidP="005C5501">
            <w:pPr>
              <w:jc w:val="both"/>
              <w:rPr>
                <w:rFonts w:ascii="Times New Roman" w:eastAsiaTheme="minorHAnsi" w:hAnsi="Times New Roman"/>
                <w:b/>
                <w:bCs/>
                <w:color w:val="000000"/>
              </w:rPr>
            </w:pPr>
            <w:r w:rsidRPr="00B127E0">
              <w:rPr>
                <w:rFonts w:ascii="Times New Roman" w:eastAsiaTheme="minorHAnsi" w:hAnsi="Times New Roman"/>
                <w:b/>
                <w:bCs/>
                <w:color w:val="000000"/>
              </w:rPr>
              <w:t>Υπεύθυνος Εκπαιδευτικός</w:t>
            </w:r>
          </w:p>
        </w:tc>
      </w:tr>
      <w:tr w:rsidR="008C6BB7" w:rsidRPr="00190391" w14:paraId="6EDD82E5" w14:textId="77777777" w:rsidTr="008476B1">
        <w:trPr>
          <w:trHeight w:val="254"/>
        </w:trPr>
        <w:tc>
          <w:tcPr>
            <w:tcW w:w="1162" w:type="dxa"/>
            <w:vAlign w:val="center"/>
          </w:tcPr>
          <w:p w14:paraId="2E4A3621"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MTE-101 -</w:t>
            </w:r>
          </w:p>
        </w:tc>
        <w:tc>
          <w:tcPr>
            <w:tcW w:w="656" w:type="dxa"/>
            <w:vAlign w:val="center"/>
          </w:tcPr>
          <w:p w14:paraId="700B5478"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6</w:t>
            </w:r>
          </w:p>
        </w:tc>
        <w:tc>
          <w:tcPr>
            <w:tcW w:w="4667" w:type="dxa"/>
            <w:vAlign w:val="center"/>
          </w:tcPr>
          <w:p w14:paraId="7DB4808B"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Μεθοδολογία Έρευνας στις Επιστήμες Υγείας</w:t>
            </w:r>
          </w:p>
        </w:tc>
        <w:tc>
          <w:tcPr>
            <w:tcW w:w="2227" w:type="dxa"/>
            <w:vAlign w:val="center"/>
          </w:tcPr>
          <w:p w14:paraId="10B44591" w14:textId="77777777" w:rsidR="008C6BB7" w:rsidRPr="00B127E0" w:rsidRDefault="008C6BB7" w:rsidP="005C5501">
            <w:pPr>
              <w:jc w:val="both"/>
              <w:rPr>
                <w:rFonts w:ascii="Times New Roman" w:eastAsiaTheme="minorHAnsi" w:hAnsi="Times New Roman"/>
                <w:color w:val="000000"/>
              </w:rPr>
            </w:pPr>
            <w:r w:rsidRPr="00B127E0">
              <w:rPr>
                <w:rFonts w:ascii="Times New Roman" w:eastAsiaTheme="minorHAnsi" w:hAnsi="Times New Roman"/>
                <w:color w:val="000000"/>
              </w:rPr>
              <w:t>Σοφία Λαμπροπούλου</w:t>
            </w:r>
          </w:p>
        </w:tc>
      </w:tr>
      <w:tr w:rsidR="008C6BB7" w:rsidRPr="00190391" w14:paraId="2146616F" w14:textId="77777777" w:rsidTr="008476B1">
        <w:trPr>
          <w:trHeight w:val="500"/>
        </w:trPr>
        <w:tc>
          <w:tcPr>
            <w:tcW w:w="1162" w:type="dxa"/>
            <w:vAlign w:val="center"/>
          </w:tcPr>
          <w:p w14:paraId="42F38660"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MTE -102</w:t>
            </w:r>
          </w:p>
        </w:tc>
        <w:tc>
          <w:tcPr>
            <w:tcW w:w="656" w:type="dxa"/>
            <w:vAlign w:val="center"/>
          </w:tcPr>
          <w:p w14:paraId="1376DC08"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8</w:t>
            </w:r>
          </w:p>
        </w:tc>
        <w:tc>
          <w:tcPr>
            <w:tcW w:w="4667" w:type="dxa"/>
            <w:vAlign w:val="center"/>
          </w:tcPr>
          <w:p w14:paraId="51E3D980"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 xml:space="preserve">Εφαρμοσμένη </w:t>
            </w:r>
            <w:proofErr w:type="spellStart"/>
            <w:r w:rsidRPr="00B1242D">
              <w:rPr>
                <w:rFonts w:ascii="Times New Roman" w:eastAsiaTheme="minorHAnsi" w:hAnsi="Times New Roman"/>
                <w:color w:val="000000"/>
              </w:rPr>
              <w:t>Εμβιομηχανική</w:t>
            </w:r>
            <w:proofErr w:type="spellEnd"/>
            <w:r w:rsidRPr="00B1242D">
              <w:rPr>
                <w:rFonts w:ascii="Times New Roman" w:eastAsiaTheme="minorHAnsi" w:hAnsi="Times New Roman"/>
                <w:color w:val="000000"/>
              </w:rPr>
              <w:t xml:space="preserve"> της Θεραπευτικής Άσκησης</w:t>
            </w:r>
          </w:p>
        </w:tc>
        <w:tc>
          <w:tcPr>
            <w:tcW w:w="2227" w:type="dxa"/>
            <w:vAlign w:val="center"/>
          </w:tcPr>
          <w:p w14:paraId="2D1BDEFD" w14:textId="77777777" w:rsidR="008C6BB7" w:rsidRPr="00B127E0" w:rsidRDefault="008C6BB7" w:rsidP="005C5501">
            <w:pPr>
              <w:jc w:val="both"/>
              <w:rPr>
                <w:rFonts w:ascii="Times New Roman" w:eastAsiaTheme="minorHAnsi" w:hAnsi="Times New Roman"/>
                <w:color w:val="000000"/>
              </w:rPr>
            </w:pPr>
            <w:r w:rsidRPr="00B127E0">
              <w:rPr>
                <w:rFonts w:ascii="Times New Roman" w:eastAsiaTheme="minorHAnsi" w:hAnsi="Times New Roman"/>
                <w:color w:val="000000"/>
              </w:rPr>
              <w:t xml:space="preserve">Σοφία </w:t>
            </w:r>
            <w:proofErr w:type="spellStart"/>
            <w:r w:rsidRPr="00B127E0">
              <w:rPr>
                <w:rFonts w:ascii="Times New Roman" w:eastAsiaTheme="minorHAnsi" w:hAnsi="Times New Roman"/>
                <w:color w:val="000000"/>
              </w:rPr>
              <w:t>Ξεργιά</w:t>
            </w:r>
            <w:proofErr w:type="spellEnd"/>
            <w:r w:rsidRPr="00B127E0">
              <w:rPr>
                <w:rFonts w:ascii="Times New Roman" w:eastAsiaTheme="minorHAnsi" w:hAnsi="Times New Roman"/>
                <w:color w:val="000000"/>
              </w:rPr>
              <w:t xml:space="preserve"> </w:t>
            </w:r>
          </w:p>
        </w:tc>
      </w:tr>
      <w:tr w:rsidR="008C6BB7" w:rsidRPr="00190391" w14:paraId="1D5DD924" w14:textId="77777777" w:rsidTr="008476B1">
        <w:trPr>
          <w:trHeight w:val="254"/>
        </w:trPr>
        <w:tc>
          <w:tcPr>
            <w:tcW w:w="1162" w:type="dxa"/>
            <w:vAlign w:val="center"/>
          </w:tcPr>
          <w:p w14:paraId="2414AAC7"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MTE -103</w:t>
            </w:r>
          </w:p>
        </w:tc>
        <w:tc>
          <w:tcPr>
            <w:tcW w:w="656" w:type="dxa"/>
            <w:vAlign w:val="center"/>
          </w:tcPr>
          <w:p w14:paraId="47E86AC3"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8</w:t>
            </w:r>
          </w:p>
        </w:tc>
        <w:tc>
          <w:tcPr>
            <w:tcW w:w="4667" w:type="dxa"/>
            <w:vAlign w:val="center"/>
          </w:tcPr>
          <w:p w14:paraId="3A5485D8"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Σχεδιασμός Θεραπευτικής Άσκησης</w:t>
            </w:r>
          </w:p>
        </w:tc>
        <w:tc>
          <w:tcPr>
            <w:tcW w:w="2227" w:type="dxa"/>
            <w:vAlign w:val="center"/>
          </w:tcPr>
          <w:p w14:paraId="579F827D" w14:textId="0925A777" w:rsidR="008C6BB7" w:rsidRPr="00B127E0" w:rsidRDefault="008C6BB7" w:rsidP="005C5501">
            <w:pPr>
              <w:jc w:val="both"/>
              <w:rPr>
                <w:rFonts w:ascii="Times New Roman" w:eastAsiaTheme="minorHAnsi" w:hAnsi="Times New Roman"/>
                <w:color w:val="000000"/>
              </w:rPr>
            </w:pPr>
            <w:r w:rsidRPr="00B127E0">
              <w:rPr>
                <w:rFonts w:ascii="Times New Roman" w:eastAsiaTheme="minorHAnsi" w:hAnsi="Times New Roman"/>
                <w:color w:val="000000"/>
              </w:rPr>
              <w:t xml:space="preserve">Ηλίας Τσέπης </w:t>
            </w:r>
          </w:p>
        </w:tc>
      </w:tr>
      <w:tr w:rsidR="008C6BB7" w:rsidRPr="00190391" w14:paraId="63A252E7" w14:textId="77777777" w:rsidTr="008476B1">
        <w:trPr>
          <w:trHeight w:val="500"/>
        </w:trPr>
        <w:tc>
          <w:tcPr>
            <w:tcW w:w="1162" w:type="dxa"/>
            <w:vAlign w:val="center"/>
          </w:tcPr>
          <w:p w14:paraId="34600ADA"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MTE -104</w:t>
            </w:r>
          </w:p>
        </w:tc>
        <w:tc>
          <w:tcPr>
            <w:tcW w:w="656" w:type="dxa"/>
            <w:vAlign w:val="center"/>
          </w:tcPr>
          <w:p w14:paraId="638D1FB1"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8</w:t>
            </w:r>
          </w:p>
        </w:tc>
        <w:tc>
          <w:tcPr>
            <w:tcW w:w="4667" w:type="dxa"/>
            <w:vAlign w:val="center"/>
          </w:tcPr>
          <w:p w14:paraId="3805A29E"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 xml:space="preserve">Θεραπευτική Άσκηση - </w:t>
            </w:r>
            <w:proofErr w:type="spellStart"/>
            <w:r w:rsidRPr="00B1242D">
              <w:rPr>
                <w:rFonts w:ascii="Times New Roman" w:eastAsiaTheme="minorHAnsi" w:hAnsi="Times New Roman"/>
                <w:color w:val="000000"/>
              </w:rPr>
              <w:t>Χειροθεραπεία</w:t>
            </w:r>
            <w:proofErr w:type="spellEnd"/>
            <w:r w:rsidRPr="00B1242D">
              <w:rPr>
                <w:rFonts w:ascii="Times New Roman" w:eastAsiaTheme="minorHAnsi" w:hAnsi="Times New Roman"/>
                <w:color w:val="000000"/>
              </w:rPr>
              <w:t xml:space="preserve"> Σπονδυλικής Στήλης</w:t>
            </w:r>
          </w:p>
        </w:tc>
        <w:tc>
          <w:tcPr>
            <w:tcW w:w="2227" w:type="dxa"/>
            <w:vAlign w:val="center"/>
          </w:tcPr>
          <w:p w14:paraId="4B3C4EA8" w14:textId="77777777" w:rsidR="008C6BB7" w:rsidRPr="00B127E0" w:rsidRDefault="008C6BB7" w:rsidP="005C5501">
            <w:pPr>
              <w:jc w:val="both"/>
              <w:rPr>
                <w:rFonts w:ascii="Times New Roman" w:eastAsiaTheme="minorHAnsi" w:hAnsi="Times New Roman"/>
                <w:color w:val="000000"/>
              </w:rPr>
            </w:pPr>
            <w:r w:rsidRPr="00B127E0">
              <w:rPr>
                <w:rFonts w:ascii="Times New Roman" w:eastAsiaTheme="minorHAnsi" w:hAnsi="Times New Roman"/>
                <w:color w:val="000000"/>
              </w:rPr>
              <w:t xml:space="preserve">Ευδοκία </w:t>
            </w:r>
            <w:proofErr w:type="spellStart"/>
            <w:r w:rsidRPr="00B127E0">
              <w:rPr>
                <w:rFonts w:ascii="Times New Roman" w:eastAsiaTheme="minorHAnsi" w:hAnsi="Times New Roman"/>
                <w:color w:val="000000"/>
              </w:rPr>
              <w:t>Μπίλλη</w:t>
            </w:r>
            <w:proofErr w:type="spellEnd"/>
          </w:p>
        </w:tc>
      </w:tr>
      <w:tr w:rsidR="008C6BB7" w:rsidRPr="00190391" w14:paraId="7850F0E5" w14:textId="77777777" w:rsidTr="008476B1">
        <w:trPr>
          <w:trHeight w:val="254"/>
        </w:trPr>
        <w:tc>
          <w:tcPr>
            <w:tcW w:w="1162" w:type="dxa"/>
            <w:vAlign w:val="center"/>
          </w:tcPr>
          <w:p w14:paraId="655359E2" w14:textId="77777777" w:rsidR="008C6BB7" w:rsidRPr="00B1242D" w:rsidRDefault="008C6BB7" w:rsidP="005C5501">
            <w:pPr>
              <w:jc w:val="both"/>
              <w:rPr>
                <w:rFonts w:ascii="Times New Roman" w:eastAsiaTheme="minorHAnsi" w:hAnsi="Times New Roman"/>
                <w:color w:val="000000"/>
              </w:rPr>
            </w:pPr>
          </w:p>
        </w:tc>
        <w:tc>
          <w:tcPr>
            <w:tcW w:w="656" w:type="dxa"/>
            <w:vAlign w:val="center"/>
          </w:tcPr>
          <w:p w14:paraId="49AC1781" w14:textId="77777777" w:rsidR="008C6BB7" w:rsidRPr="00B1242D" w:rsidRDefault="008C6BB7" w:rsidP="005C5501">
            <w:pPr>
              <w:jc w:val="both"/>
              <w:rPr>
                <w:rFonts w:ascii="Times New Roman" w:eastAsiaTheme="minorHAnsi" w:hAnsi="Times New Roman"/>
                <w:b/>
                <w:bCs/>
                <w:color w:val="000000"/>
              </w:rPr>
            </w:pPr>
          </w:p>
        </w:tc>
        <w:tc>
          <w:tcPr>
            <w:tcW w:w="4667" w:type="dxa"/>
            <w:vAlign w:val="center"/>
          </w:tcPr>
          <w:p w14:paraId="6A0E98FC" w14:textId="77777777" w:rsidR="008C6BB7" w:rsidRPr="00B1242D" w:rsidRDefault="008C6BB7" w:rsidP="005C5501">
            <w:pPr>
              <w:jc w:val="both"/>
              <w:rPr>
                <w:rFonts w:ascii="Times New Roman" w:eastAsiaTheme="minorHAnsi" w:hAnsi="Times New Roman"/>
                <w:b/>
                <w:bCs/>
                <w:color w:val="000000"/>
              </w:rPr>
            </w:pPr>
            <w:r w:rsidRPr="00B1242D">
              <w:rPr>
                <w:rFonts w:ascii="Times New Roman" w:eastAsiaTheme="minorHAnsi" w:hAnsi="Times New Roman"/>
                <w:b/>
                <w:bCs/>
                <w:color w:val="000000"/>
              </w:rPr>
              <w:t>Β΄ Εξάμηνο-Υποχρεωτικά Μαθήματα</w:t>
            </w:r>
          </w:p>
        </w:tc>
        <w:tc>
          <w:tcPr>
            <w:tcW w:w="2227" w:type="dxa"/>
            <w:vAlign w:val="center"/>
          </w:tcPr>
          <w:p w14:paraId="4D0FF5AE" w14:textId="77777777" w:rsidR="008C6BB7" w:rsidRPr="00B127E0" w:rsidRDefault="008C6BB7" w:rsidP="005C5501">
            <w:pPr>
              <w:jc w:val="both"/>
              <w:rPr>
                <w:rFonts w:ascii="Times New Roman" w:eastAsiaTheme="minorHAnsi" w:hAnsi="Times New Roman"/>
                <w:color w:val="000000"/>
              </w:rPr>
            </w:pPr>
          </w:p>
        </w:tc>
      </w:tr>
      <w:tr w:rsidR="008C6BB7" w:rsidRPr="00190391" w14:paraId="081DD17D" w14:textId="77777777" w:rsidTr="008476B1">
        <w:trPr>
          <w:trHeight w:val="246"/>
        </w:trPr>
        <w:tc>
          <w:tcPr>
            <w:tcW w:w="1162" w:type="dxa"/>
            <w:vAlign w:val="center"/>
          </w:tcPr>
          <w:p w14:paraId="5436757B"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ΜΤΕ-201</w:t>
            </w:r>
          </w:p>
        </w:tc>
        <w:tc>
          <w:tcPr>
            <w:tcW w:w="656" w:type="dxa"/>
            <w:vAlign w:val="center"/>
          </w:tcPr>
          <w:p w14:paraId="4845C5ED"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6</w:t>
            </w:r>
          </w:p>
        </w:tc>
        <w:tc>
          <w:tcPr>
            <w:tcW w:w="4667" w:type="dxa"/>
            <w:vAlign w:val="center"/>
          </w:tcPr>
          <w:p w14:paraId="37C6F18F"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Σχεδιασμός Μεταπτυχιακής Έρευνας</w:t>
            </w:r>
          </w:p>
        </w:tc>
        <w:tc>
          <w:tcPr>
            <w:tcW w:w="2227" w:type="dxa"/>
            <w:vAlign w:val="center"/>
          </w:tcPr>
          <w:p w14:paraId="662DDA55" w14:textId="77777777" w:rsidR="008C6BB7" w:rsidRPr="00B127E0" w:rsidRDefault="008C6BB7" w:rsidP="005C5501">
            <w:pPr>
              <w:jc w:val="both"/>
              <w:rPr>
                <w:rFonts w:ascii="Times New Roman" w:eastAsiaTheme="minorHAnsi" w:hAnsi="Times New Roman"/>
                <w:color w:val="000000"/>
              </w:rPr>
            </w:pPr>
            <w:r w:rsidRPr="00B127E0">
              <w:rPr>
                <w:rFonts w:ascii="Times New Roman" w:eastAsiaTheme="minorHAnsi" w:hAnsi="Times New Roman"/>
                <w:color w:val="000000"/>
              </w:rPr>
              <w:t xml:space="preserve">Ευδοκία </w:t>
            </w:r>
            <w:proofErr w:type="spellStart"/>
            <w:r w:rsidRPr="00B127E0">
              <w:rPr>
                <w:rFonts w:ascii="Times New Roman" w:eastAsiaTheme="minorHAnsi" w:hAnsi="Times New Roman"/>
                <w:color w:val="000000"/>
              </w:rPr>
              <w:t>Μπίλλη</w:t>
            </w:r>
            <w:proofErr w:type="spellEnd"/>
            <w:r w:rsidRPr="00B127E0">
              <w:rPr>
                <w:rFonts w:ascii="Times New Roman" w:eastAsiaTheme="minorHAnsi" w:hAnsi="Times New Roman"/>
                <w:color w:val="000000"/>
              </w:rPr>
              <w:t xml:space="preserve"> </w:t>
            </w:r>
          </w:p>
        </w:tc>
      </w:tr>
      <w:tr w:rsidR="008C6BB7" w:rsidRPr="00190391" w14:paraId="58B22F0E" w14:textId="77777777" w:rsidTr="008476B1">
        <w:trPr>
          <w:trHeight w:val="254"/>
        </w:trPr>
        <w:tc>
          <w:tcPr>
            <w:tcW w:w="1162" w:type="dxa"/>
            <w:vAlign w:val="center"/>
          </w:tcPr>
          <w:p w14:paraId="7AFA5D62"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MTE -202</w:t>
            </w:r>
          </w:p>
        </w:tc>
        <w:tc>
          <w:tcPr>
            <w:tcW w:w="656" w:type="dxa"/>
            <w:vAlign w:val="center"/>
          </w:tcPr>
          <w:p w14:paraId="71DD628C"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8</w:t>
            </w:r>
          </w:p>
        </w:tc>
        <w:tc>
          <w:tcPr>
            <w:tcW w:w="4667" w:type="dxa"/>
            <w:vAlign w:val="center"/>
          </w:tcPr>
          <w:p w14:paraId="551A8F11"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Προηγμένη Αθλητική Φυσικοθεραπεία</w:t>
            </w:r>
          </w:p>
        </w:tc>
        <w:tc>
          <w:tcPr>
            <w:tcW w:w="2227" w:type="dxa"/>
            <w:vAlign w:val="center"/>
          </w:tcPr>
          <w:p w14:paraId="76EF62E7" w14:textId="77777777" w:rsidR="008C6BB7" w:rsidRPr="00B127E0" w:rsidRDefault="008C6BB7" w:rsidP="005C5501">
            <w:pPr>
              <w:jc w:val="both"/>
              <w:rPr>
                <w:rFonts w:ascii="Times New Roman" w:eastAsiaTheme="minorHAnsi" w:hAnsi="Times New Roman"/>
                <w:color w:val="000000"/>
              </w:rPr>
            </w:pPr>
            <w:r w:rsidRPr="00B127E0">
              <w:rPr>
                <w:rFonts w:ascii="Times New Roman" w:eastAsiaTheme="minorHAnsi" w:hAnsi="Times New Roman"/>
                <w:color w:val="000000"/>
              </w:rPr>
              <w:t xml:space="preserve">Κων/νος Φουσέκης </w:t>
            </w:r>
          </w:p>
        </w:tc>
      </w:tr>
      <w:tr w:rsidR="008C6BB7" w:rsidRPr="00190391" w14:paraId="348EBCC3" w14:textId="77777777" w:rsidTr="008476B1">
        <w:trPr>
          <w:trHeight w:val="254"/>
        </w:trPr>
        <w:tc>
          <w:tcPr>
            <w:tcW w:w="1162" w:type="dxa"/>
            <w:vAlign w:val="center"/>
          </w:tcPr>
          <w:p w14:paraId="46C3FEBB"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MTE-203</w:t>
            </w:r>
          </w:p>
        </w:tc>
        <w:tc>
          <w:tcPr>
            <w:tcW w:w="656" w:type="dxa"/>
            <w:vAlign w:val="center"/>
          </w:tcPr>
          <w:p w14:paraId="6810332F"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8</w:t>
            </w:r>
          </w:p>
        </w:tc>
        <w:tc>
          <w:tcPr>
            <w:tcW w:w="4667" w:type="dxa"/>
            <w:vAlign w:val="center"/>
          </w:tcPr>
          <w:p w14:paraId="50887774"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 xml:space="preserve">Θεραπευτικές Παρεμβάσεις στη </w:t>
            </w:r>
            <w:proofErr w:type="spellStart"/>
            <w:r w:rsidRPr="00B1242D">
              <w:rPr>
                <w:rFonts w:ascii="Times New Roman" w:eastAsiaTheme="minorHAnsi" w:hAnsi="Times New Roman"/>
                <w:color w:val="000000"/>
              </w:rPr>
              <w:t>Νευροαποκατάσταση</w:t>
            </w:r>
            <w:proofErr w:type="spellEnd"/>
          </w:p>
        </w:tc>
        <w:tc>
          <w:tcPr>
            <w:tcW w:w="2227" w:type="dxa"/>
            <w:vAlign w:val="center"/>
          </w:tcPr>
          <w:p w14:paraId="1E5B6DC4" w14:textId="77777777" w:rsidR="008C6BB7" w:rsidRPr="00B127E0" w:rsidRDefault="008C6BB7" w:rsidP="005C5501">
            <w:pPr>
              <w:jc w:val="both"/>
              <w:rPr>
                <w:rFonts w:ascii="Times New Roman" w:eastAsiaTheme="minorHAnsi" w:hAnsi="Times New Roman"/>
                <w:color w:val="000000"/>
              </w:rPr>
            </w:pPr>
            <w:r w:rsidRPr="00B127E0">
              <w:rPr>
                <w:rFonts w:ascii="Times New Roman" w:eastAsiaTheme="minorHAnsi" w:hAnsi="Times New Roman"/>
                <w:color w:val="000000"/>
              </w:rPr>
              <w:t xml:space="preserve">Σοφία Λαμπροπούλου </w:t>
            </w:r>
          </w:p>
        </w:tc>
      </w:tr>
      <w:tr w:rsidR="008C6BB7" w:rsidRPr="00190391" w14:paraId="24DC43D6" w14:textId="77777777" w:rsidTr="008476B1">
        <w:trPr>
          <w:trHeight w:val="246"/>
        </w:trPr>
        <w:tc>
          <w:tcPr>
            <w:tcW w:w="1162" w:type="dxa"/>
            <w:vAlign w:val="center"/>
          </w:tcPr>
          <w:p w14:paraId="62EC6665"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MTE-204</w:t>
            </w:r>
          </w:p>
        </w:tc>
        <w:tc>
          <w:tcPr>
            <w:tcW w:w="656" w:type="dxa"/>
            <w:vAlign w:val="center"/>
          </w:tcPr>
          <w:p w14:paraId="22211D90"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8</w:t>
            </w:r>
          </w:p>
        </w:tc>
        <w:tc>
          <w:tcPr>
            <w:tcW w:w="4667" w:type="dxa"/>
            <w:vAlign w:val="center"/>
          </w:tcPr>
          <w:p w14:paraId="6B77F43A"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Ειδικά Θέματα Άσκησης και Αποκατάστασης</w:t>
            </w:r>
          </w:p>
        </w:tc>
        <w:tc>
          <w:tcPr>
            <w:tcW w:w="2227" w:type="dxa"/>
            <w:vAlign w:val="center"/>
          </w:tcPr>
          <w:p w14:paraId="73E149E1" w14:textId="77777777" w:rsidR="008C6BB7" w:rsidRPr="00B127E0" w:rsidRDefault="008C6BB7" w:rsidP="005C5501">
            <w:pPr>
              <w:jc w:val="both"/>
              <w:rPr>
                <w:rFonts w:ascii="Times New Roman" w:eastAsiaTheme="minorHAnsi" w:hAnsi="Times New Roman"/>
                <w:color w:val="000000"/>
              </w:rPr>
            </w:pPr>
            <w:r w:rsidRPr="00B127E0">
              <w:rPr>
                <w:rFonts w:ascii="Times New Roman" w:eastAsiaTheme="minorHAnsi" w:hAnsi="Times New Roman"/>
                <w:color w:val="000000"/>
              </w:rPr>
              <w:t>Μαρία Τσεκούρα</w:t>
            </w:r>
          </w:p>
        </w:tc>
      </w:tr>
      <w:tr w:rsidR="008C6BB7" w:rsidRPr="00190391" w14:paraId="62303EE1" w14:textId="77777777" w:rsidTr="008476B1">
        <w:trPr>
          <w:trHeight w:val="254"/>
        </w:trPr>
        <w:tc>
          <w:tcPr>
            <w:tcW w:w="1162" w:type="dxa"/>
            <w:vAlign w:val="center"/>
          </w:tcPr>
          <w:p w14:paraId="31232F67" w14:textId="77777777" w:rsidR="008C6BB7" w:rsidRPr="00B1242D" w:rsidRDefault="008C6BB7" w:rsidP="005C5501">
            <w:pPr>
              <w:jc w:val="both"/>
              <w:rPr>
                <w:rFonts w:ascii="Times New Roman" w:eastAsiaTheme="minorHAnsi" w:hAnsi="Times New Roman"/>
                <w:color w:val="000000"/>
              </w:rPr>
            </w:pPr>
          </w:p>
        </w:tc>
        <w:tc>
          <w:tcPr>
            <w:tcW w:w="656" w:type="dxa"/>
            <w:vAlign w:val="center"/>
          </w:tcPr>
          <w:p w14:paraId="2DDE40E9" w14:textId="77777777" w:rsidR="008C6BB7" w:rsidRPr="00B1242D" w:rsidRDefault="008C6BB7" w:rsidP="005C5501">
            <w:pPr>
              <w:jc w:val="both"/>
              <w:rPr>
                <w:rFonts w:ascii="Times New Roman" w:eastAsiaTheme="minorHAnsi" w:hAnsi="Times New Roman"/>
                <w:color w:val="000000"/>
              </w:rPr>
            </w:pPr>
          </w:p>
        </w:tc>
        <w:tc>
          <w:tcPr>
            <w:tcW w:w="4667" w:type="dxa"/>
            <w:vAlign w:val="center"/>
          </w:tcPr>
          <w:p w14:paraId="426CF0DA" w14:textId="77777777" w:rsidR="008C6BB7" w:rsidRPr="00B1242D" w:rsidRDefault="008C6BB7" w:rsidP="005C5501">
            <w:pPr>
              <w:jc w:val="both"/>
              <w:rPr>
                <w:rFonts w:ascii="Times New Roman" w:eastAsiaTheme="minorHAnsi" w:hAnsi="Times New Roman"/>
                <w:b/>
                <w:bCs/>
                <w:color w:val="000000"/>
              </w:rPr>
            </w:pPr>
            <w:r w:rsidRPr="00B1242D">
              <w:rPr>
                <w:rFonts w:ascii="Times New Roman" w:eastAsiaTheme="minorHAnsi" w:hAnsi="Times New Roman"/>
                <w:b/>
                <w:bCs/>
                <w:color w:val="000000"/>
              </w:rPr>
              <w:t>Γ’ Εξάμηνο</w:t>
            </w:r>
          </w:p>
        </w:tc>
        <w:tc>
          <w:tcPr>
            <w:tcW w:w="2227" w:type="dxa"/>
            <w:vAlign w:val="center"/>
          </w:tcPr>
          <w:p w14:paraId="6860BC9A" w14:textId="77777777" w:rsidR="008C6BB7" w:rsidRPr="00B127E0" w:rsidRDefault="008C6BB7" w:rsidP="005C5501">
            <w:pPr>
              <w:jc w:val="both"/>
              <w:rPr>
                <w:rFonts w:ascii="Times New Roman" w:eastAsiaTheme="minorHAnsi" w:hAnsi="Times New Roman"/>
                <w:color w:val="000000"/>
              </w:rPr>
            </w:pPr>
          </w:p>
        </w:tc>
      </w:tr>
      <w:tr w:rsidR="008C6BB7" w:rsidRPr="00190391" w14:paraId="277F3F9E" w14:textId="77777777" w:rsidTr="008476B1">
        <w:trPr>
          <w:trHeight w:val="254"/>
        </w:trPr>
        <w:tc>
          <w:tcPr>
            <w:tcW w:w="1162" w:type="dxa"/>
            <w:vAlign w:val="center"/>
          </w:tcPr>
          <w:p w14:paraId="6FE91CE5"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MTE-301</w:t>
            </w:r>
          </w:p>
        </w:tc>
        <w:tc>
          <w:tcPr>
            <w:tcW w:w="656" w:type="dxa"/>
            <w:vAlign w:val="center"/>
          </w:tcPr>
          <w:p w14:paraId="5D067141"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30</w:t>
            </w:r>
          </w:p>
        </w:tc>
        <w:tc>
          <w:tcPr>
            <w:tcW w:w="4667" w:type="dxa"/>
            <w:vAlign w:val="center"/>
          </w:tcPr>
          <w:p w14:paraId="5B33B263"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Μεταπτυχιακή Διπλωματική Εργασία</w:t>
            </w:r>
          </w:p>
        </w:tc>
        <w:tc>
          <w:tcPr>
            <w:tcW w:w="2227" w:type="dxa"/>
            <w:vAlign w:val="center"/>
          </w:tcPr>
          <w:p w14:paraId="694F6FC1" w14:textId="723C9C2B" w:rsidR="008C6BB7" w:rsidRPr="00B127E0" w:rsidRDefault="006F31FC" w:rsidP="005C5501">
            <w:pPr>
              <w:jc w:val="both"/>
              <w:rPr>
                <w:rFonts w:ascii="Times New Roman" w:eastAsiaTheme="minorHAnsi" w:hAnsi="Times New Roman"/>
                <w:color w:val="000000"/>
              </w:rPr>
            </w:pPr>
            <w:r w:rsidRPr="00B127E0">
              <w:rPr>
                <w:rFonts w:ascii="Times New Roman" w:eastAsiaTheme="minorHAnsi" w:hAnsi="Times New Roman"/>
                <w:color w:val="000000"/>
              </w:rPr>
              <w:t>Μαρία Τσεκούρα</w:t>
            </w:r>
          </w:p>
        </w:tc>
      </w:tr>
    </w:tbl>
    <w:p w14:paraId="57B85794" w14:textId="77777777" w:rsidR="008C6BB7" w:rsidRPr="00190391" w:rsidRDefault="008C6BB7" w:rsidP="008C6BB7">
      <w:pPr>
        <w:jc w:val="both"/>
        <w:rPr>
          <w:rFonts w:ascii="Bookman Old Style" w:hAnsi="Bookman Old Style"/>
          <w:i/>
          <w:iCs/>
          <w:sz w:val="18"/>
          <w:szCs w:val="18"/>
        </w:rPr>
      </w:pPr>
      <w:r w:rsidRPr="00190391">
        <w:rPr>
          <w:rFonts w:ascii="Bookman Old Style" w:hAnsi="Bookman Old Style"/>
          <w:i/>
          <w:iCs/>
          <w:sz w:val="18"/>
          <w:szCs w:val="18"/>
        </w:rPr>
        <w:t>*ΠΜ: Πιστωτικές Μονάδες</w:t>
      </w:r>
    </w:p>
    <w:p w14:paraId="5604B808" w14:textId="59436BEB" w:rsidR="008C6BB7" w:rsidRPr="00B1242D" w:rsidRDefault="008C6BB7" w:rsidP="00FB4329">
      <w:pPr>
        <w:jc w:val="both"/>
        <w:rPr>
          <w:rFonts w:ascii="Times New Roman" w:hAnsi="Times New Roman" w:cs="Times New Roman"/>
          <w:color w:val="000000"/>
        </w:rPr>
      </w:pPr>
      <w:r w:rsidRPr="00B1242D">
        <w:rPr>
          <w:rFonts w:ascii="Times New Roman" w:hAnsi="Times New Roman" w:cs="Times New Roman"/>
          <w:color w:val="000000"/>
        </w:rPr>
        <w:t>Το Π.Μ.Σ. «Θεραπευτική Άσκηση</w:t>
      </w:r>
      <w:r w:rsidRPr="00FB4329">
        <w:rPr>
          <w:rFonts w:ascii="Times New Roman" w:hAnsi="Times New Roman" w:cs="Times New Roman"/>
          <w:color w:val="000000"/>
        </w:rPr>
        <w:t>» βασίζεται τόσο στην δια ζώσης εκπαίδευση όσο και στην εξ’ αποστάσεως σύγχρονη και ασύγχρονη εκπαίδευση</w:t>
      </w:r>
      <w:r w:rsidR="00866806" w:rsidRPr="00FB4329">
        <w:rPr>
          <w:rFonts w:ascii="Times New Roman" w:hAnsi="Times New Roman" w:cs="Times New Roman"/>
          <w:color w:val="000000"/>
        </w:rPr>
        <w:t xml:space="preserve"> </w:t>
      </w:r>
      <w:r w:rsidR="00FB4329" w:rsidRPr="00FB4329">
        <w:rPr>
          <w:rFonts w:ascii="Times New Roman" w:hAnsi="Times New Roman" w:cs="Times New Roman"/>
          <w:color w:val="000000"/>
        </w:rPr>
        <w:t>(με το ποσοστό της ασύγχρονης να μην υπερβαίνει το 25% των συνολικών πιστωτικών μονάδων του ΠΜΣ “Θεραπευτική Άσκηση”.</w:t>
      </w:r>
      <w:r w:rsidRPr="00B1242D">
        <w:rPr>
          <w:rFonts w:ascii="Times New Roman" w:hAnsi="Times New Roman" w:cs="Times New Roman"/>
          <w:color w:val="000000"/>
        </w:rPr>
        <w:t xml:space="preserve"> Ειδικότερα, στο πρώτο έτος πραγματοποιούνται 3 εντατικά τριήμερα διά ζώσης εκπαίδευσης (Παρ-Κυρ) ανά εξάμηνο, στα οποία πραγματοποιούνται μεταπτυχιακές διαλέξεις-κλινικά εργαστήρια. Επίσης, στα εξάμηνα αυτά πραγματοποιείται από 1 μεταπτυχιακή διάλεξη σε εβδομαδιαία βάση (3 ώρες κάθε Τετάρτη), βασισμένη στην σύγχρονη (εξ αποστάσεως) εκπαίδευση. Ο φόρτος εργασίας του κάθε μαθήματος συμπληρώνεται με εκπόνηση εργασιών και προσωπική μελέτη (ασύγχρονη εκπαίδευση).</w:t>
      </w:r>
    </w:p>
    <w:p w14:paraId="0E1500FF" w14:textId="77777777" w:rsidR="008C6BB7" w:rsidRPr="00B1242D" w:rsidRDefault="008C6BB7" w:rsidP="008C6BB7">
      <w:pPr>
        <w:jc w:val="both"/>
        <w:rPr>
          <w:rFonts w:ascii="Times New Roman" w:hAnsi="Times New Roman" w:cs="Times New Roman"/>
          <w:color w:val="000000"/>
        </w:rPr>
      </w:pPr>
      <w:r w:rsidRPr="00B1242D">
        <w:rPr>
          <w:rFonts w:ascii="Times New Roman" w:hAnsi="Times New Roman" w:cs="Times New Roman"/>
          <w:color w:val="000000"/>
        </w:rPr>
        <w:t xml:space="preserve">Η δια ζώσης εκπαίδευση πραγματοποιείται στα αμφιθέατρα του Πανεπιστημίου Πατρών (Πανεπιστημιούπολη Ρίου) και στα κλινικά και ερευνητικά εργαστήρια του Τμήματος Φυσικοθεραπείας </w:t>
      </w:r>
    </w:p>
    <w:p w14:paraId="56D3F44D" w14:textId="77777777" w:rsidR="008C6BB7" w:rsidRPr="00B1242D" w:rsidRDefault="008C6BB7" w:rsidP="008C6BB7">
      <w:pPr>
        <w:jc w:val="both"/>
        <w:rPr>
          <w:rFonts w:ascii="Times New Roman" w:hAnsi="Times New Roman" w:cs="Times New Roman"/>
          <w:color w:val="000000"/>
        </w:rPr>
      </w:pPr>
      <w:r w:rsidRPr="00B1242D">
        <w:rPr>
          <w:rFonts w:ascii="Times New Roman" w:hAnsi="Times New Roman" w:cs="Times New Roman"/>
          <w:color w:val="000000"/>
        </w:rPr>
        <w:t xml:space="preserve">Τα τέλη φοίτησης του ΠΜΣ είναι συνολικά 2.700 €. Η καταβολή των διδάκτρων γίνεται σε τρεις ισόποσες δόσεις των 900 €, η πρώτη με την εγγραφή κάθε μεταπτυχιακού φοιτητή και οι επόμενες με κάθε ανανέωση της εγγραφής στα επόμενα εξάμηνα. </w:t>
      </w:r>
    </w:p>
    <w:p w14:paraId="1C501A9F" w14:textId="77777777" w:rsidR="008C6BB7" w:rsidRDefault="008C6BB7" w:rsidP="008C6BB7">
      <w:pPr>
        <w:spacing w:after="0"/>
        <w:jc w:val="both"/>
        <w:rPr>
          <w:rFonts w:ascii="Times New Roman" w:hAnsi="Times New Roman" w:cs="Times New Roman"/>
          <w:color w:val="000000"/>
        </w:rPr>
      </w:pPr>
      <w:r w:rsidRPr="00B1242D">
        <w:rPr>
          <w:rFonts w:ascii="Times New Roman" w:hAnsi="Times New Roman" w:cs="Times New Roman"/>
          <w:color w:val="000000"/>
        </w:rPr>
        <w:t xml:space="preserve">Τα απαραίτητα δικαιολογητικά για την αίτηση συμμετοχής στο πρόγραμμα περιλαμβάνουν: </w:t>
      </w:r>
    </w:p>
    <w:p w14:paraId="42C6CBA4" w14:textId="77777777" w:rsidR="001F20D5" w:rsidRPr="00B1242D" w:rsidRDefault="001F20D5" w:rsidP="008C6BB7">
      <w:pPr>
        <w:spacing w:after="0"/>
        <w:jc w:val="both"/>
        <w:rPr>
          <w:rFonts w:ascii="Times New Roman" w:hAnsi="Times New Roman" w:cs="Times New Roman"/>
          <w:color w:val="000000"/>
        </w:rPr>
      </w:pPr>
    </w:p>
    <w:p w14:paraId="481A07C6" w14:textId="0C0230E8" w:rsidR="008C6BB7" w:rsidRPr="00755F9E" w:rsidRDefault="009C783B" w:rsidP="009C783B">
      <w:pPr>
        <w:spacing w:after="0"/>
        <w:jc w:val="both"/>
        <w:rPr>
          <w:rFonts w:ascii="Times New Roman" w:hAnsi="Times New Roman" w:cs="Times New Roman"/>
          <w:i/>
          <w:iCs/>
          <w:color w:val="000000"/>
        </w:rPr>
      </w:pPr>
      <w:r w:rsidRPr="00B1242D">
        <w:rPr>
          <w:rFonts w:ascii="Times New Roman" w:hAnsi="Times New Roman" w:cs="Times New Roman"/>
          <w:color w:val="000000"/>
        </w:rPr>
        <w:t>α)</w:t>
      </w:r>
      <w:r w:rsidR="005768E8">
        <w:rPr>
          <w:rFonts w:ascii="Times New Roman" w:hAnsi="Times New Roman" w:cs="Times New Roman"/>
          <w:color w:val="000000"/>
        </w:rPr>
        <w:t xml:space="preserve"> </w:t>
      </w:r>
      <w:r w:rsidRPr="00B1242D">
        <w:rPr>
          <w:rFonts w:ascii="Times New Roman" w:hAnsi="Times New Roman" w:cs="Times New Roman"/>
          <w:color w:val="000000"/>
        </w:rPr>
        <w:t>α</w:t>
      </w:r>
      <w:r w:rsidR="008C6BB7" w:rsidRPr="00B1242D">
        <w:rPr>
          <w:rFonts w:ascii="Times New Roman" w:hAnsi="Times New Roman" w:cs="Times New Roman"/>
          <w:color w:val="000000"/>
        </w:rPr>
        <w:t>ίτηση υποψηφίου</w:t>
      </w:r>
      <w:r w:rsidR="00636870">
        <w:rPr>
          <w:rFonts w:ascii="Times New Roman" w:hAnsi="Times New Roman" w:cs="Times New Roman"/>
          <w:color w:val="000000"/>
        </w:rPr>
        <w:t xml:space="preserve"> ηλεκτρονικά</w:t>
      </w:r>
      <w:r w:rsidR="008C6BB7" w:rsidRPr="00B1242D">
        <w:rPr>
          <w:rFonts w:ascii="Times New Roman" w:hAnsi="Times New Roman" w:cs="Times New Roman"/>
          <w:color w:val="000000"/>
        </w:rPr>
        <w:t xml:space="preserve"> </w:t>
      </w:r>
    </w:p>
    <w:p w14:paraId="0F75A0D8" w14:textId="50C5A24D" w:rsidR="009C783B" w:rsidRPr="00B1242D" w:rsidRDefault="009C783B" w:rsidP="009C783B">
      <w:pPr>
        <w:spacing w:after="0"/>
        <w:jc w:val="both"/>
        <w:rPr>
          <w:rFonts w:ascii="Times New Roman" w:hAnsi="Times New Roman" w:cs="Times New Roman"/>
          <w:color w:val="000000"/>
        </w:rPr>
      </w:pPr>
      <w:r w:rsidRPr="00B1242D">
        <w:rPr>
          <w:rFonts w:ascii="Times New Roman" w:hAnsi="Times New Roman" w:cs="Times New Roman"/>
          <w:color w:val="000000"/>
        </w:rPr>
        <w:t>β)</w:t>
      </w:r>
      <w:r w:rsidR="005768E8">
        <w:rPr>
          <w:rFonts w:ascii="Times New Roman" w:hAnsi="Times New Roman" w:cs="Times New Roman"/>
          <w:color w:val="000000"/>
        </w:rPr>
        <w:t xml:space="preserve"> </w:t>
      </w:r>
      <w:r w:rsidRPr="00B1242D">
        <w:rPr>
          <w:rFonts w:ascii="Times New Roman" w:hAnsi="Times New Roman" w:cs="Times New Roman"/>
          <w:color w:val="000000"/>
        </w:rPr>
        <w:t>αντίγραφο πτυχίου ή βεβαίωση περάτωσης σπουδών</w:t>
      </w:r>
    </w:p>
    <w:p w14:paraId="1A8815B9" w14:textId="48F04F7F" w:rsidR="009C783B" w:rsidRPr="00B1242D" w:rsidRDefault="009C783B" w:rsidP="009C783B">
      <w:pPr>
        <w:spacing w:after="0"/>
        <w:jc w:val="both"/>
        <w:rPr>
          <w:rFonts w:ascii="Times New Roman" w:hAnsi="Times New Roman" w:cs="Times New Roman"/>
          <w:color w:val="000000"/>
        </w:rPr>
      </w:pPr>
      <w:r w:rsidRPr="00B1242D">
        <w:rPr>
          <w:rFonts w:ascii="Times New Roman" w:hAnsi="Times New Roman" w:cs="Times New Roman"/>
          <w:color w:val="000000"/>
        </w:rPr>
        <w:t>γ)</w:t>
      </w:r>
      <w:r w:rsidR="005768E8">
        <w:rPr>
          <w:rFonts w:ascii="Times New Roman" w:hAnsi="Times New Roman" w:cs="Times New Roman"/>
          <w:color w:val="000000"/>
        </w:rPr>
        <w:t xml:space="preserve"> </w:t>
      </w:r>
      <w:r w:rsidRPr="00B1242D">
        <w:rPr>
          <w:rFonts w:ascii="Times New Roman" w:hAnsi="Times New Roman" w:cs="Times New Roman"/>
          <w:color w:val="000000"/>
        </w:rPr>
        <w:t>π</w:t>
      </w:r>
      <w:r w:rsidR="008C6BB7" w:rsidRPr="00B1242D">
        <w:rPr>
          <w:rFonts w:ascii="Times New Roman" w:hAnsi="Times New Roman" w:cs="Times New Roman"/>
          <w:color w:val="000000"/>
        </w:rPr>
        <w:t xml:space="preserve">ιστοποιητικό αναλυτικής βαθμολογίας βασικού πτυχίου. </w:t>
      </w:r>
    </w:p>
    <w:p w14:paraId="34397735" w14:textId="462687B7" w:rsidR="009C783B" w:rsidRPr="000F6010" w:rsidRDefault="009C783B" w:rsidP="009C783B">
      <w:pPr>
        <w:spacing w:after="0"/>
        <w:jc w:val="both"/>
        <w:rPr>
          <w:rFonts w:ascii="Times New Roman" w:hAnsi="Times New Roman" w:cs="Times New Roman"/>
          <w:color w:val="000000"/>
        </w:rPr>
      </w:pPr>
      <w:r w:rsidRPr="00B1242D">
        <w:rPr>
          <w:rFonts w:ascii="Times New Roman" w:hAnsi="Times New Roman" w:cs="Times New Roman"/>
          <w:color w:val="000000"/>
        </w:rPr>
        <w:t>δ)</w:t>
      </w:r>
      <w:r w:rsidR="005768E8">
        <w:rPr>
          <w:rFonts w:ascii="Times New Roman" w:hAnsi="Times New Roman" w:cs="Times New Roman"/>
          <w:color w:val="000000"/>
        </w:rPr>
        <w:t xml:space="preserve"> </w:t>
      </w:r>
      <w:r w:rsidRPr="00B1242D">
        <w:rPr>
          <w:rFonts w:ascii="Times New Roman" w:hAnsi="Times New Roman" w:cs="Times New Roman"/>
          <w:color w:val="000000"/>
        </w:rPr>
        <w:t xml:space="preserve">αναλυτικό </w:t>
      </w:r>
      <w:r w:rsidR="008C6BB7" w:rsidRPr="00B1242D">
        <w:rPr>
          <w:rFonts w:ascii="Times New Roman" w:hAnsi="Times New Roman" w:cs="Times New Roman"/>
          <w:color w:val="000000"/>
        </w:rPr>
        <w:t>Βιογραφικό σημείωμα σύμφωνα με το αναρτημένο πρότυπο στον σύνδεσμο</w:t>
      </w:r>
      <w:r w:rsidR="008C6BB7" w:rsidRPr="009C783B">
        <w:rPr>
          <w:rFonts w:ascii="Bookman Old Style" w:hAnsi="Bookman Old Style"/>
        </w:rPr>
        <w:t xml:space="preserve"> </w:t>
      </w:r>
      <w:hyperlink r:id="rId10" w:history="1">
        <w:r w:rsidR="008C6BB7" w:rsidRPr="000F6010">
          <w:rPr>
            <w:rFonts w:ascii="Times New Roman" w:hAnsi="Times New Roman" w:cs="Times New Roman"/>
            <w:color w:val="000000"/>
          </w:rPr>
          <w:t>https://physio.upatras.gr/wp-content/uploads/2022/05/Protypo-Viografikou-PMS-Therapeftiki-Askisi_Tm.-Fysikotherapeias_Pan.-Patron-1.docx</w:t>
        </w:r>
      </w:hyperlink>
    </w:p>
    <w:p w14:paraId="3E213F3F" w14:textId="4F314362" w:rsidR="009C783B" w:rsidRPr="00B1242D" w:rsidRDefault="009C783B" w:rsidP="009C783B">
      <w:pPr>
        <w:spacing w:after="0"/>
        <w:jc w:val="both"/>
        <w:rPr>
          <w:rFonts w:ascii="Times New Roman" w:hAnsi="Times New Roman" w:cs="Times New Roman"/>
          <w:color w:val="000000"/>
        </w:rPr>
      </w:pPr>
      <w:r w:rsidRPr="00B1242D">
        <w:rPr>
          <w:rFonts w:ascii="Times New Roman" w:hAnsi="Times New Roman" w:cs="Times New Roman"/>
          <w:color w:val="000000"/>
        </w:rPr>
        <w:t>ε)</w:t>
      </w:r>
      <w:r w:rsidR="005768E8">
        <w:rPr>
          <w:rFonts w:ascii="Times New Roman" w:hAnsi="Times New Roman" w:cs="Times New Roman"/>
          <w:color w:val="000000"/>
        </w:rPr>
        <w:t xml:space="preserve"> </w:t>
      </w:r>
      <w:r w:rsidRPr="00B1242D">
        <w:rPr>
          <w:rFonts w:ascii="Times New Roman" w:hAnsi="Times New Roman" w:cs="Times New Roman"/>
          <w:color w:val="000000"/>
        </w:rPr>
        <w:t xml:space="preserve">αποδεικτικά ερευνητικής ή επαγγελματικής δραστηριότητας </w:t>
      </w:r>
      <w:r w:rsidR="00EB3475" w:rsidRPr="00B1242D">
        <w:rPr>
          <w:rFonts w:ascii="Times New Roman" w:hAnsi="Times New Roman" w:cs="Times New Roman"/>
          <w:color w:val="000000"/>
        </w:rPr>
        <w:t>(</w:t>
      </w:r>
      <w:r w:rsidRPr="00B1242D">
        <w:rPr>
          <w:rFonts w:ascii="Times New Roman" w:hAnsi="Times New Roman" w:cs="Times New Roman"/>
          <w:color w:val="000000"/>
        </w:rPr>
        <w:t>εάν υπάρχουν)</w:t>
      </w:r>
    </w:p>
    <w:p w14:paraId="4B833BDD" w14:textId="2FF2E084" w:rsidR="009C783B" w:rsidRPr="00B1242D" w:rsidRDefault="009C783B" w:rsidP="009C783B">
      <w:pPr>
        <w:spacing w:after="0"/>
        <w:jc w:val="both"/>
        <w:rPr>
          <w:rFonts w:ascii="Times New Roman" w:hAnsi="Times New Roman" w:cs="Times New Roman"/>
          <w:color w:val="000000"/>
        </w:rPr>
      </w:pPr>
      <w:proofErr w:type="spellStart"/>
      <w:r w:rsidRPr="00B1242D">
        <w:rPr>
          <w:rFonts w:ascii="Times New Roman" w:hAnsi="Times New Roman" w:cs="Times New Roman"/>
          <w:color w:val="000000"/>
        </w:rPr>
        <w:t>στ</w:t>
      </w:r>
      <w:proofErr w:type="spellEnd"/>
      <w:r w:rsidRPr="00B1242D">
        <w:rPr>
          <w:rFonts w:ascii="Times New Roman" w:hAnsi="Times New Roman" w:cs="Times New Roman"/>
          <w:color w:val="000000"/>
        </w:rPr>
        <w:t>)</w:t>
      </w:r>
      <w:r w:rsidR="005768E8">
        <w:rPr>
          <w:rFonts w:ascii="Times New Roman" w:hAnsi="Times New Roman" w:cs="Times New Roman"/>
          <w:color w:val="000000"/>
        </w:rPr>
        <w:t xml:space="preserve"> </w:t>
      </w:r>
      <w:r w:rsidRPr="00B1242D">
        <w:rPr>
          <w:rFonts w:ascii="Times New Roman" w:hAnsi="Times New Roman" w:cs="Times New Roman"/>
          <w:color w:val="000000"/>
        </w:rPr>
        <w:t>τουλάχιστον δύο συστατικές επιστολές</w:t>
      </w:r>
      <w:r w:rsidR="000D6DE8" w:rsidRPr="00B1242D">
        <w:rPr>
          <w:rFonts w:ascii="Times New Roman" w:hAnsi="Times New Roman" w:cs="Times New Roman"/>
          <w:color w:val="000000"/>
        </w:rPr>
        <w:t xml:space="preserve"> (Οι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w:t>
      </w:r>
    </w:p>
    <w:p w14:paraId="4C2F9A2B" w14:textId="139C0099" w:rsidR="009C783B" w:rsidRPr="00B1242D" w:rsidRDefault="009C783B" w:rsidP="009C783B">
      <w:pPr>
        <w:spacing w:after="0"/>
        <w:jc w:val="both"/>
        <w:rPr>
          <w:rFonts w:ascii="Times New Roman" w:hAnsi="Times New Roman" w:cs="Times New Roman"/>
          <w:color w:val="000000"/>
        </w:rPr>
      </w:pPr>
      <w:r w:rsidRPr="00B1242D">
        <w:rPr>
          <w:rFonts w:ascii="Times New Roman" w:hAnsi="Times New Roman" w:cs="Times New Roman"/>
          <w:color w:val="000000"/>
        </w:rPr>
        <w:t>ζ)</w:t>
      </w:r>
      <w:r w:rsidR="005768E8">
        <w:rPr>
          <w:rFonts w:ascii="Times New Roman" w:hAnsi="Times New Roman" w:cs="Times New Roman"/>
          <w:color w:val="000000"/>
        </w:rPr>
        <w:t xml:space="preserve"> </w:t>
      </w:r>
      <w:r w:rsidRPr="00B1242D">
        <w:rPr>
          <w:rFonts w:ascii="Times New Roman" w:hAnsi="Times New Roman" w:cs="Times New Roman"/>
          <w:color w:val="000000"/>
        </w:rPr>
        <w:t>αντίγραφο μεταπτυχιακού τίτλου (εάν υπάρχει)</w:t>
      </w:r>
    </w:p>
    <w:p w14:paraId="4C16E742" w14:textId="62CF9C7C" w:rsidR="009C783B" w:rsidRPr="00B1242D" w:rsidRDefault="009C783B" w:rsidP="009C783B">
      <w:pPr>
        <w:spacing w:after="0"/>
        <w:jc w:val="both"/>
        <w:rPr>
          <w:rFonts w:ascii="Times New Roman" w:hAnsi="Times New Roman" w:cs="Times New Roman"/>
          <w:color w:val="000000"/>
        </w:rPr>
      </w:pPr>
      <w:r w:rsidRPr="00B1242D">
        <w:rPr>
          <w:rFonts w:ascii="Times New Roman" w:hAnsi="Times New Roman" w:cs="Times New Roman"/>
          <w:color w:val="000000"/>
        </w:rPr>
        <w:t>η)</w:t>
      </w:r>
      <w:r w:rsidR="005768E8">
        <w:rPr>
          <w:rFonts w:ascii="Times New Roman" w:hAnsi="Times New Roman" w:cs="Times New Roman"/>
          <w:color w:val="000000"/>
        </w:rPr>
        <w:t xml:space="preserve"> </w:t>
      </w:r>
      <w:r w:rsidRPr="00B1242D">
        <w:rPr>
          <w:rFonts w:ascii="Times New Roman" w:hAnsi="Times New Roman" w:cs="Times New Roman"/>
          <w:color w:val="000000"/>
        </w:rPr>
        <w:t xml:space="preserve">δημοσιεύσεις σε περιοδικά με κριτές (εάν υπάρχουν) </w:t>
      </w:r>
    </w:p>
    <w:p w14:paraId="772D99E1" w14:textId="51B33602" w:rsidR="000D6DE8" w:rsidRPr="00B1242D" w:rsidRDefault="009C783B" w:rsidP="000D6DE8">
      <w:pPr>
        <w:spacing w:after="0"/>
        <w:jc w:val="both"/>
        <w:rPr>
          <w:rFonts w:ascii="Times New Roman" w:hAnsi="Times New Roman" w:cs="Times New Roman"/>
          <w:color w:val="000000"/>
        </w:rPr>
      </w:pPr>
      <w:r w:rsidRPr="00B1242D">
        <w:rPr>
          <w:rFonts w:ascii="Times New Roman" w:hAnsi="Times New Roman" w:cs="Times New Roman"/>
          <w:color w:val="000000"/>
        </w:rPr>
        <w:t>θ)</w:t>
      </w:r>
      <w:r w:rsidR="005768E8">
        <w:rPr>
          <w:rFonts w:ascii="Times New Roman" w:hAnsi="Times New Roman" w:cs="Times New Roman"/>
          <w:color w:val="000000"/>
        </w:rPr>
        <w:t xml:space="preserve"> </w:t>
      </w:r>
      <w:r w:rsidRPr="00B1242D">
        <w:rPr>
          <w:rFonts w:ascii="Times New Roman" w:hAnsi="Times New Roman" w:cs="Times New Roman"/>
          <w:color w:val="000000"/>
        </w:rPr>
        <w:t>φ</w:t>
      </w:r>
      <w:r w:rsidR="008C6BB7" w:rsidRPr="00B1242D">
        <w:rPr>
          <w:rFonts w:ascii="Times New Roman" w:hAnsi="Times New Roman" w:cs="Times New Roman"/>
          <w:color w:val="000000"/>
        </w:rPr>
        <w:t>ωτοτυπία</w:t>
      </w:r>
      <w:r w:rsidRPr="00B1242D">
        <w:rPr>
          <w:rFonts w:ascii="Times New Roman" w:hAnsi="Times New Roman" w:cs="Times New Roman"/>
          <w:color w:val="000000"/>
        </w:rPr>
        <w:t xml:space="preserve"> δύο όψεων</w:t>
      </w:r>
      <w:r w:rsidR="008C6BB7" w:rsidRPr="00B1242D">
        <w:rPr>
          <w:rFonts w:ascii="Times New Roman" w:hAnsi="Times New Roman" w:cs="Times New Roman"/>
          <w:color w:val="000000"/>
        </w:rPr>
        <w:t xml:space="preserve"> αστυνομικής ταυτότητας. </w:t>
      </w:r>
    </w:p>
    <w:p w14:paraId="004C3C5A" w14:textId="02AB0D65" w:rsidR="000D6DE8" w:rsidRPr="00B1242D" w:rsidRDefault="009C783B" w:rsidP="000D6DE8">
      <w:pPr>
        <w:spacing w:after="0"/>
        <w:jc w:val="both"/>
        <w:rPr>
          <w:rFonts w:ascii="Times New Roman" w:hAnsi="Times New Roman" w:cs="Times New Roman"/>
          <w:color w:val="000000"/>
        </w:rPr>
      </w:pPr>
      <w:r w:rsidRPr="00B1242D">
        <w:rPr>
          <w:rFonts w:ascii="Times New Roman" w:hAnsi="Times New Roman" w:cs="Times New Roman"/>
          <w:color w:val="000000"/>
        </w:rPr>
        <w:lastRenderedPageBreak/>
        <w:t xml:space="preserve">ι) αντίγραφο πιστοποιητικού </w:t>
      </w:r>
      <w:r w:rsidR="000D6DE8" w:rsidRPr="00B1242D">
        <w:rPr>
          <w:rFonts w:ascii="Times New Roman" w:hAnsi="Times New Roman" w:cs="Times New Roman"/>
          <w:color w:val="000000"/>
        </w:rPr>
        <w:t xml:space="preserve">γνώσης της αγγλικής γλώσσας (επιπέδου (Γ2/C2) η οποία πιστοποιείται με αναγνωρισμένο τίτλο γλωσσομάθειας (πχ Τίτλο σπουδών από Εκπαιδευτικό Ίδρυμα αγγλόφωνης χώρας ή αγγλόφωνου προγράμματος σπουδών, Πιστοποιητικό First </w:t>
      </w:r>
      <w:proofErr w:type="spellStart"/>
      <w:r w:rsidR="000D6DE8" w:rsidRPr="00B1242D">
        <w:rPr>
          <w:rFonts w:ascii="Times New Roman" w:hAnsi="Times New Roman" w:cs="Times New Roman"/>
          <w:color w:val="000000"/>
        </w:rPr>
        <w:t>Certificate</w:t>
      </w:r>
      <w:proofErr w:type="spellEnd"/>
      <w:r w:rsidR="000D6DE8" w:rsidRPr="00B1242D">
        <w:rPr>
          <w:rFonts w:ascii="Times New Roman" w:hAnsi="Times New Roman" w:cs="Times New Roman"/>
          <w:color w:val="000000"/>
        </w:rPr>
        <w:t xml:space="preserve"> in </w:t>
      </w:r>
      <w:proofErr w:type="spellStart"/>
      <w:r w:rsidR="000D6DE8" w:rsidRPr="00B1242D">
        <w:rPr>
          <w:rFonts w:ascii="Times New Roman" w:hAnsi="Times New Roman" w:cs="Times New Roman"/>
          <w:color w:val="000000"/>
        </w:rPr>
        <w:t>English</w:t>
      </w:r>
      <w:proofErr w:type="spellEnd"/>
      <w:r w:rsidR="000D6DE8" w:rsidRPr="00B1242D">
        <w:rPr>
          <w:rFonts w:ascii="Times New Roman" w:hAnsi="Times New Roman" w:cs="Times New Roman"/>
          <w:color w:val="000000"/>
        </w:rPr>
        <w:t xml:space="preserve">, Πιστοποιητικό </w:t>
      </w:r>
      <w:proofErr w:type="spellStart"/>
      <w:r w:rsidR="000D6DE8" w:rsidRPr="00B1242D">
        <w:rPr>
          <w:rFonts w:ascii="Times New Roman" w:hAnsi="Times New Roman" w:cs="Times New Roman"/>
          <w:color w:val="000000"/>
        </w:rPr>
        <w:t>Toefl</w:t>
      </w:r>
      <w:proofErr w:type="spellEnd"/>
      <w:r w:rsidR="000D6DE8" w:rsidRPr="00B1242D">
        <w:rPr>
          <w:rFonts w:ascii="Times New Roman" w:hAnsi="Times New Roman" w:cs="Times New Roman"/>
          <w:color w:val="000000"/>
        </w:rPr>
        <w:t xml:space="preserve"> με βαθμολογία τουλάχιστον 500 μόρια (ή 300 με το νέο τρόπο αξιολόγησης), Πιστοποιητικό IELTS με βαθμό 6,5 και άνω, Κρατικό Πιστοποιητικό Γλωσσομάθειας (επίπεδο Β2).</w:t>
      </w:r>
    </w:p>
    <w:p w14:paraId="2F488D2B" w14:textId="07B3FD26" w:rsidR="008C6BB7" w:rsidRPr="00B1242D" w:rsidRDefault="008C6BB7" w:rsidP="008C6BB7">
      <w:pPr>
        <w:spacing w:after="0"/>
        <w:jc w:val="both"/>
        <w:rPr>
          <w:rFonts w:ascii="Times New Roman" w:hAnsi="Times New Roman" w:cs="Times New Roman"/>
          <w:color w:val="000000"/>
        </w:rPr>
      </w:pPr>
    </w:p>
    <w:p w14:paraId="0D5C7D92" w14:textId="77777777" w:rsidR="008C6BB7" w:rsidRPr="00B1242D" w:rsidRDefault="008C6BB7" w:rsidP="008C6BB7">
      <w:pPr>
        <w:spacing w:after="0"/>
        <w:jc w:val="both"/>
        <w:rPr>
          <w:rFonts w:ascii="Times New Roman" w:hAnsi="Times New Roman" w:cs="Times New Roman"/>
          <w:color w:val="000000"/>
        </w:rPr>
      </w:pPr>
    </w:p>
    <w:p w14:paraId="21FF9D95" w14:textId="0DA29AB8" w:rsidR="008C6BB7" w:rsidRPr="001F20D5" w:rsidRDefault="008C6BB7" w:rsidP="008C6BB7">
      <w:pPr>
        <w:jc w:val="both"/>
        <w:rPr>
          <w:rFonts w:ascii="Times New Roman" w:hAnsi="Times New Roman" w:cs="Times New Roman"/>
          <w:color w:val="000000"/>
        </w:rPr>
      </w:pPr>
      <w:r w:rsidRPr="00B1242D">
        <w:rPr>
          <w:rFonts w:ascii="Times New Roman" w:hAnsi="Times New Roman" w:cs="Times New Roman"/>
          <w:color w:val="000000"/>
        </w:rPr>
        <w:t xml:space="preserve">Τα απαραίτητα δικαιολογητικά,  κατατίθενται σε ψηφιακή μορφή στην ηλεκτρονική διεύθυνση του Πανεπιστημίου Πατρών </w:t>
      </w:r>
      <w:hyperlink r:id="rId11" w:history="1">
        <w:r w:rsidRPr="00B1242D">
          <w:rPr>
            <w:rFonts w:ascii="Times New Roman" w:hAnsi="Times New Roman" w:cs="Times New Roman"/>
            <w:color w:val="000000"/>
          </w:rPr>
          <w:t>https://matrix.upatras.gr/sap/bc/webdynpro/sap/zups_pg_adm</w:t>
        </w:r>
      </w:hyperlink>
      <w:r w:rsidRPr="00B1242D">
        <w:rPr>
          <w:rFonts w:ascii="Times New Roman" w:hAnsi="Times New Roman" w:cs="Times New Roman"/>
          <w:color w:val="000000"/>
        </w:rPr>
        <w:t xml:space="preserve">. Σε φυσική μορφή αποστέλλεται στην γραμματεία του Τμήματος Φυσικοθεραπείας, καθημερινά κατά τις πρωινές ώρες (στοιχεία στο υποσέλιδο και την πρώτη σελίδα του παρόντος): α) η αίτηση β) το πτυχίο, γ) η φωτοτυπία της αστυνομικής ταυτότητας, δ) οι συστατικές επιστολές. Η αποστολή θεωρείται εντός διορίας βάσει της ημερομηνίας αποστολής (σφραγίδα ταχυδρομείου ή </w:t>
      </w:r>
      <w:proofErr w:type="spellStart"/>
      <w:r w:rsidRPr="00B1242D">
        <w:rPr>
          <w:rFonts w:ascii="Times New Roman" w:hAnsi="Times New Roman" w:cs="Times New Roman"/>
          <w:color w:val="000000"/>
        </w:rPr>
        <w:t>κούριερ</w:t>
      </w:r>
      <w:proofErr w:type="spellEnd"/>
      <w:r w:rsidRPr="00B1242D">
        <w:rPr>
          <w:rFonts w:ascii="Times New Roman" w:hAnsi="Times New Roman" w:cs="Times New Roman"/>
          <w:color w:val="000000"/>
        </w:rPr>
        <w:t>).</w:t>
      </w:r>
    </w:p>
    <w:p w14:paraId="664D2F40" w14:textId="77777777" w:rsidR="008C6BB7" w:rsidRPr="00B1242D" w:rsidRDefault="008C6BB7" w:rsidP="008C6BB7">
      <w:pPr>
        <w:jc w:val="both"/>
        <w:rPr>
          <w:rFonts w:ascii="Times New Roman" w:hAnsi="Times New Roman" w:cs="Times New Roman"/>
          <w:color w:val="000000"/>
        </w:rPr>
      </w:pPr>
      <w:r w:rsidRPr="00B1242D">
        <w:rPr>
          <w:rFonts w:ascii="Times New Roman" w:hAnsi="Times New Roman" w:cs="Times New Roman"/>
          <w:color w:val="000000"/>
        </w:rPr>
        <w:t xml:space="preserve">Η επιλογή των υποψηφίων γίνεται με συνυπολογισμό των παρακάτω κριτηρίων, το καθένα από τα οποία αποδίδει συγκεκριμένο αριθμό μορίων: </w:t>
      </w:r>
    </w:p>
    <w:p w14:paraId="3A1A8716" w14:textId="77777777" w:rsidR="008C6BB7" w:rsidRPr="00B1242D" w:rsidRDefault="008C6BB7" w:rsidP="008C6BB7">
      <w:pPr>
        <w:spacing w:after="0"/>
        <w:jc w:val="both"/>
        <w:rPr>
          <w:rFonts w:ascii="Times New Roman" w:hAnsi="Times New Roman" w:cs="Times New Roman"/>
          <w:color w:val="000000"/>
        </w:rPr>
      </w:pPr>
      <w:r w:rsidRPr="00B1242D">
        <w:rPr>
          <w:rFonts w:ascii="Times New Roman" w:hAnsi="Times New Roman" w:cs="Times New Roman"/>
          <w:color w:val="000000"/>
        </w:rPr>
        <w:t xml:space="preserve">α) Βαθμός πτυχίου: στρογγυλοποίηση στο πρώτο δεκαδικό ψηφίο x 5 μόρια. </w:t>
      </w:r>
    </w:p>
    <w:p w14:paraId="26BD32DB" w14:textId="31DB0736" w:rsidR="008C6BB7" w:rsidRPr="000F6010" w:rsidRDefault="008C6BB7" w:rsidP="008C6BB7">
      <w:pPr>
        <w:spacing w:after="0"/>
        <w:jc w:val="both"/>
        <w:rPr>
          <w:rFonts w:ascii="Times New Roman" w:hAnsi="Times New Roman" w:cs="Times New Roman"/>
          <w:color w:val="000000"/>
        </w:rPr>
      </w:pPr>
      <w:r w:rsidRPr="00B1242D">
        <w:rPr>
          <w:rFonts w:ascii="Times New Roman" w:hAnsi="Times New Roman" w:cs="Times New Roman"/>
          <w:color w:val="000000"/>
        </w:rPr>
        <w:t xml:space="preserve">β) Αναγνωρισμένος τίτλος γλωσσομάθειας που πιστοποιεί την άριστη (Γ2/C2) γνώση της αγγλικής γλώσσας (όπως αυτοί ορίζονται από το άρθρο 1 του </w:t>
      </w:r>
      <w:proofErr w:type="spellStart"/>
      <w:r w:rsidRPr="00B1242D">
        <w:rPr>
          <w:rFonts w:ascii="Times New Roman" w:hAnsi="Times New Roman" w:cs="Times New Roman"/>
          <w:color w:val="000000"/>
        </w:rPr>
        <w:t>π.δ.</w:t>
      </w:r>
      <w:proofErr w:type="spellEnd"/>
      <w:r w:rsidRPr="00B1242D">
        <w:rPr>
          <w:rFonts w:ascii="Times New Roman" w:hAnsi="Times New Roman" w:cs="Times New Roman"/>
          <w:color w:val="000000"/>
        </w:rPr>
        <w:t xml:space="preserve"> 146/2007, την παρ.1 του άρθρου 1 του </w:t>
      </w:r>
      <w:proofErr w:type="spellStart"/>
      <w:r w:rsidRPr="00B1242D">
        <w:rPr>
          <w:rFonts w:ascii="Times New Roman" w:hAnsi="Times New Roman" w:cs="Times New Roman"/>
          <w:color w:val="000000"/>
        </w:rPr>
        <w:t>π.δ.</w:t>
      </w:r>
      <w:proofErr w:type="spellEnd"/>
      <w:r w:rsidRPr="00B1242D">
        <w:rPr>
          <w:rFonts w:ascii="Times New Roman" w:hAnsi="Times New Roman" w:cs="Times New Roman"/>
          <w:color w:val="000000"/>
        </w:rPr>
        <w:t xml:space="preserve"> 116/2006 και τον Α.Σ.Ε.Π.: 5 μόρια. </w:t>
      </w:r>
    </w:p>
    <w:p w14:paraId="4354C98F" w14:textId="35B9B0F1" w:rsidR="008C6BB7" w:rsidRPr="00D07F92" w:rsidRDefault="008C6BB7" w:rsidP="008C6BB7">
      <w:pPr>
        <w:spacing w:after="0"/>
        <w:jc w:val="both"/>
        <w:rPr>
          <w:rFonts w:ascii="Times New Roman" w:hAnsi="Times New Roman" w:cs="Times New Roman"/>
          <w:color w:val="000000"/>
        </w:rPr>
      </w:pPr>
      <w:r w:rsidRPr="00B1242D">
        <w:rPr>
          <w:rFonts w:ascii="Times New Roman" w:hAnsi="Times New Roman" w:cs="Times New Roman"/>
          <w:color w:val="000000"/>
        </w:rPr>
        <w:t xml:space="preserve">γ) </w:t>
      </w:r>
      <w:r w:rsidR="00D07F92" w:rsidRPr="00D07F92">
        <w:rPr>
          <w:rFonts w:ascii="Times New Roman" w:hAnsi="Times New Roman" w:cs="Times New Roman"/>
          <w:color w:val="000000"/>
        </w:rPr>
        <w:t>Κατοχή Μεταπτυχιακού Τίτλου Σπουδών</w:t>
      </w:r>
      <w:r w:rsidRPr="00D07F92">
        <w:rPr>
          <w:rFonts w:ascii="Times New Roman" w:hAnsi="Times New Roman" w:cs="Times New Roman"/>
          <w:color w:val="000000"/>
        </w:rPr>
        <w:t>: 0-5 μόρια.</w:t>
      </w:r>
      <w:r w:rsidRPr="00B1242D">
        <w:rPr>
          <w:rFonts w:ascii="Times New Roman" w:hAnsi="Times New Roman" w:cs="Times New Roman"/>
          <w:color w:val="000000"/>
        </w:rPr>
        <w:t xml:space="preserve"> </w:t>
      </w:r>
    </w:p>
    <w:p w14:paraId="26C55029" w14:textId="77777777" w:rsidR="008C6BB7" w:rsidRPr="00B1242D" w:rsidRDefault="008C6BB7" w:rsidP="008C6BB7">
      <w:pPr>
        <w:spacing w:after="0"/>
        <w:jc w:val="both"/>
        <w:rPr>
          <w:rFonts w:ascii="Times New Roman" w:hAnsi="Times New Roman" w:cs="Times New Roman"/>
          <w:color w:val="000000"/>
        </w:rPr>
      </w:pPr>
      <w:r w:rsidRPr="00B1242D">
        <w:rPr>
          <w:rFonts w:ascii="Times New Roman" w:hAnsi="Times New Roman" w:cs="Times New Roman"/>
          <w:color w:val="000000"/>
        </w:rPr>
        <w:t xml:space="preserve">δ) Επιστημονική δραστηριότητα του υποψήφιου (δημοσιεύσεις σε επιστημονικά περιοδικά, συμμετοχή σε ερευνητικά προγράμματα, ανακοινώσεις σε συνέδρια) σε γνωστικό αντικείμενο επιστημών υγείας: ποιοτική αξιολόγηση από την ΕΑΥ από 0-5 μόρια. </w:t>
      </w:r>
    </w:p>
    <w:p w14:paraId="7AA10D3B" w14:textId="77777777" w:rsidR="008C6BB7" w:rsidRPr="00B1242D" w:rsidRDefault="008C6BB7" w:rsidP="008C6BB7">
      <w:pPr>
        <w:spacing w:after="0"/>
        <w:jc w:val="both"/>
        <w:rPr>
          <w:rFonts w:ascii="Times New Roman" w:hAnsi="Times New Roman" w:cs="Times New Roman"/>
          <w:color w:val="000000"/>
        </w:rPr>
      </w:pPr>
      <w:r w:rsidRPr="00B1242D">
        <w:rPr>
          <w:rFonts w:ascii="Times New Roman" w:hAnsi="Times New Roman" w:cs="Times New Roman"/>
          <w:color w:val="000000"/>
        </w:rPr>
        <w:t xml:space="preserve">ε) </w:t>
      </w:r>
      <w:proofErr w:type="spellStart"/>
      <w:r w:rsidRPr="00B1242D">
        <w:rPr>
          <w:rFonts w:ascii="Times New Roman" w:hAnsi="Times New Roman" w:cs="Times New Roman"/>
          <w:color w:val="000000"/>
        </w:rPr>
        <w:t>Προηγηθείσα</w:t>
      </w:r>
      <w:proofErr w:type="spellEnd"/>
      <w:r w:rsidRPr="00B1242D">
        <w:rPr>
          <w:rFonts w:ascii="Times New Roman" w:hAnsi="Times New Roman" w:cs="Times New Roman"/>
          <w:color w:val="000000"/>
        </w:rPr>
        <w:t xml:space="preserve"> επαγγελματική εμπειρία του υποψήφιου συναφής με την Αποκατάσταση: από 0,5 μόρια ανά έτος για τα πρώτα 10 έτη. </w:t>
      </w:r>
    </w:p>
    <w:p w14:paraId="0F85968F" w14:textId="77777777" w:rsidR="008C6BB7" w:rsidRPr="00B1242D" w:rsidRDefault="008C6BB7" w:rsidP="008C6BB7">
      <w:pPr>
        <w:spacing w:after="0"/>
        <w:jc w:val="both"/>
        <w:rPr>
          <w:rFonts w:ascii="Times New Roman" w:hAnsi="Times New Roman" w:cs="Times New Roman"/>
          <w:color w:val="000000"/>
        </w:rPr>
      </w:pPr>
      <w:proofErr w:type="spellStart"/>
      <w:r w:rsidRPr="00B1242D">
        <w:rPr>
          <w:rFonts w:ascii="Times New Roman" w:hAnsi="Times New Roman" w:cs="Times New Roman"/>
          <w:color w:val="000000"/>
        </w:rPr>
        <w:t>στ</w:t>
      </w:r>
      <w:proofErr w:type="spellEnd"/>
      <w:r w:rsidRPr="00B1242D">
        <w:rPr>
          <w:rFonts w:ascii="Times New Roman" w:hAnsi="Times New Roman" w:cs="Times New Roman"/>
          <w:color w:val="000000"/>
        </w:rPr>
        <w:t xml:space="preserve">) Συνέντευξη του υποψηφίου ενώπιον της ΕΑΥ: ποιοτική αξιολόγηση από 0-30 μόρια. Στην Συνέντευξη του υποψηφίου συνυπολογίζονται: </w:t>
      </w:r>
    </w:p>
    <w:p w14:paraId="12EDA4D3" w14:textId="77777777" w:rsidR="008C6BB7" w:rsidRPr="00B1242D" w:rsidRDefault="008C6BB7" w:rsidP="008C6BB7">
      <w:pPr>
        <w:spacing w:after="0"/>
        <w:jc w:val="both"/>
        <w:rPr>
          <w:rFonts w:ascii="Times New Roman" w:hAnsi="Times New Roman" w:cs="Times New Roman"/>
          <w:color w:val="000000"/>
        </w:rPr>
      </w:pPr>
      <w:r w:rsidRPr="00B1242D">
        <w:rPr>
          <w:rFonts w:ascii="Times New Roman" w:hAnsi="Times New Roman" w:cs="Times New Roman"/>
          <w:color w:val="000000"/>
        </w:rPr>
        <w:t xml:space="preserve">(i) η εκτίμηση της προσωπικότητάς του, </w:t>
      </w:r>
    </w:p>
    <w:p w14:paraId="41D8E0F5" w14:textId="77777777" w:rsidR="008C6BB7" w:rsidRPr="00B1242D" w:rsidRDefault="008C6BB7" w:rsidP="008C6BB7">
      <w:pPr>
        <w:spacing w:after="0"/>
        <w:jc w:val="both"/>
        <w:rPr>
          <w:rFonts w:ascii="Times New Roman" w:hAnsi="Times New Roman" w:cs="Times New Roman"/>
          <w:color w:val="000000"/>
        </w:rPr>
      </w:pPr>
      <w:r w:rsidRPr="00B1242D">
        <w:rPr>
          <w:rFonts w:ascii="Times New Roman" w:hAnsi="Times New Roman" w:cs="Times New Roman"/>
          <w:color w:val="000000"/>
        </w:rPr>
        <w:t>(</w:t>
      </w:r>
      <w:proofErr w:type="spellStart"/>
      <w:r w:rsidRPr="00B1242D">
        <w:rPr>
          <w:rFonts w:ascii="Times New Roman" w:hAnsi="Times New Roman" w:cs="Times New Roman"/>
          <w:color w:val="000000"/>
        </w:rPr>
        <w:t>ii</w:t>
      </w:r>
      <w:proofErr w:type="spellEnd"/>
      <w:r w:rsidRPr="00B1242D">
        <w:rPr>
          <w:rFonts w:ascii="Times New Roman" w:hAnsi="Times New Roman" w:cs="Times New Roman"/>
          <w:color w:val="000000"/>
        </w:rPr>
        <w:t>) η αποτίμηση της πιθανής ερευνητικής δραστηριότητάς του,</w:t>
      </w:r>
    </w:p>
    <w:p w14:paraId="383AFA96" w14:textId="77777777" w:rsidR="008C6BB7" w:rsidRPr="00B1242D" w:rsidRDefault="008C6BB7" w:rsidP="008C6BB7">
      <w:pPr>
        <w:spacing w:after="0"/>
        <w:jc w:val="both"/>
        <w:rPr>
          <w:rFonts w:ascii="Times New Roman" w:hAnsi="Times New Roman" w:cs="Times New Roman"/>
          <w:color w:val="000000"/>
        </w:rPr>
      </w:pPr>
      <w:r w:rsidRPr="00B1242D">
        <w:rPr>
          <w:rFonts w:ascii="Times New Roman" w:hAnsi="Times New Roman" w:cs="Times New Roman"/>
          <w:color w:val="000000"/>
        </w:rPr>
        <w:t>(</w:t>
      </w:r>
      <w:proofErr w:type="spellStart"/>
      <w:r w:rsidRPr="00B1242D">
        <w:rPr>
          <w:rFonts w:ascii="Times New Roman" w:hAnsi="Times New Roman" w:cs="Times New Roman"/>
          <w:color w:val="000000"/>
        </w:rPr>
        <w:t>iii</w:t>
      </w:r>
      <w:proofErr w:type="spellEnd"/>
      <w:r w:rsidRPr="00B1242D">
        <w:rPr>
          <w:rFonts w:ascii="Times New Roman" w:hAnsi="Times New Roman" w:cs="Times New Roman"/>
          <w:color w:val="000000"/>
        </w:rPr>
        <w:t xml:space="preserve">) η ποιότητα των απαιτούμενων δύο συστατικών επιστολών. </w:t>
      </w:r>
    </w:p>
    <w:p w14:paraId="49AC0F54" w14:textId="77777777" w:rsidR="008C6BB7" w:rsidRPr="00B1242D" w:rsidRDefault="008C6BB7" w:rsidP="008C6BB7">
      <w:pPr>
        <w:spacing w:after="0"/>
        <w:jc w:val="both"/>
        <w:rPr>
          <w:rFonts w:ascii="Times New Roman" w:hAnsi="Times New Roman" w:cs="Times New Roman"/>
          <w:color w:val="000000"/>
        </w:rPr>
      </w:pPr>
    </w:p>
    <w:p w14:paraId="2710E529" w14:textId="29D85913" w:rsidR="00937F8F" w:rsidRPr="00B1242D" w:rsidRDefault="008C6BB7" w:rsidP="00937F8F">
      <w:pPr>
        <w:jc w:val="both"/>
        <w:rPr>
          <w:rFonts w:ascii="Times New Roman" w:hAnsi="Times New Roman" w:cs="Times New Roman"/>
          <w:color w:val="000000"/>
        </w:rPr>
      </w:pPr>
      <w:r w:rsidRPr="00B1242D">
        <w:rPr>
          <w:rFonts w:ascii="Times New Roman" w:hAnsi="Times New Roman" w:cs="Times New Roman"/>
          <w:color w:val="000000"/>
        </w:rPr>
        <w:t>Αναλυτικότερες πληροφορίες μπορείτε να βρείτε στο</w:t>
      </w:r>
      <w:r w:rsidR="00937F8F" w:rsidRPr="00B1242D">
        <w:rPr>
          <w:rFonts w:ascii="Times New Roman" w:hAnsi="Times New Roman" w:cs="Times New Roman"/>
          <w:color w:val="000000"/>
        </w:rPr>
        <w:t xml:space="preserve"> ΦΕΚ 1288 Β/26-2-2024:</w:t>
      </w:r>
      <w:r w:rsidR="005768E8">
        <w:rPr>
          <w:rFonts w:ascii="Times New Roman" w:hAnsi="Times New Roman" w:cs="Times New Roman"/>
          <w:color w:val="000000"/>
        </w:rPr>
        <w:t xml:space="preserve"> </w:t>
      </w:r>
      <w:proofErr w:type="spellStart"/>
      <w:r w:rsidR="00937F8F" w:rsidRPr="001F20D5">
        <w:rPr>
          <w:rFonts w:ascii="Times New Roman" w:hAnsi="Times New Roman" w:cs="Times New Roman"/>
          <w:i/>
          <w:iCs/>
          <w:color w:val="000000"/>
        </w:rPr>
        <w:t>Επικαιροποίηση</w:t>
      </w:r>
      <w:proofErr w:type="spellEnd"/>
      <w:r w:rsidR="00937F8F" w:rsidRPr="001F20D5">
        <w:rPr>
          <w:rFonts w:ascii="Times New Roman" w:hAnsi="Times New Roman" w:cs="Times New Roman"/>
          <w:i/>
          <w:iCs/>
          <w:color w:val="000000"/>
        </w:rPr>
        <w:t xml:space="preserve"> Κανονισμού λειτουργίας Προγράμματος Μεταπτυχιακών Σπουδών του Τμήματος Φυσικοθεραπείας της Σχολής Επιστημών Αποκατάστασης Υγείας του Πανεπιστημίου Πατρών με τίτλο: «ΘΕΡΑΠΕΥΤΙΚΗ ΑΣΚΗΣΗ» (THERAPEUTIC EXERCISE) σύμφωνα με τις διατάξεις </w:t>
      </w:r>
      <w:hyperlink r:id="rId12" w:tgtFrame="_blank" w:history="1">
        <w:r w:rsidR="00937F8F" w:rsidRPr="001F20D5">
          <w:rPr>
            <w:rFonts w:ascii="Times New Roman" w:hAnsi="Times New Roman" w:cs="Times New Roman"/>
            <w:i/>
            <w:iCs/>
            <w:color w:val="000000"/>
          </w:rPr>
          <w:t>του ν. 4957/2022</w:t>
        </w:r>
      </w:hyperlink>
      <w:r w:rsidR="00937F8F" w:rsidRPr="00B1242D">
        <w:rPr>
          <w:rFonts w:ascii="Times New Roman" w:hAnsi="Times New Roman" w:cs="Times New Roman"/>
          <w:color w:val="000000"/>
        </w:rPr>
        <w:t>.</w:t>
      </w:r>
    </w:p>
    <w:p w14:paraId="72F0D214" w14:textId="0922142D" w:rsidR="005768E8" w:rsidRPr="0048225F" w:rsidRDefault="00082036" w:rsidP="00082036">
      <w:pPr>
        <w:spacing w:after="0"/>
        <w:jc w:val="both"/>
        <w:rPr>
          <w:rFonts w:ascii="Times New Roman" w:hAnsi="Times New Roman" w:cs="Times New Roman"/>
          <w:b/>
          <w:bCs/>
          <w:color w:val="000000"/>
        </w:rPr>
      </w:pPr>
      <w:r w:rsidRPr="0048225F">
        <w:rPr>
          <w:rFonts w:ascii="Times New Roman" w:hAnsi="Times New Roman" w:cs="Times New Roman"/>
          <w:b/>
          <w:bCs/>
          <w:color w:val="000000"/>
        </w:rPr>
        <w:t>Βασικό χρονοδιάγραμμα έναρξης προγράμματος</w:t>
      </w:r>
      <w:r w:rsidR="0048225F">
        <w:rPr>
          <w:rFonts w:ascii="Times New Roman" w:hAnsi="Times New Roman" w:cs="Times New Roman"/>
          <w:b/>
          <w:bCs/>
          <w:color w:val="000000"/>
        </w:rPr>
        <w:t>:</w:t>
      </w:r>
      <w:r w:rsidRPr="0048225F">
        <w:rPr>
          <w:rFonts w:ascii="Times New Roman" w:hAnsi="Times New Roman" w:cs="Times New Roman"/>
          <w:b/>
          <w:bCs/>
          <w:color w:val="000000"/>
        </w:rPr>
        <w:t xml:space="preserve"> </w:t>
      </w:r>
    </w:p>
    <w:p w14:paraId="7A735104" w14:textId="77777777" w:rsidR="00DA5B1A" w:rsidRDefault="008E3DF7" w:rsidP="002F39C8">
      <w:pPr>
        <w:jc w:val="both"/>
        <w:rPr>
          <w:rFonts w:ascii="Times New Roman" w:eastAsia="Times New Roman" w:hAnsi="Times New Roman" w:cs="Times New Roman"/>
        </w:rPr>
      </w:pPr>
      <w:r w:rsidRPr="00DE5B51">
        <w:rPr>
          <w:rFonts w:ascii="Times New Roman" w:eastAsia="Times New Roman" w:hAnsi="Times New Roman" w:cs="Times New Roman"/>
        </w:rPr>
        <w:t xml:space="preserve">Η υποβολή των φακέλων της υποψηφιότητας θα γίνει μεταξύ 03 Ιουνίου-25 Ιουλίου 2024 (παρατείνεται με έγκριση  της </w:t>
      </w:r>
      <w:r w:rsidR="00DA5B1A">
        <w:rPr>
          <w:rFonts w:ascii="Times New Roman" w:eastAsia="Times New Roman" w:hAnsi="Times New Roman" w:cs="Times New Roman"/>
        </w:rPr>
        <w:t xml:space="preserve">υπ. </w:t>
      </w:r>
      <w:proofErr w:type="spellStart"/>
      <w:r w:rsidR="00DA5B1A">
        <w:rPr>
          <w:rFonts w:ascii="Times New Roman" w:eastAsia="Times New Roman" w:hAnsi="Times New Roman" w:cs="Times New Roman"/>
        </w:rPr>
        <w:t>αρ</w:t>
      </w:r>
      <w:proofErr w:type="spellEnd"/>
      <w:r w:rsidR="00DA5B1A">
        <w:rPr>
          <w:rFonts w:ascii="Times New Roman" w:eastAsia="Times New Roman" w:hAnsi="Times New Roman" w:cs="Times New Roman"/>
        </w:rPr>
        <w:t xml:space="preserve">. </w:t>
      </w:r>
      <w:r w:rsidR="00DA5B1A">
        <w:rPr>
          <w:rFonts w:ascii="Times New Roman" w:hAnsi="Times New Roman"/>
        </w:rPr>
        <w:t>12/26-06-2024 Έκτακτης</w:t>
      </w:r>
      <w:r w:rsidR="00DA5B1A">
        <w:rPr>
          <w:rFonts w:ascii="Times New Roman" w:hAnsi="Times New Roman"/>
          <w:b/>
        </w:rPr>
        <w:t xml:space="preserve"> </w:t>
      </w:r>
      <w:r w:rsidR="00DA5B1A">
        <w:rPr>
          <w:rFonts w:ascii="Times New Roman" w:hAnsi="Times New Roman"/>
        </w:rPr>
        <w:t>Συνεδρίασης της Συνέλευσης του Τ</w:t>
      </w:r>
      <w:r w:rsidRPr="00DE5B51">
        <w:rPr>
          <w:rFonts w:ascii="Times New Roman" w:eastAsia="Times New Roman" w:hAnsi="Times New Roman" w:cs="Times New Roman"/>
        </w:rPr>
        <w:t>μήματος), στην ηλεκτρονική διεύθυνση</w:t>
      </w:r>
    </w:p>
    <w:p w14:paraId="1A839803" w14:textId="3FFD7B63" w:rsidR="008E3DF7" w:rsidRPr="00DE5B51" w:rsidRDefault="008E3DF7" w:rsidP="002F39C8">
      <w:pPr>
        <w:jc w:val="both"/>
        <w:rPr>
          <w:rFonts w:ascii="Times New Roman" w:eastAsia="Times New Roman" w:hAnsi="Times New Roman" w:cs="Times New Roman"/>
        </w:rPr>
      </w:pPr>
      <w:r w:rsidRPr="00DE5B51">
        <w:rPr>
          <w:rFonts w:ascii="Times New Roman" w:eastAsia="Times New Roman" w:hAnsi="Times New Roman" w:cs="Times New Roman"/>
        </w:rPr>
        <w:t xml:space="preserve"> </w:t>
      </w:r>
      <w:hyperlink r:id="rId13" w:history="1">
        <w:r w:rsidRPr="00DE5B51">
          <w:rPr>
            <w:rStyle w:val="-"/>
            <w:rFonts w:ascii="Times New Roman" w:eastAsia="Times New Roman" w:hAnsi="Times New Roman" w:cs="Times New Roman"/>
          </w:rPr>
          <w:t>https://matrix.upatras.gr/sap/bc/webdynpro/sap/zups_pg_adm</w:t>
        </w:r>
      </w:hyperlink>
    </w:p>
    <w:p w14:paraId="5711E9EE" w14:textId="77777777" w:rsidR="00082036" w:rsidRPr="00B1242D" w:rsidRDefault="00082036" w:rsidP="00082036">
      <w:pPr>
        <w:jc w:val="center"/>
        <w:rPr>
          <w:rFonts w:ascii="Times New Roman" w:hAnsi="Times New Roman" w:cs="Times New Roman"/>
          <w:color w:val="000000"/>
        </w:rPr>
      </w:pPr>
      <w:r w:rsidRPr="00B1242D">
        <w:rPr>
          <w:rFonts w:ascii="Times New Roman" w:hAnsi="Times New Roman" w:cs="Times New Roman"/>
          <w:color w:val="000000"/>
        </w:rPr>
        <w:t>Ο Πρόεδρος του Τμήματος Φυσικοθεραπείας</w:t>
      </w:r>
    </w:p>
    <w:p w14:paraId="267DF6E3" w14:textId="77777777" w:rsidR="00DA5B1A" w:rsidRDefault="00DA5B1A" w:rsidP="00082036">
      <w:pPr>
        <w:jc w:val="center"/>
        <w:rPr>
          <w:rFonts w:ascii="Times New Roman" w:hAnsi="Times New Roman" w:cs="Times New Roman"/>
          <w:color w:val="000000"/>
        </w:rPr>
      </w:pPr>
    </w:p>
    <w:p w14:paraId="1C961E73" w14:textId="34F7EE4E" w:rsidR="00082036" w:rsidRPr="000F6010" w:rsidRDefault="003961AA" w:rsidP="00082036">
      <w:pPr>
        <w:jc w:val="center"/>
        <w:rPr>
          <w:rFonts w:ascii="Times New Roman" w:hAnsi="Times New Roman" w:cs="Times New Roman"/>
          <w:color w:val="000000"/>
        </w:rPr>
      </w:pPr>
      <w:r w:rsidRPr="000F6010">
        <w:rPr>
          <w:rFonts w:ascii="Times New Roman" w:hAnsi="Times New Roman" w:cs="Times New Roman"/>
          <w:color w:val="000000"/>
        </w:rPr>
        <w:t xml:space="preserve">Τσέπης Ηλίας </w:t>
      </w:r>
      <w:r w:rsidR="00082036" w:rsidRPr="000F6010">
        <w:rPr>
          <w:rFonts w:ascii="Times New Roman" w:hAnsi="Times New Roman" w:cs="Times New Roman"/>
          <w:color w:val="000000"/>
        </w:rPr>
        <w:t>Καθηγητής</w:t>
      </w:r>
    </w:p>
    <w:sectPr w:rsidR="00082036" w:rsidRPr="000F6010">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8EB9B" w14:textId="77777777" w:rsidR="00B046FB" w:rsidRDefault="00B046FB" w:rsidP="00082036">
      <w:pPr>
        <w:spacing w:after="0" w:line="240" w:lineRule="auto"/>
      </w:pPr>
      <w:r>
        <w:separator/>
      </w:r>
    </w:p>
  </w:endnote>
  <w:endnote w:type="continuationSeparator" w:id="0">
    <w:p w14:paraId="150DAFED" w14:textId="77777777" w:rsidR="00B046FB" w:rsidRDefault="00B046FB" w:rsidP="00082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A8C0B" w14:textId="466996A9" w:rsidR="00082036" w:rsidRPr="003C0BF6" w:rsidRDefault="00082036" w:rsidP="00082036">
    <w:pPr>
      <w:pStyle w:val="ac"/>
      <w:rPr>
        <w:i/>
        <w:iCs/>
      </w:rPr>
    </w:pPr>
    <w:r w:rsidRPr="003C0BF6">
      <w:rPr>
        <w:i/>
        <w:iCs/>
        <w:sz w:val="20"/>
        <w:szCs w:val="20"/>
      </w:rPr>
      <w:t>Τμήμα Φυσικοθεραπείας, Πανεπιστημιούπολη-Ρίο, 26504,</w:t>
    </w:r>
    <w:r w:rsidR="00587B1D">
      <w:rPr>
        <w:i/>
        <w:iCs/>
        <w:sz w:val="20"/>
        <w:szCs w:val="20"/>
      </w:rPr>
      <w:t xml:space="preserve"> </w:t>
    </w:r>
    <w:r w:rsidRPr="003C0BF6">
      <w:rPr>
        <w:i/>
        <w:iCs/>
        <w:sz w:val="20"/>
        <w:szCs w:val="20"/>
      </w:rPr>
      <w:t>https://physio.upatras.gr/metaptyxiaka/mscpr/master/</w:t>
    </w:r>
  </w:p>
  <w:p w14:paraId="68E733B1" w14:textId="77777777" w:rsidR="00082036" w:rsidRDefault="0008203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D2896" w14:textId="77777777" w:rsidR="00B046FB" w:rsidRDefault="00B046FB" w:rsidP="00082036">
      <w:pPr>
        <w:spacing w:after="0" w:line="240" w:lineRule="auto"/>
      </w:pPr>
      <w:r>
        <w:separator/>
      </w:r>
    </w:p>
  </w:footnote>
  <w:footnote w:type="continuationSeparator" w:id="0">
    <w:p w14:paraId="7DF613F4" w14:textId="77777777" w:rsidR="00B046FB" w:rsidRDefault="00B046FB" w:rsidP="00082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C411D"/>
    <w:multiLevelType w:val="hybridMultilevel"/>
    <w:tmpl w:val="7E5274D0"/>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4464F89"/>
    <w:multiLevelType w:val="multilevel"/>
    <w:tmpl w:val="E062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BB7"/>
    <w:rsid w:val="00005460"/>
    <w:rsid w:val="00033418"/>
    <w:rsid w:val="0006338A"/>
    <w:rsid w:val="00065ADD"/>
    <w:rsid w:val="00071520"/>
    <w:rsid w:val="00082036"/>
    <w:rsid w:val="000977D1"/>
    <w:rsid w:val="000D6DE8"/>
    <w:rsid w:val="000F6010"/>
    <w:rsid w:val="00132939"/>
    <w:rsid w:val="00140AC7"/>
    <w:rsid w:val="001639CC"/>
    <w:rsid w:val="00195C73"/>
    <w:rsid w:val="001A3ECB"/>
    <w:rsid w:val="001F20D5"/>
    <w:rsid w:val="00220CB0"/>
    <w:rsid w:val="002C6AE2"/>
    <w:rsid w:val="002E71DA"/>
    <w:rsid w:val="002F39C8"/>
    <w:rsid w:val="00346D0A"/>
    <w:rsid w:val="003961AA"/>
    <w:rsid w:val="00404A91"/>
    <w:rsid w:val="0048225F"/>
    <w:rsid w:val="0049478A"/>
    <w:rsid w:val="004E1486"/>
    <w:rsid w:val="00553946"/>
    <w:rsid w:val="00564132"/>
    <w:rsid w:val="005768E8"/>
    <w:rsid w:val="00585EE6"/>
    <w:rsid w:val="00587B1D"/>
    <w:rsid w:val="00596F0D"/>
    <w:rsid w:val="005B7E45"/>
    <w:rsid w:val="005D2BC1"/>
    <w:rsid w:val="005F715B"/>
    <w:rsid w:val="00636870"/>
    <w:rsid w:val="006432E2"/>
    <w:rsid w:val="00661408"/>
    <w:rsid w:val="006816F8"/>
    <w:rsid w:val="006947C5"/>
    <w:rsid w:val="00697E63"/>
    <w:rsid w:val="006B4057"/>
    <w:rsid w:val="006F31FC"/>
    <w:rsid w:val="006F3EBA"/>
    <w:rsid w:val="00731469"/>
    <w:rsid w:val="00755F9E"/>
    <w:rsid w:val="00775569"/>
    <w:rsid w:val="007B3E59"/>
    <w:rsid w:val="007F1170"/>
    <w:rsid w:val="007F55F6"/>
    <w:rsid w:val="008476B1"/>
    <w:rsid w:val="00865F1F"/>
    <w:rsid w:val="00866806"/>
    <w:rsid w:val="008749C4"/>
    <w:rsid w:val="008C6BB7"/>
    <w:rsid w:val="008E3DF7"/>
    <w:rsid w:val="00925036"/>
    <w:rsid w:val="00937F8F"/>
    <w:rsid w:val="009C783B"/>
    <w:rsid w:val="009E76A9"/>
    <w:rsid w:val="009E7AAE"/>
    <w:rsid w:val="009F6763"/>
    <w:rsid w:val="00A13481"/>
    <w:rsid w:val="00A35EC5"/>
    <w:rsid w:val="00A867C6"/>
    <w:rsid w:val="00AA1EAF"/>
    <w:rsid w:val="00AF371C"/>
    <w:rsid w:val="00B046FB"/>
    <w:rsid w:val="00B1242D"/>
    <w:rsid w:val="00B127E0"/>
    <w:rsid w:val="00B23AFE"/>
    <w:rsid w:val="00B3111D"/>
    <w:rsid w:val="00B65B3E"/>
    <w:rsid w:val="00BA5656"/>
    <w:rsid w:val="00BE37AA"/>
    <w:rsid w:val="00C636E6"/>
    <w:rsid w:val="00C75A3A"/>
    <w:rsid w:val="00C80B61"/>
    <w:rsid w:val="00D07F92"/>
    <w:rsid w:val="00D66EED"/>
    <w:rsid w:val="00D71FB9"/>
    <w:rsid w:val="00DA5B1A"/>
    <w:rsid w:val="00DE5B51"/>
    <w:rsid w:val="00E10757"/>
    <w:rsid w:val="00E731A8"/>
    <w:rsid w:val="00EA1492"/>
    <w:rsid w:val="00EB2124"/>
    <w:rsid w:val="00EB24AD"/>
    <w:rsid w:val="00EB3475"/>
    <w:rsid w:val="00FB4329"/>
    <w:rsid w:val="00FD62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0B3FF"/>
  <w15:chartTrackingRefBased/>
  <w15:docId w15:val="{D761014C-DCCC-4A72-82EF-086D2246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BB7"/>
    <w:rPr>
      <w:kern w:val="0"/>
      <w14:ligatures w14:val="none"/>
    </w:rPr>
  </w:style>
  <w:style w:type="paragraph" w:styleId="1">
    <w:name w:val="heading 1"/>
    <w:basedOn w:val="a"/>
    <w:next w:val="a"/>
    <w:link w:val="1Char"/>
    <w:uiPriority w:val="9"/>
    <w:qFormat/>
    <w:rsid w:val="008C6BB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8C6BB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8C6BB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8C6BB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Char"/>
    <w:uiPriority w:val="9"/>
    <w:semiHidden/>
    <w:unhideWhenUsed/>
    <w:qFormat/>
    <w:rsid w:val="008C6BB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Char"/>
    <w:uiPriority w:val="9"/>
    <w:semiHidden/>
    <w:unhideWhenUsed/>
    <w:qFormat/>
    <w:rsid w:val="008C6BB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Char"/>
    <w:uiPriority w:val="9"/>
    <w:semiHidden/>
    <w:unhideWhenUsed/>
    <w:qFormat/>
    <w:rsid w:val="008C6BB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Char"/>
    <w:uiPriority w:val="9"/>
    <w:semiHidden/>
    <w:unhideWhenUsed/>
    <w:qFormat/>
    <w:rsid w:val="008C6BB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Char"/>
    <w:uiPriority w:val="9"/>
    <w:semiHidden/>
    <w:unhideWhenUsed/>
    <w:qFormat/>
    <w:rsid w:val="008C6BB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C6BB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C6BB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C6BB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C6BB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C6BB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C6BB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C6BB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C6BB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C6BB7"/>
    <w:rPr>
      <w:rFonts w:eastAsiaTheme="majorEastAsia" w:cstheme="majorBidi"/>
      <w:color w:val="272727" w:themeColor="text1" w:themeTint="D8"/>
    </w:rPr>
  </w:style>
  <w:style w:type="paragraph" w:styleId="a3">
    <w:name w:val="Title"/>
    <w:basedOn w:val="a"/>
    <w:next w:val="a"/>
    <w:link w:val="Char"/>
    <w:uiPriority w:val="10"/>
    <w:qFormat/>
    <w:rsid w:val="008C6BB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Τίτλος Char"/>
    <w:basedOn w:val="a0"/>
    <w:link w:val="a3"/>
    <w:uiPriority w:val="10"/>
    <w:rsid w:val="008C6BB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C6BB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Char0">
    <w:name w:val="Υπότιτλος Char"/>
    <w:basedOn w:val="a0"/>
    <w:link w:val="a4"/>
    <w:uiPriority w:val="11"/>
    <w:rsid w:val="008C6BB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C6BB7"/>
    <w:pPr>
      <w:spacing w:before="160"/>
      <w:jc w:val="center"/>
    </w:pPr>
    <w:rPr>
      <w:i/>
      <w:iCs/>
      <w:color w:val="404040" w:themeColor="text1" w:themeTint="BF"/>
      <w:kern w:val="2"/>
      <w14:ligatures w14:val="standardContextual"/>
    </w:rPr>
  </w:style>
  <w:style w:type="character" w:customStyle="1" w:styleId="Char1">
    <w:name w:val="Απόσπασμα Char"/>
    <w:basedOn w:val="a0"/>
    <w:link w:val="a5"/>
    <w:uiPriority w:val="29"/>
    <w:rsid w:val="008C6BB7"/>
    <w:rPr>
      <w:i/>
      <w:iCs/>
      <w:color w:val="404040" w:themeColor="text1" w:themeTint="BF"/>
    </w:rPr>
  </w:style>
  <w:style w:type="paragraph" w:styleId="a6">
    <w:name w:val="List Paragraph"/>
    <w:basedOn w:val="a"/>
    <w:uiPriority w:val="34"/>
    <w:qFormat/>
    <w:rsid w:val="008C6BB7"/>
    <w:pPr>
      <w:ind w:left="720"/>
      <w:contextualSpacing/>
    </w:pPr>
    <w:rPr>
      <w:kern w:val="2"/>
      <w14:ligatures w14:val="standardContextual"/>
    </w:rPr>
  </w:style>
  <w:style w:type="character" w:styleId="a7">
    <w:name w:val="Intense Emphasis"/>
    <w:basedOn w:val="a0"/>
    <w:uiPriority w:val="21"/>
    <w:qFormat/>
    <w:rsid w:val="008C6BB7"/>
    <w:rPr>
      <w:i/>
      <w:iCs/>
      <w:color w:val="0F4761" w:themeColor="accent1" w:themeShade="BF"/>
    </w:rPr>
  </w:style>
  <w:style w:type="paragraph" w:styleId="a8">
    <w:name w:val="Intense Quote"/>
    <w:basedOn w:val="a"/>
    <w:next w:val="a"/>
    <w:link w:val="Char2"/>
    <w:uiPriority w:val="30"/>
    <w:qFormat/>
    <w:rsid w:val="008C6B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har2">
    <w:name w:val="Έντονο απόσπ. Char"/>
    <w:basedOn w:val="a0"/>
    <w:link w:val="a8"/>
    <w:uiPriority w:val="30"/>
    <w:rsid w:val="008C6BB7"/>
    <w:rPr>
      <w:i/>
      <w:iCs/>
      <w:color w:val="0F4761" w:themeColor="accent1" w:themeShade="BF"/>
    </w:rPr>
  </w:style>
  <w:style w:type="character" w:styleId="a9">
    <w:name w:val="Intense Reference"/>
    <w:basedOn w:val="a0"/>
    <w:uiPriority w:val="32"/>
    <w:qFormat/>
    <w:rsid w:val="008C6BB7"/>
    <w:rPr>
      <w:b/>
      <w:bCs/>
      <w:smallCaps/>
      <w:color w:val="0F4761" w:themeColor="accent1" w:themeShade="BF"/>
      <w:spacing w:val="5"/>
    </w:rPr>
  </w:style>
  <w:style w:type="paragraph" w:customStyle="1" w:styleId="Default">
    <w:name w:val="Default"/>
    <w:rsid w:val="008C6BB7"/>
    <w:pPr>
      <w:autoSpaceDE w:val="0"/>
      <w:autoSpaceDN w:val="0"/>
      <w:adjustRightInd w:val="0"/>
      <w:spacing w:after="0" w:line="240" w:lineRule="auto"/>
    </w:pPr>
    <w:rPr>
      <w:rFonts w:ascii="Bookman Old Style" w:hAnsi="Bookman Old Style" w:cs="Bookman Old Style"/>
      <w:color w:val="000000"/>
      <w:kern w:val="0"/>
      <w:sz w:val="24"/>
      <w:szCs w:val="24"/>
      <w14:ligatures w14:val="none"/>
    </w:rPr>
  </w:style>
  <w:style w:type="character" w:styleId="-">
    <w:name w:val="Hyperlink"/>
    <w:basedOn w:val="a0"/>
    <w:uiPriority w:val="99"/>
    <w:unhideWhenUsed/>
    <w:rsid w:val="008C6BB7"/>
    <w:rPr>
      <w:color w:val="0000FF"/>
      <w:u w:val="single"/>
    </w:rPr>
  </w:style>
  <w:style w:type="table" w:styleId="aa">
    <w:name w:val="Table Grid"/>
    <w:basedOn w:val="a1"/>
    <w:uiPriority w:val="39"/>
    <w:rsid w:val="008C6BB7"/>
    <w:pPr>
      <w:autoSpaceDN w:val="0"/>
      <w:spacing w:after="0" w:line="240" w:lineRule="auto"/>
      <w:textAlignment w:val="baseline"/>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uiPriority w:val="99"/>
    <w:unhideWhenUsed/>
    <w:rsid w:val="00082036"/>
    <w:pPr>
      <w:tabs>
        <w:tab w:val="center" w:pos="4153"/>
        <w:tab w:val="right" w:pos="8306"/>
      </w:tabs>
      <w:spacing w:after="0" w:line="240" w:lineRule="auto"/>
    </w:pPr>
  </w:style>
  <w:style w:type="character" w:customStyle="1" w:styleId="Char3">
    <w:name w:val="Κεφαλίδα Char"/>
    <w:basedOn w:val="a0"/>
    <w:link w:val="ab"/>
    <w:uiPriority w:val="99"/>
    <w:rsid w:val="00082036"/>
    <w:rPr>
      <w:kern w:val="0"/>
      <w14:ligatures w14:val="none"/>
    </w:rPr>
  </w:style>
  <w:style w:type="paragraph" w:styleId="ac">
    <w:name w:val="footer"/>
    <w:basedOn w:val="a"/>
    <w:link w:val="Char4"/>
    <w:uiPriority w:val="99"/>
    <w:unhideWhenUsed/>
    <w:rsid w:val="00082036"/>
    <w:pPr>
      <w:tabs>
        <w:tab w:val="center" w:pos="4153"/>
        <w:tab w:val="right" w:pos="8306"/>
      </w:tabs>
      <w:spacing w:after="0" w:line="240" w:lineRule="auto"/>
    </w:pPr>
  </w:style>
  <w:style w:type="character" w:customStyle="1" w:styleId="Char4">
    <w:name w:val="Υποσέλιδο Char"/>
    <w:basedOn w:val="a0"/>
    <w:link w:val="ac"/>
    <w:uiPriority w:val="99"/>
    <w:rsid w:val="00082036"/>
    <w:rPr>
      <w:kern w:val="0"/>
      <w14:ligatures w14:val="none"/>
    </w:rPr>
  </w:style>
  <w:style w:type="paragraph" w:customStyle="1" w:styleId="western">
    <w:name w:val="western"/>
    <w:basedOn w:val="a"/>
    <w:rsid w:val="000D6DE8"/>
    <w:pPr>
      <w:spacing w:before="100" w:beforeAutospacing="1" w:after="100" w:afterAutospacing="1" w:line="240" w:lineRule="auto"/>
    </w:pPr>
    <w:rPr>
      <w:rFonts w:ascii="Times New Roman" w:eastAsia="Times New Roman" w:hAnsi="Times New Roman" w:cs="Times New Roman"/>
      <w:sz w:val="24"/>
      <w:szCs w:val="24"/>
      <w:lang w:eastAsia="el-GR"/>
    </w:rPr>
  </w:style>
  <w:style w:type="table" w:customStyle="1" w:styleId="TableNormal1">
    <w:name w:val="Table Normal1"/>
    <w:uiPriority w:val="2"/>
    <w:semiHidden/>
    <w:unhideWhenUsed/>
    <w:qFormat/>
    <w:rsid w:val="00585EE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85EE6"/>
    <w:pPr>
      <w:widowControl w:val="0"/>
      <w:autoSpaceDE w:val="0"/>
      <w:autoSpaceDN w:val="0"/>
      <w:spacing w:before="1" w:after="0" w:line="223" w:lineRule="exact"/>
      <w:ind w:left="105"/>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71668">
      <w:bodyDiv w:val="1"/>
      <w:marLeft w:val="0"/>
      <w:marRight w:val="0"/>
      <w:marTop w:val="0"/>
      <w:marBottom w:val="0"/>
      <w:divBdr>
        <w:top w:val="none" w:sz="0" w:space="0" w:color="auto"/>
        <w:left w:val="none" w:sz="0" w:space="0" w:color="auto"/>
        <w:bottom w:val="none" w:sz="0" w:space="0" w:color="auto"/>
        <w:right w:val="none" w:sz="0" w:space="0" w:color="auto"/>
      </w:divBdr>
    </w:div>
    <w:div w:id="512958058">
      <w:bodyDiv w:val="1"/>
      <w:marLeft w:val="0"/>
      <w:marRight w:val="0"/>
      <w:marTop w:val="0"/>
      <w:marBottom w:val="0"/>
      <w:divBdr>
        <w:top w:val="none" w:sz="0" w:space="0" w:color="auto"/>
        <w:left w:val="none" w:sz="0" w:space="0" w:color="auto"/>
        <w:bottom w:val="none" w:sz="0" w:space="0" w:color="auto"/>
        <w:right w:val="none" w:sz="0" w:space="0" w:color="auto"/>
      </w:divBdr>
    </w:div>
    <w:div w:id="634407579">
      <w:bodyDiv w:val="1"/>
      <w:marLeft w:val="0"/>
      <w:marRight w:val="0"/>
      <w:marTop w:val="0"/>
      <w:marBottom w:val="0"/>
      <w:divBdr>
        <w:top w:val="none" w:sz="0" w:space="0" w:color="auto"/>
        <w:left w:val="none" w:sz="0" w:space="0" w:color="auto"/>
        <w:bottom w:val="none" w:sz="0" w:space="0" w:color="auto"/>
        <w:right w:val="none" w:sz="0" w:space="0" w:color="auto"/>
      </w:divBdr>
    </w:div>
    <w:div w:id="1176650568">
      <w:bodyDiv w:val="1"/>
      <w:marLeft w:val="0"/>
      <w:marRight w:val="0"/>
      <w:marTop w:val="0"/>
      <w:marBottom w:val="0"/>
      <w:divBdr>
        <w:top w:val="none" w:sz="0" w:space="0" w:color="auto"/>
        <w:left w:val="none" w:sz="0" w:space="0" w:color="auto"/>
        <w:bottom w:val="none" w:sz="0" w:space="0" w:color="auto"/>
        <w:right w:val="none" w:sz="0" w:space="0" w:color="auto"/>
      </w:divBdr>
    </w:div>
    <w:div w:id="13871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trix.upatras.gr/sap/bc/webdynpro/sap/zups_pg_ad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motelia.gr/nservice22/document?documentId=126824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rix.upatras.gr/sap/bc/webdynpro/sap/zups_pg_ad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hysio.upatras.gr/wp-content/uploads/2022/05/Protypo-Viografikou-PMS-Therapeftiki-Askisi_Tm.-Fysikotherapeias_Pan.-Patron-1.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369F6-4157-44F2-B4A4-E637D1B27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1869</Words>
  <Characters>10093</Characters>
  <Application>Microsoft Office Word</Application>
  <DocSecurity>0</DocSecurity>
  <Lines>84</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Σαμαρτζή Άρτεμις</dc:creator>
  <cp:keywords/>
  <dc:description/>
  <cp:lastModifiedBy>Σωσσανα Φουντα</cp:lastModifiedBy>
  <cp:revision>2</cp:revision>
  <cp:lastPrinted>2024-05-24T08:10:00Z</cp:lastPrinted>
  <dcterms:created xsi:type="dcterms:W3CDTF">2024-06-27T06:28:00Z</dcterms:created>
  <dcterms:modified xsi:type="dcterms:W3CDTF">2024-06-27T06:28:00Z</dcterms:modified>
</cp:coreProperties>
</file>