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978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998"/>
        <w:gridCol w:w="3543"/>
      </w:tblGrid>
      <w:tr w:rsidR="000346FD" w:rsidRPr="000346FD" w14:paraId="46B96773" w14:textId="77777777" w:rsidTr="00537618">
        <w:trPr>
          <w:jc w:val="center"/>
        </w:trPr>
        <w:tc>
          <w:tcPr>
            <w:tcW w:w="5245" w:type="dxa"/>
          </w:tcPr>
          <w:p w14:paraId="054431C9" w14:textId="77777777" w:rsidR="000346FD" w:rsidRPr="000346FD" w:rsidRDefault="000346FD" w:rsidP="00537618">
            <w:pPr>
              <w:tabs>
                <w:tab w:val="left" w:pos="6521"/>
              </w:tabs>
              <w:ind w:right="-427" w:firstLine="458"/>
              <w:rPr>
                <w:rFonts w:cstheme="minorHAnsi"/>
                <w:lang w:val="el-GR"/>
              </w:rPr>
            </w:pPr>
            <w:r w:rsidRPr="000346FD">
              <w:rPr>
                <w:rFonts w:cstheme="minorHAnsi"/>
                <w:noProof/>
              </w:rPr>
              <w:drawing>
                <wp:inline distT="0" distB="0" distL="0" distR="0" wp14:anchorId="17DC9F01" wp14:editId="455ED3D2">
                  <wp:extent cx="2483020" cy="900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83020" cy="900000"/>
                          </a:xfrm>
                          <a:prstGeom prst="rect">
                            <a:avLst/>
                          </a:prstGeom>
                          <a:noFill/>
                          <a:ln>
                            <a:noFill/>
                          </a:ln>
                        </pic:spPr>
                      </pic:pic>
                    </a:graphicData>
                  </a:graphic>
                </wp:inline>
              </w:drawing>
            </w:r>
          </w:p>
          <w:p w14:paraId="538FF13F" w14:textId="736E2EFC" w:rsidR="000346FD" w:rsidRPr="000346FD" w:rsidRDefault="000346FD" w:rsidP="00537618">
            <w:pPr>
              <w:jc w:val="center"/>
              <w:rPr>
                <w:rFonts w:cstheme="minorHAnsi"/>
                <w:lang w:val="el-GR"/>
              </w:rPr>
            </w:pPr>
            <w:r w:rsidRPr="00720E23">
              <w:rPr>
                <w:rFonts w:cstheme="minorHAnsi"/>
                <w:sz w:val="20"/>
                <w:szCs w:val="20"/>
                <w:lang w:val="el-GR"/>
              </w:rPr>
              <w:t>ΤΜΗΜΑ ΜΗΧΑΝΟΛΟΓΩΝ &amp; ΑΕΡΟΝΑΥΠΗΓΩΝ ΜΗΧΑΝΙΚΩΝ</w:t>
            </w:r>
          </w:p>
        </w:tc>
        <w:tc>
          <w:tcPr>
            <w:tcW w:w="998" w:type="dxa"/>
          </w:tcPr>
          <w:p w14:paraId="5426E044" w14:textId="77777777" w:rsidR="000346FD" w:rsidRPr="000346FD" w:rsidRDefault="000346FD" w:rsidP="000346FD">
            <w:pPr>
              <w:tabs>
                <w:tab w:val="left" w:pos="6521"/>
              </w:tabs>
              <w:ind w:right="-427"/>
              <w:rPr>
                <w:rFonts w:cstheme="minorHAnsi"/>
                <w:lang w:val="el-GR"/>
              </w:rPr>
            </w:pPr>
          </w:p>
        </w:tc>
        <w:tc>
          <w:tcPr>
            <w:tcW w:w="3543" w:type="dxa"/>
          </w:tcPr>
          <w:p w14:paraId="0863BD4A" w14:textId="77777777" w:rsidR="000346FD" w:rsidRPr="000346FD" w:rsidRDefault="000346FD" w:rsidP="00537618">
            <w:pPr>
              <w:tabs>
                <w:tab w:val="left" w:pos="6521"/>
              </w:tabs>
              <w:ind w:right="322"/>
              <w:jc w:val="right"/>
              <w:rPr>
                <w:rFonts w:cstheme="minorHAnsi"/>
                <w:lang w:val="el-GR"/>
              </w:rPr>
            </w:pPr>
            <w:r w:rsidRPr="000346FD">
              <w:rPr>
                <w:rFonts w:cstheme="minorHAnsi"/>
                <w:noProof/>
              </w:rPr>
              <w:drawing>
                <wp:inline distT="0" distB="0" distL="0" distR="0" wp14:anchorId="69085ABB" wp14:editId="7EE4B1EF">
                  <wp:extent cx="900000" cy="900000"/>
                  <wp:effectExtent l="0" t="0" r="0" b="0"/>
                  <wp:docPr id="1497985388" name="Picture 4" descr="Σχολή Ικάρων : Ικάρων (ΣΙ) Ιπτάμενοι | edugu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Σχολή Ικάρων : Ικάρων (ΣΙ) Ιπτάμενοι | eduguid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inline>
              </w:drawing>
            </w:r>
          </w:p>
          <w:p w14:paraId="72767D7F" w14:textId="11586A6E" w:rsidR="000346FD" w:rsidRPr="000346FD" w:rsidRDefault="000346FD" w:rsidP="00537618">
            <w:pPr>
              <w:tabs>
                <w:tab w:val="left" w:pos="6521"/>
              </w:tabs>
              <w:ind w:right="-124" w:firstLine="1159"/>
              <w:jc w:val="center"/>
              <w:rPr>
                <w:rFonts w:cstheme="minorHAnsi"/>
                <w:lang w:val="el-GR"/>
              </w:rPr>
            </w:pPr>
            <w:r w:rsidRPr="00720E23">
              <w:rPr>
                <w:rFonts w:cstheme="minorHAnsi"/>
                <w:sz w:val="20"/>
                <w:szCs w:val="20"/>
                <w:lang w:val="el-GR"/>
              </w:rPr>
              <w:t>ΣΧΟΛΗ ΙΚΑΡΩΝ</w:t>
            </w:r>
          </w:p>
        </w:tc>
      </w:tr>
    </w:tbl>
    <w:p w14:paraId="37B84C95" w14:textId="77777777" w:rsidR="000346FD" w:rsidRPr="000346FD" w:rsidRDefault="000346FD" w:rsidP="000346FD">
      <w:pPr>
        <w:tabs>
          <w:tab w:val="left" w:pos="6521"/>
        </w:tabs>
        <w:ind w:right="-427"/>
        <w:rPr>
          <w:rFonts w:cstheme="minorHAnsi"/>
          <w:lang w:val="el-GR"/>
        </w:rPr>
      </w:pPr>
    </w:p>
    <w:p w14:paraId="5AEA47C9" w14:textId="21421EFF" w:rsidR="0001612E" w:rsidRPr="00537618" w:rsidRDefault="00212506" w:rsidP="00720E23">
      <w:pPr>
        <w:tabs>
          <w:tab w:val="left" w:pos="6521"/>
        </w:tabs>
        <w:spacing w:after="0" w:line="240" w:lineRule="auto"/>
        <w:ind w:right="-427"/>
        <w:jc w:val="center"/>
        <w:rPr>
          <w:rFonts w:cstheme="minorHAnsi"/>
          <w:b/>
          <w:bCs/>
          <w:sz w:val="24"/>
          <w:szCs w:val="24"/>
          <w:u w:val="single"/>
          <w:lang w:val="el-GR"/>
        </w:rPr>
      </w:pPr>
      <w:r>
        <w:rPr>
          <w:rFonts w:cstheme="minorHAnsi"/>
          <w:b/>
          <w:bCs/>
          <w:sz w:val="24"/>
          <w:szCs w:val="24"/>
          <w:u w:val="single"/>
          <w:lang w:val="el-GR"/>
        </w:rPr>
        <w:t xml:space="preserve">ΠΑΡΑΤΑΣΗ </w:t>
      </w:r>
      <w:r w:rsidR="0001612E" w:rsidRPr="00537618">
        <w:rPr>
          <w:rFonts w:cstheme="minorHAnsi"/>
          <w:b/>
          <w:bCs/>
          <w:sz w:val="24"/>
          <w:szCs w:val="24"/>
          <w:u w:val="single"/>
          <w:lang w:val="el-GR"/>
        </w:rPr>
        <w:t>ΠΡΟΚΗΡΥΞΗ</w:t>
      </w:r>
      <w:r w:rsidR="00E775AB">
        <w:rPr>
          <w:rFonts w:cstheme="minorHAnsi"/>
          <w:b/>
          <w:bCs/>
          <w:sz w:val="24"/>
          <w:szCs w:val="24"/>
          <w:u w:val="single"/>
          <w:lang w:val="el-GR"/>
        </w:rPr>
        <w:t>Σ</w:t>
      </w:r>
    </w:p>
    <w:p w14:paraId="4374F1FB" w14:textId="6454B664" w:rsidR="00720E23" w:rsidRPr="00537618" w:rsidRDefault="005967AF" w:rsidP="00720E23">
      <w:pPr>
        <w:tabs>
          <w:tab w:val="left" w:pos="6521"/>
        </w:tabs>
        <w:spacing w:after="0" w:line="240" w:lineRule="auto"/>
        <w:ind w:right="-427"/>
        <w:jc w:val="center"/>
        <w:rPr>
          <w:rFonts w:cstheme="minorHAnsi"/>
          <w:b/>
          <w:bCs/>
          <w:sz w:val="24"/>
          <w:szCs w:val="24"/>
          <w:lang w:val="el-GR"/>
        </w:rPr>
      </w:pPr>
      <w:r w:rsidRPr="00537618">
        <w:rPr>
          <w:rFonts w:cstheme="minorHAnsi"/>
          <w:b/>
          <w:bCs/>
          <w:sz w:val="24"/>
          <w:szCs w:val="24"/>
          <w:lang w:val="el-GR"/>
        </w:rPr>
        <w:t>ΔΙΪ</w:t>
      </w:r>
      <w:r w:rsidR="00720E23" w:rsidRPr="00537618">
        <w:rPr>
          <w:rFonts w:cstheme="minorHAnsi"/>
          <w:b/>
          <w:bCs/>
          <w:sz w:val="24"/>
          <w:szCs w:val="24"/>
          <w:lang w:val="el-GR"/>
        </w:rPr>
        <w:t>ΔΡΥΜΑΤΙΚΟ</w:t>
      </w:r>
      <w:r w:rsidR="0001612E" w:rsidRPr="00537618">
        <w:rPr>
          <w:rFonts w:cstheme="minorHAnsi"/>
          <w:b/>
          <w:bCs/>
          <w:sz w:val="24"/>
          <w:szCs w:val="24"/>
          <w:lang w:val="el-GR"/>
        </w:rPr>
        <w:t>Υ ΠΡΟΓΡΑΜΜΑΤΟΣ</w:t>
      </w:r>
      <w:r w:rsidR="00720E23" w:rsidRPr="00537618">
        <w:rPr>
          <w:rFonts w:cstheme="minorHAnsi"/>
          <w:b/>
          <w:bCs/>
          <w:sz w:val="24"/>
          <w:szCs w:val="24"/>
          <w:lang w:val="el-GR"/>
        </w:rPr>
        <w:t xml:space="preserve"> ΜΕΤΑΠΤΥΧΙΑΚ</w:t>
      </w:r>
      <w:r w:rsidR="0001612E" w:rsidRPr="00537618">
        <w:rPr>
          <w:rFonts w:cstheme="minorHAnsi"/>
          <w:b/>
          <w:bCs/>
          <w:sz w:val="24"/>
          <w:szCs w:val="24"/>
          <w:lang w:val="el-GR"/>
        </w:rPr>
        <w:t>ΩΝ</w:t>
      </w:r>
      <w:r w:rsidR="00720E23" w:rsidRPr="00537618">
        <w:rPr>
          <w:rFonts w:cstheme="minorHAnsi"/>
          <w:b/>
          <w:bCs/>
          <w:sz w:val="24"/>
          <w:szCs w:val="24"/>
          <w:lang w:val="el-GR"/>
        </w:rPr>
        <w:t xml:space="preserve"> ΣΠΟΥΔΩΝ</w:t>
      </w:r>
    </w:p>
    <w:p w14:paraId="65501D0C" w14:textId="49837F7D" w:rsidR="00FE6D89" w:rsidRPr="00537618" w:rsidRDefault="00720E23" w:rsidP="00720E23">
      <w:pPr>
        <w:tabs>
          <w:tab w:val="left" w:pos="6521"/>
        </w:tabs>
        <w:spacing w:after="0" w:line="240" w:lineRule="auto"/>
        <w:ind w:right="-427"/>
        <w:jc w:val="center"/>
        <w:rPr>
          <w:rFonts w:cstheme="minorHAnsi"/>
          <w:b/>
          <w:bCs/>
          <w:sz w:val="24"/>
          <w:szCs w:val="24"/>
          <w:lang w:val="el-GR"/>
        </w:rPr>
      </w:pPr>
      <w:r w:rsidRPr="00537618">
        <w:rPr>
          <w:rFonts w:cstheme="minorHAnsi"/>
          <w:b/>
          <w:bCs/>
          <w:sz w:val="24"/>
          <w:szCs w:val="24"/>
          <w:lang w:val="el-GR"/>
        </w:rPr>
        <w:t>«ΠΡΟΗΓΜΕΝΕΣ ΤΕΧΝΟΛΟΓΙΕΣ ΣΤΗΝ ΑΕΡΟΝΑΥΠΗΓΙΚΗ»</w:t>
      </w:r>
    </w:p>
    <w:p w14:paraId="54BEC489" w14:textId="73FB2256" w:rsidR="0001612E" w:rsidRPr="00561C25" w:rsidRDefault="0001612E" w:rsidP="00720E23">
      <w:pPr>
        <w:tabs>
          <w:tab w:val="left" w:pos="6521"/>
        </w:tabs>
        <w:spacing w:after="0" w:line="240" w:lineRule="auto"/>
        <w:ind w:right="-427"/>
        <w:jc w:val="center"/>
        <w:rPr>
          <w:rFonts w:cstheme="minorHAnsi"/>
          <w:bCs/>
          <w:lang w:val="el-GR"/>
        </w:rPr>
      </w:pPr>
      <w:r w:rsidRPr="00561C25">
        <w:rPr>
          <w:rFonts w:cstheme="minorHAnsi"/>
          <w:bCs/>
          <w:lang w:val="el-GR"/>
        </w:rPr>
        <w:t xml:space="preserve">για εισαγωγή </w:t>
      </w:r>
      <w:r w:rsidR="00561C25" w:rsidRPr="00561C25">
        <w:rPr>
          <w:rFonts w:cstheme="minorHAnsi"/>
          <w:bCs/>
          <w:lang w:val="el-GR"/>
        </w:rPr>
        <w:t>μεταπτυχιακών φοιτητών για το ακαδημαϊκό έτος 2025-2026</w:t>
      </w:r>
      <w:r w:rsidRPr="00561C25">
        <w:rPr>
          <w:rFonts w:cstheme="minorHAnsi"/>
          <w:bCs/>
          <w:lang w:val="el-GR"/>
        </w:rPr>
        <w:t xml:space="preserve"> </w:t>
      </w:r>
    </w:p>
    <w:p w14:paraId="04612BFE" w14:textId="5A7071B2" w:rsidR="00561C25" w:rsidRPr="00561C25" w:rsidRDefault="00561C25" w:rsidP="00720E23">
      <w:pPr>
        <w:tabs>
          <w:tab w:val="left" w:pos="6521"/>
        </w:tabs>
        <w:spacing w:after="0" w:line="240" w:lineRule="auto"/>
        <w:ind w:right="-427"/>
        <w:jc w:val="center"/>
        <w:rPr>
          <w:rFonts w:cstheme="minorHAnsi"/>
          <w:bCs/>
          <w:lang w:val="el-GR"/>
        </w:rPr>
      </w:pPr>
      <w:r w:rsidRPr="00561C25">
        <w:rPr>
          <w:rFonts w:cstheme="minorHAnsi"/>
          <w:bCs/>
          <w:lang w:val="el-GR"/>
        </w:rPr>
        <w:t>(</w:t>
      </w:r>
      <w:hyperlink r:id="rId10" w:history="1">
        <w:r w:rsidRPr="001944F8">
          <w:rPr>
            <w:rStyle w:val="-"/>
            <w:rFonts w:cstheme="minorHAnsi"/>
            <w:bCs/>
            <w:lang w:val="el-GR"/>
          </w:rPr>
          <w:t>https://mead-ata.upatras.gr/</w:t>
        </w:r>
      </w:hyperlink>
      <w:r w:rsidRPr="00561C25">
        <w:rPr>
          <w:rFonts w:cstheme="minorHAnsi"/>
          <w:bCs/>
          <w:lang w:val="el-GR"/>
        </w:rPr>
        <w:t>)</w:t>
      </w:r>
    </w:p>
    <w:p w14:paraId="3EC88D1F" w14:textId="77777777" w:rsidR="00720E23" w:rsidRDefault="00720E23" w:rsidP="00537618">
      <w:pPr>
        <w:spacing w:after="0" w:line="240" w:lineRule="auto"/>
        <w:rPr>
          <w:rFonts w:cstheme="minorHAnsi"/>
          <w:lang w:val="el-GR"/>
        </w:rPr>
      </w:pPr>
    </w:p>
    <w:p w14:paraId="563A8177" w14:textId="6F085E9F" w:rsidR="005967AF" w:rsidRPr="005967AF" w:rsidRDefault="005967AF" w:rsidP="00537618">
      <w:pPr>
        <w:shd w:val="clear" w:color="auto" w:fill="FFFFFF"/>
        <w:spacing w:before="120" w:after="0" w:line="240" w:lineRule="auto"/>
        <w:jc w:val="both"/>
        <w:rPr>
          <w:rFonts w:cstheme="minorHAnsi"/>
          <w:bCs/>
          <w:lang w:val="el-GR"/>
        </w:rPr>
      </w:pPr>
      <w:r w:rsidRPr="005967AF">
        <w:rPr>
          <w:rFonts w:cstheme="minorHAnsi"/>
          <w:bCs/>
          <w:lang w:val="el-GR"/>
        </w:rPr>
        <w:t>Η Επιτροπή Προγράμματος Σπουδών (</w:t>
      </w:r>
      <w:r>
        <w:rPr>
          <w:rFonts w:cstheme="minorHAnsi"/>
          <w:bCs/>
        </w:rPr>
        <w:t>E</w:t>
      </w:r>
      <w:r w:rsidRPr="005967AF">
        <w:rPr>
          <w:rFonts w:cstheme="minorHAnsi"/>
          <w:bCs/>
          <w:lang w:val="el-GR"/>
        </w:rPr>
        <w:t>.</w:t>
      </w:r>
      <w:r>
        <w:rPr>
          <w:rFonts w:cstheme="minorHAnsi"/>
          <w:bCs/>
          <w:lang w:val="el-GR"/>
        </w:rPr>
        <w:t>Π</w:t>
      </w:r>
      <w:r w:rsidRPr="005967AF">
        <w:rPr>
          <w:rFonts w:cstheme="minorHAnsi"/>
          <w:bCs/>
          <w:lang w:val="el-GR"/>
        </w:rPr>
        <w:t>.Σ.</w:t>
      </w:r>
      <w:r>
        <w:rPr>
          <w:rFonts w:cstheme="minorHAnsi"/>
          <w:bCs/>
          <w:lang w:val="el-GR"/>
        </w:rPr>
        <w:t>)</w:t>
      </w:r>
      <w:r w:rsidRPr="005967AF">
        <w:rPr>
          <w:rFonts w:cstheme="minorHAnsi"/>
          <w:bCs/>
          <w:lang w:val="el-GR"/>
        </w:rPr>
        <w:t xml:space="preserve"> του Δι</w:t>
      </w:r>
      <w:r>
        <w:rPr>
          <w:rFonts w:cstheme="minorHAnsi"/>
          <w:bCs/>
          <w:lang w:val="el-GR"/>
        </w:rPr>
        <w:t>ϊδρυ</w:t>
      </w:r>
      <w:r w:rsidRPr="005967AF">
        <w:rPr>
          <w:rFonts w:cstheme="minorHAnsi"/>
          <w:bCs/>
          <w:lang w:val="el-GR"/>
        </w:rPr>
        <w:t xml:space="preserve">ματικού </w:t>
      </w:r>
      <w:r>
        <w:rPr>
          <w:rFonts w:cstheme="minorHAnsi"/>
          <w:bCs/>
          <w:lang w:val="el-GR"/>
        </w:rPr>
        <w:t xml:space="preserve">Προγράμματος Μεταπτυχιακών Σπουδών </w:t>
      </w:r>
      <w:r w:rsidRPr="005967AF">
        <w:rPr>
          <w:rFonts w:cstheme="minorHAnsi"/>
          <w:bCs/>
          <w:lang w:val="el-GR"/>
        </w:rPr>
        <w:t>«</w:t>
      </w:r>
      <w:r w:rsidRPr="00720E23">
        <w:rPr>
          <w:rFonts w:cstheme="minorHAnsi"/>
          <w:b/>
          <w:bCs/>
          <w:lang w:val="el-GR"/>
        </w:rPr>
        <w:t>ΠΡΟΗΓΜΕΝΕΣ ΤΕΧΝΟΛΟΓΙΕΣ ΣΤΗΝ ΑΕΡΟΝΑΥΠΗΓΙΚΗ</w:t>
      </w:r>
      <w:r w:rsidRPr="005967AF">
        <w:rPr>
          <w:rFonts w:cstheme="minorHAnsi"/>
          <w:bCs/>
          <w:lang w:val="el-GR"/>
        </w:rPr>
        <w:t>» στη Συνεδρίασ</w:t>
      </w:r>
      <w:r w:rsidR="00537618">
        <w:rPr>
          <w:rFonts w:cstheme="minorHAnsi"/>
          <w:bCs/>
          <w:lang w:val="el-GR"/>
        </w:rPr>
        <w:t>ή</w:t>
      </w:r>
      <w:r w:rsidRPr="005967AF">
        <w:rPr>
          <w:rFonts w:cstheme="minorHAnsi"/>
          <w:bCs/>
          <w:lang w:val="el-GR"/>
        </w:rPr>
        <w:t xml:space="preserve"> της με αριθμ. </w:t>
      </w:r>
      <w:r w:rsidR="005D1C8C">
        <w:rPr>
          <w:rFonts w:cstheme="minorHAnsi"/>
          <w:bCs/>
          <w:lang w:val="el-GR"/>
        </w:rPr>
        <w:t>1</w:t>
      </w:r>
      <w:r w:rsidRPr="005967AF">
        <w:rPr>
          <w:rFonts w:cstheme="minorHAnsi"/>
          <w:bCs/>
          <w:lang w:val="el-GR"/>
        </w:rPr>
        <w:t>/2</w:t>
      </w:r>
      <w:r>
        <w:rPr>
          <w:rFonts w:cstheme="minorHAnsi"/>
          <w:bCs/>
          <w:lang w:val="el-GR"/>
        </w:rPr>
        <w:t>6</w:t>
      </w:r>
      <w:r w:rsidRPr="005967AF">
        <w:rPr>
          <w:rFonts w:cstheme="minorHAnsi"/>
          <w:bCs/>
          <w:lang w:val="el-GR"/>
        </w:rPr>
        <w:t>.0</w:t>
      </w:r>
      <w:r>
        <w:rPr>
          <w:rFonts w:cstheme="minorHAnsi"/>
          <w:bCs/>
          <w:lang w:val="el-GR"/>
        </w:rPr>
        <w:t>6</w:t>
      </w:r>
      <w:r w:rsidRPr="005967AF">
        <w:rPr>
          <w:rFonts w:cstheme="minorHAnsi"/>
          <w:bCs/>
          <w:lang w:val="el-GR"/>
        </w:rPr>
        <w:t xml:space="preserve">.2025 αποφάσισε την </w:t>
      </w:r>
      <w:r w:rsidR="00212506">
        <w:rPr>
          <w:rFonts w:cstheme="minorHAnsi"/>
          <w:bCs/>
          <w:lang w:val="el-GR"/>
        </w:rPr>
        <w:t xml:space="preserve">ΠΑΡΑΤΑΣΗ της </w:t>
      </w:r>
      <w:r w:rsidRPr="005967AF">
        <w:rPr>
          <w:rFonts w:cstheme="minorHAnsi"/>
          <w:bCs/>
          <w:lang w:val="el-GR"/>
        </w:rPr>
        <w:t>προκήρυξη</w:t>
      </w:r>
      <w:r w:rsidR="00212506">
        <w:rPr>
          <w:rFonts w:cstheme="minorHAnsi"/>
          <w:bCs/>
          <w:lang w:val="el-GR"/>
        </w:rPr>
        <w:t>ς</w:t>
      </w:r>
      <w:r w:rsidRPr="005967AF">
        <w:rPr>
          <w:rFonts w:cstheme="minorHAnsi"/>
          <w:bCs/>
          <w:lang w:val="el-GR"/>
        </w:rPr>
        <w:t xml:space="preserve"> για την εισαγωγή</w:t>
      </w:r>
      <w:r>
        <w:rPr>
          <w:rFonts w:cstheme="minorHAnsi"/>
          <w:bCs/>
          <w:lang w:val="el-GR"/>
        </w:rPr>
        <w:t xml:space="preserve"> </w:t>
      </w:r>
      <w:r w:rsidR="00A96FD7">
        <w:rPr>
          <w:rFonts w:cstheme="minorHAnsi"/>
          <w:bCs/>
          <w:lang w:val="el-GR"/>
        </w:rPr>
        <w:t xml:space="preserve">έως πενήντα (50) </w:t>
      </w:r>
      <w:r w:rsidRPr="005967AF">
        <w:rPr>
          <w:rFonts w:cstheme="minorHAnsi"/>
          <w:bCs/>
          <w:lang w:val="el-GR"/>
        </w:rPr>
        <w:t>μεταπτυχιακών φοιτητών για το ακαδημαϊκό έτος 2025-2026.</w:t>
      </w:r>
    </w:p>
    <w:p w14:paraId="4783966A" w14:textId="34B0E6A5" w:rsidR="00822B9A" w:rsidRDefault="00822B9A" w:rsidP="00537618">
      <w:pPr>
        <w:spacing w:before="120" w:after="0" w:line="240" w:lineRule="auto"/>
        <w:jc w:val="both"/>
        <w:rPr>
          <w:rFonts w:cstheme="minorHAnsi"/>
          <w:bCs/>
          <w:lang w:val="el-GR"/>
        </w:rPr>
      </w:pPr>
      <w:r>
        <w:rPr>
          <w:rFonts w:cstheme="minorHAnsi"/>
          <w:bCs/>
          <w:lang w:val="el-GR"/>
        </w:rPr>
        <w:t xml:space="preserve">Στο </w:t>
      </w:r>
      <w:r w:rsidRPr="005D1C8C">
        <w:rPr>
          <w:rFonts w:cstheme="minorHAnsi"/>
          <w:bCs/>
          <w:lang w:val="el-GR"/>
        </w:rPr>
        <w:t>Δι</w:t>
      </w:r>
      <w:r>
        <w:rPr>
          <w:rFonts w:cstheme="minorHAnsi"/>
          <w:bCs/>
          <w:lang w:val="el-GR"/>
        </w:rPr>
        <w:t>ϊ</w:t>
      </w:r>
      <w:r w:rsidRPr="005D1C8C">
        <w:rPr>
          <w:rFonts w:cstheme="minorHAnsi"/>
          <w:bCs/>
          <w:lang w:val="el-GR"/>
        </w:rPr>
        <w:t>δρυματικό Πρόγραμμα Μεταπτυχιακών Σπουδών</w:t>
      </w:r>
      <w:r w:rsidR="009E74F5">
        <w:rPr>
          <w:rFonts w:cstheme="minorHAnsi"/>
          <w:bCs/>
          <w:lang w:val="el-GR"/>
        </w:rPr>
        <w:t xml:space="preserve"> (Δ.Π.Μ.Σ.)</w:t>
      </w:r>
      <w:r w:rsidRPr="005D1C8C">
        <w:rPr>
          <w:rFonts w:cstheme="minorHAnsi"/>
          <w:bCs/>
          <w:lang w:val="el-GR"/>
        </w:rPr>
        <w:t xml:space="preserve"> «Προηγμένες Τεχνολογίες στην Αεροναυπηγική» (Advanced Technologies in Aeronautics)</w:t>
      </w:r>
      <w:r w:rsidR="0074775A">
        <w:rPr>
          <w:rFonts w:cstheme="minorHAnsi"/>
          <w:bCs/>
          <w:lang w:val="el-GR"/>
        </w:rPr>
        <w:t>,</w:t>
      </w:r>
      <w:r>
        <w:rPr>
          <w:rFonts w:cstheme="minorHAnsi"/>
          <w:bCs/>
          <w:lang w:val="el-GR"/>
        </w:rPr>
        <w:t xml:space="preserve"> συμμετέχουν το Τμήμα Μηχανολόγων και Αεροναυπηγών Μηχανικών (Επισπεύδ</w:t>
      </w:r>
      <w:r w:rsidR="009E74F5">
        <w:rPr>
          <w:rFonts w:cstheme="minorHAnsi"/>
          <w:bCs/>
          <w:lang w:val="el-GR"/>
        </w:rPr>
        <w:t>ο</w:t>
      </w:r>
      <w:r>
        <w:rPr>
          <w:rFonts w:cstheme="minorHAnsi"/>
          <w:bCs/>
          <w:lang w:val="el-GR"/>
        </w:rPr>
        <w:t xml:space="preserve">ν) του Πανεπιστημίου Πατρών και το Τμήμα </w:t>
      </w:r>
      <w:r w:rsidRPr="00822B9A">
        <w:rPr>
          <w:rFonts w:cstheme="minorHAnsi"/>
          <w:bCs/>
          <w:lang w:val="el-GR"/>
        </w:rPr>
        <w:t xml:space="preserve">Αεροπορικών Επιστημών </w:t>
      </w:r>
      <w:r w:rsidR="009E74F5">
        <w:rPr>
          <w:rFonts w:cstheme="minorHAnsi"/>
          <w:bCs/>
          <w:lang w:val="el-GR"/>
        </w:rPr>
        <w:t>της</w:t>
      </w:r>
      <w:r w:rsidRPr="00822B9A">
        <w:rPr>
          <w:rFonts w:cstheme="minorHAnsi"/>
          <w:bCs/>
          <w:lang w:val="el-GR"/>
        </w:rPr>
        <w:t xml:space="preserve"> Σχολή</w:t>
      </w:r>
      <w:r>
        <w:rPr>
          <w:rFonts w:cstheme="minorHAnsi"/>
          <w:bCs/>
          <w:lang w:val="el-GR"/>
        </w:rPr>
        <w:t>ς</w:t>
      </w:r>
      <w:r w:rsidRPr="00822B9A">
        <w:rPr>
          <w:rFonts w:cstheme="minorHAnsi"/>
          <w:bCs/>
          <w:lang w:val="el-GR"/>
        </w:rPr>
        <w:t xml:space="preserve"> Ικάρων.</w:t>
      </w:r>
    </w:p>
    <w:p w14:paraId="1F5DDFE6" w14:textId="46ED7B3F" w:rsidR="005D1C8C" w:rsidRPr="005D1C8C" w:rsidRDefault="005D1C8C" w:rsidP="00537618">
      <w:pPr>
        <w:spacing w:before="120" w:after="0" w:line="240" w:lineRule="auto"/>
        <w:jc w:val="both"/>
        <w:rPr>
          <w:rFonts w:cstheme="minorHAnsi"/>
          <w:bCs/>
          <w:lang w:val="el-GR"/>
        </w:rPr>
      </w:pPr>
      <w:r w:rsidRPr="005D1C8C">
        <w:rPr>
          <w:rFonts w:cstheme="minorHAnsi"/>
          <w:bCs/>
          <w:lang w:val="el-GR"/>
        </w:rPr>
        <w:t xml:space="preserve">Το </w:t>
      </w:r>
      <w:r w:rsidR="00822B9A">
        <w:rPr>
          <w:rFonts w:cstheme="minorHAnsi"/>
          <w:bCs/>
          <w:lang w:val="el-GR"/>
        </w:rPr>
        <w:t>Δ</w:t>
      </w:r>
      <w:r w:rsidR="009E74F5">
        <w:rPr>
          <w:rFonts w:cstheme="minorHAnsi"/>
          <w:bCs/>
          <w:lang w:val="el-GR"/>
        </w:rPr>
        <w:t>.</w:t>
      </w:r>
      <w:r w:rsidR="00822B9A">
        <w:rPr>
          <w:rFonts w:cstheme="minorHAnsi"/>
          <w:bCs/>
          <w:lang w:val="el-GR"/>
        </w:rPr>
        <w:t>Π</w:t>
      </w:r>
      <w:r w:rsidR="009E74F5">
        <w:rPr>
          <w:rFonts w:cstheme="minorHAnsi"/>
          <w:bCs/>
          <w:lang w:val="el-GR"/>
        </w:rPr>
        <w:t>.</w:t>
      </w:r>
      <w:r w:rsidR="00822B9A">
        <w:rPr>
          <w:rFonts w:cstheme="minorHAnsi"/>
          <w:bCs/>
          <w:lang w:val="el-GR"/>
        </w:rPr>
        <w:t>Μ</w:t>
      </w:r>
      <w:r w:rsidR="009E74F5">
        <w:rPr>
          <w:rFonts w:cstheme="minorHAnsi"/>
          <w:bCs/>
          <w:lang w:val="el-GR"/>
        </w:rPr>
        <w:t>.</w:t>
      </w:r>
      <w:r w:rsidR="00822B9A">
        <w:rPr>
          <w:rFonts w:cstheme="minorHAnsi"/>
          <w:bCs/>
          <w:lang w:val="el-GR"/>
        </w:rPr>
        <w:t>Σ</w:t>
      </w:r>
      <w:r w:rsidR="009E74F5">
        <w:rPr>
          <w:rFonts w:cstheme="minorHAnsi"/>
          <w:bCs/>
          <w:lang w:val="el-GR"/>
        </w:rPr>
        <w:t>.</w:t>
      </w:r>
      <w:r w:rsidRPr="005D1C8C">
        <w:rPr>
          <w:rFonts w:cstheme="minorHAnsi"/>
          <w:bCs/>
          <w:lang w:val="el-GR"/>
        </w:rPr>
        <w:t xml:space="preserve"> αποσκοπεί στη</w:t>
      </w:r>
      <w:r w:rsidR="00BB0E89">
        <w:rPr>
          <w:rFonts w:cstheme="minorHAnsi"/>
          <w:bCs/>
          <w:lang w:val="el-GR"/>
        </w:rPr>
        <w:t>ν</w:t>
      </w:r>
      <w:r w:rsidRPr="005D1C8C">
        <w:rPr>
          <w:rFonts w:cstheme="minorHAnsi"/>
          <w:bCs/>
          <w:lang w:val="el-GR"/>
        </w:rPr>
        <w:t xml:space="preserve"> παροχή υψηλού επιπέδου μεταπτυχιακής εκπαίδευσης σε Έλληνες και αλλοδαπούς μεταπτυχιακούς/ές φοιτητές/τριες στη γνωστική περιοχή της προηγμένης τεχνολογίας στην αεροναυπηγική επιστήμη. </w:t>
      </w:r>
      <w:r w:rsidR="006A1B47" w:rsidRPr="006A1B47">
        <w:rPr>
          <w:rFonts w:cstheme="minorHAnsi"/>
          <w:bCs/>
          <w:lang w:val="el-GR"/>
        </w:rPr>
        <w:t>Ειδικότερα, βασικός σκοπός του προγράμματος είναι η παροχή ολοκληρωμένης και υψηλού επιπέδου μεταπτυχιακής εκπαίδευσης, η προαγωγή της γνώσης, η ανάπτυξη της έρευνας στις προηγμένες τεχνολογίες στην Αεροναυπηγική και η δημιουργία εξειδικευμένων επιστημόνων υψηλής κατάρτισης, ικανών να συμβάλουν στην εκπαιδευτική και οικονομική ανάπτυξη της χώρας, καθώς και στην ενίσχυση της Εθνικής Άμυνας.</w:t>
      </w:r>
    </w:p>
    <w:p w14:paraId="2A6AACEF" w14:textId="65C264CB" w:rsidR="005967AF" w:rsidRPr="005967AF" w:rsidRDefault="005967AF" w:rsidP="00537618">
      <w:pPr>
        <w:shd w:val="clear" w:color="auto" w:fill="FFFFFF"/>
        <w:spacing w:before="120" w:after="0" w:line="240" w:lineRule="auto"/>
        <w:jc w:val="both"/>
        <w:rPr>
          <w:rFonts w:cstheme="minorHAnsi"/>
          <w:bCs/>
          <w:lang w:val="el-GR"/>
        </w:rPr>
      </w:pPr>
      <w:r w:rsidRPr="005967AF">
        <w:rPr>
          <w:rFonts w:cstheme="minorHAnsi"/>
          <w:bCs/>
          <w:lang w:val="el-GR"/>
        </w:rPr>
        <w:t xml:space="preserve">Οι μεταπτυχιακοί φοιτητές ακολουθούν πρόγραμμα </w:t>
      </w:r>
      <w:r w:rsidR="000A1402" w:rsidRPr="000A1402">
        <w:rPr>
          <w:rFonts w:cstheme="minorHAnsi"/>
          <w:bCs/>
          <w:lang w:val="el-GR"/>
        </w:rPr>
        <w:t>(διάρκειας 3 ακαδημαϊκών εξαμήνων)</w:t>
      </w:r>
      <w:r w:rsidR="000A1402">
        <w:rPr>
          <w:rFonts w:cstheme="minorHAnsi"/>
          <w:bCs/>
          <w:lang w:val="el-GR"/>
        </w:rPr>
        <w:t xml:space="preserve">, </w:t>
      </w:r>
      <w:r w:rsidRPr="005967AF">
        <w:rPr>
          <w:rFonts w:cstheme="minorHAnsi"/>
          <w:bCs/>
          <w:lang w:val="el-GR"/>
        </w:rPr>
        <w:t>που οδηγεί στην απονομή Διπλώματος Μεταπτυχιακών Σπουδών μετά από παρακολούθηση σειράς υποχρεωτικών μαθημάτων,  μαθημάτων επιλογής</w:t>
      </w:r>
      <w:r w:rsidR="005D1C8C">
        <w:rPr>
          <w:rFonts w:cstheme="minorHAnsi"/>
          <w:bCs/>
          <w:lang w:val="el-GR"/>
        </w:rPr>
        <w:t xml:space="preserve"> </w:t>
      </w:r>
      <w:r w:rsidRPr="005967AF">
        <w:rPr>
          <w:rFonts w:cstheme="minorHAnsi"/>
          <w:bCs/>
          <w:lang w:val="el-GR"/>
        </w:rPr>
        <w:t>καθώς και εκπόνηση διπλωματικής εργασίας σχετική</w:t>
      </w:r>
      <w:r w:rsidR="009E74F5">
        <w:rPr>
          <w:rFonts w:cstheme="minorHAnsi"/>
          <w:bCs/>
          <w:lang w:val="el-GR"/>
        </w:rPr>
        <w:t>ς</w:t>
      </w:r>
      <w:r w:rsidRPr="005967AF">
        <w:rPr>
          <w:rFonts w:cstheme="minorHAnsi"/>
          <w:bCs/>
          <w:lang w:val="el-GR"/>
        </w:rPr>
        <w:t xml:space="preserve"> με το αντικείμενο του προγράμματος σπουδών. </w:t>
      </w:r>
    </w:p>
    <w:p w14:paraId="45D4FA46" w14:textId="1B05CD7B" w:rsidR="00822B9A" w:rsidRPr="00822B9A" w:rsidRDefault="005967AF" w:rsidP="00537618">
      <w:pPr>
        <w:spacing w:before="120" w:after="0" w:line="240" w:lineRule="auto"/>
        <w:jc w:val="both"/>
        <w:rPr>
          <w:rFonts w:cstheme="minorHAnsi"/>
          <w:bCs/>
          <w:lang w:val="el-GR"/>
        </w:rPr>
      </w:pPr>
      <w:r w:rsidRPr="005967AF">
        <w:rPr>
          <w:rFonts w:cstheme="minorHAnsi"/>
          <w:bCs/>
          <w:lang w:val="el-GR"/>
        </w:rPr>
        <w:t xml:space="preserve">Στο Δ.Π.Μ.Σ. γίνονται δεκτοί </w:t>
      </w:r>
      <w:r w:rsidR="00822B9A" w:rsidRPr="00822B9A">
        <w:rPr>
          <w:rFonts w:cstheme="minorHAnsi"/>
          <w:bCs/>
          <w:lang w:val="el-GR"/>
        </w:rPr>
        <w:t>αποκλειστικά και μόνο πτυχιούχοι των Ανώτατων Εκπαιδευτικών Ιδρυμάτων και των Ανώτατων Στρατιωτικών Εκπαιδευτικών Ιδρυμάτων της ημεδαπής ή</w:t>
      </w:r>
      <w:r w:rsidR="00822B9A" w:rsidRPr="00E75F54">
        <w:rPr>
          <w:rFonts w:ascii="Book Antiqua" w:hAnsi="Book Antiqua"/>
          <w:lang w:val="el-GR"/>
        </w:rPr>
        <w:t xml:space="preserve"> </w:t>
      </w:r>
      <w:r w:rsidR="00822B9A" w:rsidRPr="00822B9A">
        <w:rPr>
          <w:rFonts w:cstheme="minorHAnsi"/>
          <w:bCs/>
          <w:lang w:val="el-GR"/>
        </w:rPr>
        <w:t>ομοταγών ιδρυμάτων της αλλοδαπής τα οποία είναι ενταγμένα στο Εθνικό Μητρώο Αναγνωρισμένων Ιδρυμάτων της αλλοδαπής του ΔΟΑΤΑΠ, κατά προτεραιότητα συναφών γνωστικών αντικειμένων με τα αντίστοιχα αντικείμενα των δύο συνεργαζόμενων Τμημάτων, αλλά και απόφοιτοι άλλων γνωστικών αντικειμένων που επιθυμούν να δραστηριοποιηθούν στο γνωστικό πεδίο του Δ.Π.Μ.Σ. «Προηγμένες Τεχνολογίες στην Αεροναυπηγική», και πιο συγκεκριμένα:</w:t>
      </w:r>
    </w:p>
    <w:p w14:paraId="16922EAB" w14:textId="594F2DC3" w:rsidR="00822B9A" w:rsidRPr="00822B9A" w:rsidRDefault="00822B9A" w:rsidP="00537618">
      <w:pPr>
        <w:spacing w:before="120" w:after="0" w:line="240" w:lineRule="auto"/>
        <w:jc w:val="both"/>
        <w:rPr>
          <w:rFonts w:cstheme="minorHAnsi"/>
          <w:bCs/>
          <w:lang w:val="el-GR"/>
        </w:rPr>
      </w:pPr>
      <w:r w:rsidRPr="00822B9A">
        <w:rPr>
          <w:rFonts w:cstheme="minorHAnsi"/>
          <w:b/>
          <w:bCs/>
          <w:lang w:val="el-GR"/>
        </w:rPr>
        <w:t>α.</w:t>
      </w:r>
      <w:r w:rsidRPr="00822B9A">
        <w:rPr>
          <w:rFonts w:cstheme="minorHAnsi"/>
          <w:bCs/>
          <w:lang w:val="el-GR"/>
        </w:rPr>
        <w:t xml:space="preserve"> Διπλωματούχοι </w:t>
      </w:r>
      <w:r w:rsidR="00BB0E89">
        <w:rPr>
          <w:rFonts w:cstheme="minorHAnsi"/>
          <w:bCs/>
          <w:lang w:val="el-GR"/>
        </w:rPr>
        <w:t>Τ</w:t>
      </w:r>
      <w:r w:rsidRPr="00822B9A">
        <w:rPr>
          <w:rFonts w:cstheme="minorHAnsi"/>
          <w:bCs/>
          <w:lang w:val="el-GR"/>
        </w:rPr>
        <w:t xml:space="preserve">μημάτων Μηχανικών Πανεπιστημίων ή Πολυτεχνείων της ημεδαπής ή ομοταγών αναγνωρισμένων </w:t>
      </w:r>
      <w:r w:rsidR="00BB0E89">
        <w:rPr>
          <w:rFonts w:cstheme="minorHAnsi"/>
          <w:bCs/>
          <w:lang w:val="el-GR"/>
        </w:rPr>
        <w:t>Ι</w:t>
      </w:r>
      <w:r w:rsidRPr="00822B9A">
        <w:rPr>
          <w:rFonts w:cstheme="minorHAnsi"/>
          <w:bCs/>
          <w:lang w:val="el-GR"/>
        </w:rPr>
        <w:t>δρυμάτων της αλλοδαπής.</w:t>
      </w:r>
    </w:p>
    <w:p w14:paraId="0115046E" w14:textId="3BC64E26" w:rsidR="00822B9A" w:rsidRPr="00822B9A" w:rsidRDefault="00822B9A" w:rsidP="00537618">
      <w:pPr>
        <w:spacing w:before="120" w:after="0" w:line="240" w:lineRule="auto"/>
        <w:jc w:val="both"/>
        <w:rPr>
          <w:rFonts w:cstheme="minorHAnsi"/>
          <w:bCs/>
          <w:lang w:val="el-GR"/>
        </w:rPr>
      </w:pPr>
      <w:r w:rsidRPr="00822B9A">
        <w:rPr>
          <w:rFonts w:cstheme="minorHAnsi"/>
          <w:b/>
          <w:bCs/>
          <w:lang w:val="el-GR"/>
        </w:rPr>
        <w:t>β.</w:t>
      </w:r>
      <w:r w:rsidRPr="00822B9A">
        <w:rPr>
          <w:rFonts w:cstheme="minorHAnsi"/>
          <w:bCs/>
          <w:lang w:val="el-GR"/>
        </w:rPr>
        <w:t xml:space="preserve"> Πτυχιούχοι </w:t>
      </w:r>
      <w:r w:rsidR="00BB0E89">
        <w:rPr>
          <w:rFonts w:cstheme="minorHAnsi"/>
          <w:bCs/>
          <w:lang w:val="el-GR"/>
        </w:rPr>
        <w:t>Τ</w:t>
      </w:r>
      <w:r w:rsidRPr="00822B9A">
        <w:rPr>
          <w:rFonts w:cstheme="minorHAnsi"/>
          <w:bCs/>
          <w:lang w:val="el-GR"/>
        </w:rPr>
        <w:t xml:space="preserve">μημάτων </w:t>
      </w:r>
      <w:r w:rsidR="00BB0E89">
        <w:rPr>
          <w:rFonts w:cstheme="minorHAnsi"/>
          <w:bCs/>
          <w:lang w:val="el-GR"/>
        </w:rPr>
        <w:t>Σ</w:t>
      </w:r>
      <w:r w:rsidRPr="00822B9A">
        <w:rPr>
          <w:rFonts w:cstheme="minorHAnsi"/>
          <w:bCs/>
          <w:lang w:val="el-GR"/>
        </w:rPr>
        <w:t xml:space="preserve">χολών </w:t>
      </w:r>
      <w:r w:rsidR="00BB0E89">
        <w:rPr>
          <w:rFonts w:cstheme="minorHAnsi"/>
          <w:bCs/>
          <w:lang w:val="el-GR"/>
        </w:rPr>
        <w:t>Θ</w:t>
      </w:r>
      <w:r w:rsidRPr="00822B9A">
        <w:rPr>
          <w:rFonts w:cstheme="minorHAnsi"/>
          <w:bCs/>
          <w:lang w:val="el-GR"/>
        </w:rPr>
        <w:t xml:space="preserve">ετικών επιστημών και </w:t>
      </w:r>
      <w:r w:rsidR="00BB0E89">
        <w:rPr>
          <w:rFonts w:cstheme="minorHAnsi"/>
          <w:bCs/>
          <w:lang w:val="el-GR"/>
        </w:rPr>
        <w:t>Σ</w:t>
      </w:r>
      <w:r w:rsidRPr="00822B9A">
        <w:rPr>
          <w:rFonts w:cstheme="minorHAnsi"/>
          <w:bCs/>
          <w:lang w:val="el-GR"/>
        </w:rPr>
        <w:t xml:space="preserve">χολών </w:t>
      </w:r>
      <w:r w:rsidR="00BB0E89">
        <w:rPr>
          <w:rFonts w:cstheme="minorHAnsi"/>
          <w:bCs/>
          <w:lang w:val="el-GR"/>
        </w:rPr>
        <w:t>Ο</w:t>
      </w:r>
      <w:r w:rsidRPr="00822B9A">
        <w:rPr>
          <w:rFonts w:cstheme="minorHAnsi"/>
          <w:bCs/>
          <w:lang w:val="el-GR"/>
        </w:rPr>
        <w:t xml:space="preserve">ικονομίας και/ή </w:t>
      </w:r>
      <w:r w:rsidR="00BB0E89">
        <w:rPr>
          <w:rFonts w:cstheme="minorHAnsi"/>
          <w:bCs/>
          <w:lang w:val="el-GR"/>
        </w:rPr>
        <w:t>Δ</w:t>
      </w:r>
      <w:r w:rsidRPr="00822B9A">
        <w:rPr>
          <w:rFonts w:cstheme="minorHAnsi"/>
          <w:bCs/>
          <w:lang w:val="el-GR"/>
        </w:rPr>
        <w:t xml:space="preserve">ιοίκησης Πανεπιστημίων της ημεδαπής ή ομοταγών αναγνωρισμένων </w:t>
      </w:r>
      <w:r w:rsidR="00BB0E89">
        <w:rPr>
          <w:rFonts w:cstheme="minorHAnsi"/>
          <w:bCs/>
          <w:lang w:val="el-GR"/>
        </w:rPr>
        <w:t>Ι</w:t>
      </w:r>
      <w:r w:rsidRPr="00822B9A">
        <w:rPr>
          <w:rFonts w:cstheme="minorHAnsi"/>
          <w:bCs/>
          <w:lang w:val="el-GR"/>
        </w:rPr>
        <w:t>δρυμάτων της αλλοδαπής.</w:t>
      </w:r>
    </w:p>
    <w:p w14:paraId="1E57AD2E" w14:textId="77777777" w:rsidR="00822B9A" w:rsidRPr="00822B9A" w:rsidRDefault="00822B9A" w:rsidP="00537618">
      <w:pPr>
        <w:spacing w:before="120" w:after="0" w:line="240" w:lineRule="auto"/>
        <w:jc w:val="both"/>
        <w:rPr>
          <w:rFonts w:cstheme="minorHAnsi"/>
          <w:bCs/>
          <w:lang w:val="el-GR"/>
        </w:rPr>
      </w:pPr>
      <w:r w:rsidRPr="00822B9A">
        <w:rPr>
          <w:rFonts w:cstheme="minorHAnsi"/>
          <w:b/>
          <w:bCs/>
          <w:lang w:val="el-GR"/>
        </w:rPr>
        <w:t>γ.</w:t>
      </w:r>
      <w:r w:rsidRPr="00822B9A">
        <w:rPr>
          <w:rFonts w:cstheme="minorHAnsi"/>
          <w:bCs/>
          <w:lang w:val="el-GR"/>
        </w:rPr>
        <w:t xml:space="preserve"> Απόφοιτοι των Ανωτάτων Στρατιωτικών Εκπαιδευτικών Ιδρυμάτων (ΑΣΕΙ) του ν. 3187/2003 όπως τροποποιήθηκε και ισχύει, καθώς και των αντίστοιχων Στρατιωτικών Σχολών της αλλοδαπής.</w:t>
      </w:r>
    </w:p>
    <w:p w14:paraId="249B808D" w14:textId="77777777" w:rsidR="00822B9A" w:rsidRPr="00822B9A" w:rsidRDefault="00822B9A" w:rsidP="00537618">
      <w:pPr>
        <w:spacing w:before="120" w:after="0" w:line="240" w:lineRule="auto"/>
        <w:jc w:val="both"/>
        <w:rPr>
          <w:rFonts w:cstheme="minorHAnsi"/>
          <w:bCs/>
          <w:lang w:val="el-GR"/>
        </w:rPr>
      </w:pPr>
      <w:r w:rsidRPr="00822B9A">
        <w:rPr>
          <w:rFonts w:cstheme="minorHAnsi"/>
          <w:bCs/>
          <w:lang w:val="el-GR"/>
        </w:rPr>
        <w:t xml:space="preserve">Σε περίπτωση αιτήσεων που υποβάλλονται από πτυχιούχους Ιδρυμάτων της αλλοδαπής τα οποία δεν είναι ακόμα ενταγμένα στο Εθνικό Μητρώο Αναγνωρισμένων Ιδρυμάτων της αλλοδαπής του ΔΟΑΤΑΠ, εφαρμόζονται αναλογικά τα διαλαμβανόμενα του άρθρου 5 του «Κανονισμού Προγραμμάτων </w:t>
      </w:r>
      <w:r w:rsidRPr="00822B9A">
        <w:rPr>
          <w:rFonts w:cstheme="minorHAnsi"/>
          <w:bCs/>
          <w:lang w:val="el-GR"/>
        </w:rPr>
        <w:lastRenderedPageBreak/>
        <w:t>Μεταπτυχιακών και Διδακτορικών Σπουδών» του Πανεπιστημίου Πατρών (ΦΕΚ 4272, τ. Β΄, 03-07-2023).</w:t>
      </w:r>
    </w:p>
    <w:p w14:paraId="15A53243" w14:textId="7EFEBF01" w:rsidR="005967AF" w:rsidRPr="00D639B9" w:rsidRDefault="005967AF" w:rsidP="00537618">
      <w:pPr>
        <w:spacing w:before="120" w:after="0" w:line="240" w:lineRule="auto"/>
        <w:jc w:val="both"/>
        <w:rPr>
          <w:rFonts w:ascii="Book Antiqua" w:hAnsi="Book Antiqua"/>
          <w:lang w:val="el-GR"/>
        </w:rPr>
      </w:pPr>
      <w:r w:rsidRPr="005967AF">
        <w:rPr>
          <w:rFonts w:cstheme="minorHAnsi"/>
          <w:bCs/>
          <w:lang w:val="el-GR"/>
        </w:rPr>
        <w:t xml:space="preserve">Οι ενδιαφερόμενοι καλούνται να συμπληρώσουν ηλεκτρονικά </w:t>
      </w:r>
      <w:r w:rsidR="00D639B9" w:rsidRPr="005967AF">
        <w:rPr>
          <w:rFonts w:cstheme="minorHAnsi"/>
          <w:bCs/>
          <w:lang w:val="el-GR"/>
        </w:rPr>
        <w:t xml:space="preserve">αίτηση υποψηφιότητας </w:t>
      </w:r>
      <w:r w:rsidRPr="005967AF">
        <w:rPr>
          <w:rFonts w:cstheme="minorHAnsi"/>
          <w:bCs/>
          <w:lang w:val="el-GR"/>
        </w:rPr>
        <w:t>στη διεύθυνση </w:t>
      </w:r>
      <w:hyperlink r:id="rId11" w:history="1">
        <w:r w:rsidR="00BB0E89" w:rsidRPr="0069221F">
          <w:rPr>
            <w:rStyle w:val="-"/>
          </w:rPr>
          <w:t>https</w:t>
        </w:r>
        <w:r w:rsidR="00BB0E89" w:rsidRPr="00BB0E89">
          <w:rPr>
            <w:rStyle w:val="-"/>
            <w:lang w:val="el-GR"/>
          </w:rPr>
          <w:t>://</w:t>
        </w:r>
        <w:r w:rsidR="00BB0E89" w:rsidRPr="0069221F">
          <w:rPr>
            <w:rStyle w:val="-"/>
          </w:rPr>
          <w:t>matrix</w:t>
        </w:r>
        <w:r w:rsidR="00BB0E89" w:rsidRPr="00BB0E89">
          <w:rPr>
            <w:rStyle w:val="-"/>
            <w:lang w:val="el-GR"/>
          </w:rPr>
          <w:t>.</w:t>
        </w:r>
        <w:r w:rsidR="00BB0E89" w:rsidRPr="0069221F">
          <w:rPr>
            <w:rStyle w:val="-"/>
          </w:rPr>
          <w:t>upatras</w:t>
        </w:r>
        <w:r w:rsidR="00BB0E89" w:rsidRPr="00BB0E89">
          <w:rPr>
            <w:rStyle w:val="-"/>
            <w:lang w:val="el-GR"/>
          </w:rPr>
          <w:t>.</w:t>
        </w:r>
        <w:r w:rsidR="00BB0E89" w:rsidRPr="0069221F">
          <w:rPr>
            <w:rStyle w:val="-"/>
          </w:rPr>
          <w:t>gr</w:t>
        </w:r>
        <w:r w:rsidR="00BB0E89" w:rsidRPr="00BB0E89">
          <w:rPr>
            <w:rStyle w:val="-"/>
            <w:lang w:val="el-GR"/>
          </w:rPr>
          <w:t>/</w:t>
        </w:r>
        <w:r w:rsidR="00BB0E89" w:rsidRPr="0069221F">
          <w:rPr>
            <w:rStyle w:val="-"/>
          </w:rPr>
          <w:t>sap</w:t>
        </w:r>
        <w:r w:rsidR="00BB0E89" w:rsidRPr="00BB0E89">
          <w:rPr>
            <w:rStyle w:val="-"/>
            <w:lang w:val="el-GR"/>
          </w:rPr>
          <w:t>/</w:t>
        </w:r>
        <w:r w:rsidR="00BB0E89" w:rsidRPr="0069221F">
          <w:rPr>
            <w:rStyle w:val="-"/>
          </w:rPr>
          <w:t>bc</w:t>
        </w:r>
        <w:r w:rsidR="00BB0E89" w:rsidRPr="00BB0E89">
          <w:rPr>
            <w:rStyle w:val="-"/>
            <w:lang w:val="el-GR"/>
          </w:rPr>
          <w:t>/</w:t>
        </w:r>
        <w:r w:rsidR="00BB0E89" w:rsidRPr="0069221F">
          <w:rPr>
            <w:rStyle w:val="-"/>
          </w:rPr>
          <w:t>webdynpro</w:t>
        </w:r>
        <w:r w:rsidR="00BB0E89" w:rsidRPr="00BB0E89">
          <w:rPr>
            <w:rStyle w:val="-"/>
            <w:lang w:val="el-GR"/>
          </w:rPr>
          <w:t>/</w:t>
        </w:r>
        <w:r w:rsidR="00BB0E89" w:rsidRPr="0069221F">
          <w:rPr>
            <w:rStyle w:val="-"/>
          </w:rPr>
          <w:t>sap</w:t>
        </w:r>
        <w:r w:rsidR="00BB0E89" w:rsidRPr="00BB0E89">
          <w:rPr>
            <w:rStyle w:val="-"/>
            <w:lang w:val="el-GR"/>
          </w:rPr>
          <w:t>/</w:t>
        </w:r>
        <w:r w:rsidR="00BB0E89" w:rsidRPr="0069221F">
          <w:rPr>
            <w:rStyle w:val="-"/>
          </w:rPr>
          <w:t>zups</w:t>
        </w:r>
        <w:r w:rsidR="00BB0E89" w:rsidRPr="00BB0E89">
          <w:rPr>
            <w:rStyle w:val="-"/>
            <w:lang w:val="el-GR"/>
          </w:rPr>
          <w:t>_</w:t>
        </w:r>
        <w:r w:rsidR="00BB0E89" w:rsidRPr="0069221F">
          <w:rPr>
            <w:rStyle w:val="-"/>
          </w:rPr>
          <w:t>pg</w:t>
        </w:r>
        <w:r w:rsidR="00BB0E89" w:rsidRPr="00BB0E89">
          <w:rPr>
            <w:rStyle w:val="-"/>
            <w:lang w:val="el-GR"/>
          </w:rPr>
          <w:t>_</w:t>
        </w:r>
        <w:r w:rsidR="00BB0E89" w:rsidRPr="0069221F">
          <w:rPr>
            <w:rStyle w:val="-"/>
          </w:rPr>
          <w:t>adm</w:t>
        </w:r>
      </w:hyperlink>
      <w:r w:rsidR="00BB0E89">
        <w:rPr>
          <w:lang w:val="el-GR"/>
        </w:rPr>
        <w:t xml:space="preserve"> </w:t>
      </w:r>
      <w:r w:rsidR="00D639B9">
        <w:rPr>
          <w:rFonts w:cstheme="minorHAnsi"/>
          <w:bCs/>
          <w:lang w:val="el-GR"/>
        </w:rPr>
        <w:t>και να επισυνάψουν τα απαραίτητα δικαιολογητικά έως</w:t>
      </w:r>
      <w:r w:rsidR="00BB0E89">
        <w:rPr>
          <w:rFonts w:cstheme="minorHAnsi"/>
          <w:bCs/>
          <w:lang w:val="el-GR"/>
        </w:rPr>
        <w:t xml:space="preserve"> </w:t>
      </w:r>
      <w:bookmarkStart w:id="0" w:name="_GoBack"/>
      <w:r w:rsidR="009226A9" w:rsidRPr="009226A9">
        <w:rPr>
          <w:rFonts w:cstheme="minorHAnsi"/>
          <w:b/>
          <w:bCs/>
          <w:lang w:val="el-GR"/>
        </w:rPr>
        <w:t>1</w:t>
      </w:r>
      <w:bookmarkEnd w:id="0"/>
      <w:r w:rsidR="00212506">
        <w:rPr>
          <w:rFonts w:cstheme="minorHAnsi"/>
          <w:b/>
          <w:lang w:val="el-GR"/>
        </w:rPr>
        <w:t>5</w:t>
      </w:r>
      <w:r w:rsidR="00BB0E89" w:rsidRPr="00046BE2">
        <w:rPr>
          <w:rFonts w:cstheme="minorHAnsi"/>
          <w:b/>
          <w:lang w:val="el-GR"/>
        </w:rPr>
        <w:t>/0</w:t>
      </w:r>
      <w:r w:rsidR="00212506">
        <w:rPr>
          <w:rFonts w:cstheme="minorHAnsi"/>
          <w:b/>
          <w:lang w:val="el-GR"/>
        </w:rPr>
        <w:t>9</w:t>
      </w:r>
      <w:r w:rsidR="00BB0E89" w:rsidRPr="00046BE2">
        <w:rPr>
          <w:rFonts w:cstheme="minorHAnsi"/>
          <w:b/>
          <w:lang w:val="el-GR"/>
        </w:rPr>
        <w:t>/2025</w:t>
      </w:r>
      <w:r w:rsidRPr="00046BE2">
        <w:rPr>
          <w:rFonts w:cstheme="minorHAnsi"/>
          <w:bCs/>
          <w:lang w:val="el-GR"/>
        </w:rPr>
        <w:t>.</w:t>
      </w:r>
      <w:r w:rsidRPr="005967AF">
        <w:rPr>
          <w:rFonts w:cstheme="minorHAnsi"/>
          <w:bCs/>
          <w:lang w:val="el-GR"/>
        </w:rPr>
        <w:t> </w:t>
      </w:r>
    </w:p>
    <w:p w14:paraId="7D85FF57" w14:textId="1A3D3D97" w:rsidR="005967AF" w:rsidRPr="005967AF" w:rsidRDefault="005967AF" w:rsidP="00537618">
      <w:pPr>
        <w:shd w:val="clear" w:color="auto" w:fill="FFFFFF"/>
        <w:spacing w:before="120" w:after="0" w:line="240" w:lineRule="auto"/>
        <w:jc w:val="both"/>
        <w:rPr>
          <w:rFonts w:cstheme="minorHAnsi"/>
          <w:bCs/>
          <w:lang w:val="el-GR"/>
        </w:rPr>
      </w:pPr>
      <w:r w:rsidRPr="005967AF">
        <w:rPr>
          <w:rFonts w:cstheme="minorHAnsi"/>
          <w:bCs/>
          <w:lang w:val="el-GR"/>
        </w:rPr>
        <w:t xml:space="preserve">Αίτηση μπορούν να υποβάλουν και τελειόφοιτοι των παραπάνω Τμημάτων υπό την προϋπόθεση ότι </w:t>
      </w:r>
      <w:r w:rsidR="00A96FD7">
        <w:rPr>
          <w:rFonts w:cstheme="minorHAnsi"/>
          <w:bCs/>
          <w:lang w:val="el-GR"/>
        </w:rPr>
        <w:t xml:space="preserve">σε περίπτωση που γίνουν δεκτοί, </w:t>
      </w:r>
      <w:r w:rsidRPr="005967AF">
        <w:rPr>
          <w:rFonts w:cstheme="minorHAnsi"/>
          <w:bCs/>
          <w:lang w:val="el-GR"/>
        </w:rPr>
        <w:t xml:space="preserve">θα </w:t>
      </w:r>
      <w:r w:rsidR="00A96FD7">
        <w:rPr>
          <w:rFonts w:cstheme="minorHAnsi"/>
          <w:bCs/>
          <w:lang w:val="el-GR"/>
        </w:rPr>
        <w:t>πρέπει να προσκομίσουν</w:t>
      </w:r>
      <w:r w:rsidRPr="005967AF">
        <w:rPr>
          <w:rFonts w:cstheme="minorHAnsi"/>
          <w:bCs/>
          <w:lang w:val="el-GR"/>
        </w:rPr>
        <w:t xml:space="preserve"> Βεβαίωση Περάτωσης των Σπουδών τους το αργότερο μέχρι τη λήξη των εγγραφών. </w:t>
      </w:r>
    </w:p>
    <w:p w14:paraId="18A1A5FE" w14:textId="77777777" w:rsidR="005967AF" w:rsidRPr="005967AF" w:rsidRDefault="005967AF" w:rsidP="00537618">
      <w:pPr>
        <w:shd w:val="clear" w:color="auto" w:fill="FFFFFF"/>
        <w:spacing w:before="120" w:after="0" w:line="240" w:lineRule="auto"/>
        <w:rPr>
          <w:rFonts w:cstheme="minorHAnsi"/>
          <w:bCs/>
          <w:lang w:val="el-GR"/>
        </w:rPr>
      </w:pPr>
      <w:r w:rsidRPr="005967AF">
        <w:rPr>
          <w:rFonts w:cstheme="minorHAnsi"/>
          <w:bCs/>
          <w:lang w:val="el-GR"/>
        </w:rPr>
        <w:t>Απαραίτητα δικαιολογητικά:</w:t>
      </w:r>
    </w:p>
    <w:p w14:paraId="67B79754" w14:textId="1679FA61" w:rsidR="00D11E88" w:rsidRDefault="005967AF" w:rsidP="00537618">
      <w:pPr>
        <w:numPr>
          <w:ilvl w:val="0"/>
          <w:numId w:val="4"/>
        </w:numPr>
        <w:shd w:val="clear" w:color="auto" w:fill="FFFFFF"/>
        <w:spacing w:before="120" w:after="0" w:line="240" w:lineRule="auto"/>
        <w:jc w:val="both"/>
        <w:rPr>
          <w:rFonts w:cstheme="minorHAnsi"/>
          <w:bCs/>
          <w:lang w:val="el-GR"/>
        </w:rPr>
      </w:pPr>
      <w:r w:rsidRPr="005967AF">
        <w:rPr>
          <w:rFonts w:cstheme="minorHAnsi"/>
          <w:bCs/>
          <w:lang w:val="el-GR"/>
        </w:rPr>
        <w:t>Αίτηση μέσω συνδέσμου </w:t>
      </w:r>
      <w:hyperlink r:id="rId12" w:history="1">
        <w:r w:rsidR="00D11E88" w:rsidRPr="003E055B">
          <w:rPr>
            <w:rStyle w:val="-"/>
            <w:rFonts w:cstheme="minorHAnsi"/>
            <w:bCs/>
            <w:lang w:val="el-GR"/>
          </w:rPr>
          <w:t> https://matrix.upatras.gr/sap/bc/webdynpro/sap/zups_pg_adm</w:t>
        </w:r>
      </w:hyperlink>
      <w:r w:rsidRPr="005967AF">
        <w:rPr>
          <w:rFonts w:cstheme="minorHAnsi"/>
          <w:bCs/>
          <w:lang w:val="el-GR"/>
        </w:rPr>
        <w:t>.</w:t>
      </w:r>
    </w:p>
    <w:p w14:paraId="491176D5" w14:textId="2E88B05B" w:rsidR="00D11E88" w:rsidRPr="00D11E88" w:rsidRDefault="00D11E88" w:rsidP="00537618">
      <w:pPr>
        <w:numPr>
          <w:ilvl w:val="0"/>
          <w:numId w:val="4"/>
        </w:numPr>
        <w:shd w:val="clear" w:color="auto" w:fill="FFFFFF"/>
        <w:spacing w:before="120" w:after="0" w:line="240" w:lineRule="auto"/>
        <w:jc w:val="both"/>
        <w:rPr>
          <w:rFonts w:cstheme="minorHAnsi"/>
          <w:bCs/>
          <w:lang w:val="el-GR"/>
        </w:rPr>
      </w:pPr>
      <w:r w:rsidRPr="00D11E88">
        <w:rPr>
          <w:rFonts w:cstheme="minorHAnsi"/>
          <w:bCs/>
          <w:lang w:val="el-GR"/>
        </w:rPr>
        <w:t>Αντίγραφο πτυχίου ή βεβαίωση περάτωσης σπουδών</w:t>
      </w:r>
      <w:r>
        <w:rPr>
          <w:rFonts w:ascii="Book Antiqua" w:hAnsi="Book Antiqua"/>
          <w:lang w:val="el-GR"/>
        </w:rPr>
        <w:t>.</w:t>
      </w:r>
    </w:p>
    <w:p w14:paraId="4FC36A5A" w14:textId="34277E0F" w:rsidR="005967AF" w:rsidRPr="005967AF" w:rsidRDefault="005967AF" w:rsidP="00537618">
      <w:pPr>
        <w:numPr>
          <w:ilvl w:val="0"/>
          <w:numId w:val="4"/>
        </w:numPr>
        <w:shd w:val="clear" w:color="auto" w:fill="FFFFFF"/>
        <w:spacing w:before="120" w:after="0" w:line="240" w:lineRule="auto"/>
        <w:jc w:val="both"/>
        <w:rPr>
          <w:rFonts w:cstheme="minorHAnsi"/>
          <w:bCs/>
          <w:lang w:val="el-GR"/>
        </w:rPr>
      </w:pPr>
      <w:r w:rsidRPr="005967AF">
        <w:rPr>
          <w:rFonts w:cstheme="minorHAnsi"/>
          <w:bCs/>
          <w:lang w:val="el-GR"/>
        </w:rPr>
        <w:t>Πιστοποιητικό αναλυτικής βαθμολογίας</w:t>
      </w:r>
      <w:r w:rsidR="00D11E88">
        <w:rPr>
          <w:rFonts w:cstheme="minorHAnsi"/>
          <w:bCs/>
          <w:lang w:val="el-GR"/>
        </w:rPr>
        <w:t xml:space="preserve"> </w:t>
      </w:r>
      <w:r w:rsidR="00D11E88" w:rsidRPr="00D11E88">
        <w:rPr>
          <w:rFonts w:cstheme="minorHAnsi"/>
          <w:bCs/>
          <w:lang w:val="el-GR"/>
        </w:rPr>
        <w:t>προπτυχιακών μαθημάτων</w:t>
      </w:r>
      <w:r w:rsidRPr="005967AF">
        <w:rPr>
          <w:rFonts w:cstheme="minorHAnsi"/>
          <w:bCs/>
          <w:lang w:val="el-GR"/>
        </w:rPr>
        <w:t>.</w:t>
      </w:r>
    </w:p>
    <w:p w14:paraId="16D3D132" w14:textId="77777777" w:rsidR="005967AF" w:rsidRPr="005967AF" w:rsidRDefault="005967AF" w:rsidP="00537618">
      <w:pPr>
        <w:numPr>
          <w:ilvl w:val="0"/>
          <w:numId w:val="4"/>
        </w:numPr>
        <w:shd w:val="clear" w:color="auto" w:fill="FFFFFF"/>
        <w:spacing w:before="120" w:after="0" w:line="240" w:lineRule="auto"/>
        <w:jc w:val="both"/>
        <w:rPr>
          <w:rFonts w:cstheme="minorHAnsi"/>
          <w:bCs/>
          <w:lang w:val="el-GR"/>
        </w:rPr>
      </w:pPr>
      <w:r w:rsidRPr="005967AF">
        <w:rPr>
          <w:rFonts w:cstheme="minorHAnsi"/>
          <w:bCs/>
          <w:lang w:val="el-GR"/>
        </w:rPr>
        <w:t>Αναλυτικό βιογραφικό σημείωμα (αναφορά αναλυτικά σε σπουδές, διδακτική ή/και επαγγελματική εμπειρία, επιστημονική δραστηριότητα).</w:t>
      </w:r>
    </w:p>
    <w:p w14:paraId="2DC1CE66" w14:textId="10B0FAAF" w:rsidR="00D11E88" w:rsidRDefault="00D11E88" w:rsidP="00537618">
      <w:pPr>
        <w:numPr>
          <w:ilvl w:val="0"/>
          <w:numId w:val="4"/>
        </w:numPr>
        <w:shd w:val="clear" w:color="auto" w:fill="FFFFFF"/>
        <w:spacing w:before="120" w:after="0" w:line="240" w:lineRule="auto"/>
        <w:jc w:val="both"/>
        <w:rPr>
          <w:rFonts w:cstheme="minorHAnsi"/>
          <w:bCs/>
          <w:lang w:val="el-GR"/>
        </w:rPr>
      </w:pPr>
      <w:r w:rsidRPr="00D11E88">
        <w:rPr>
          <w:rFonts w:cstheme="minorHAnsi"/>
          <w:bCs/>
          <w:lang w:val="el-GR"/>
        </w:rPr>
        <w:t>Αποδεικτικά ερευνητικής ή επαγγελματικής δραστηριότητας</w:t>
      </w:r>
      <w:r>
        <w:rPr>
          <w:rFonts w:cstheme="minorHAnsi"/>
          <w:bCs/>
          <w:lang w:val="el-GR"/>
        </w:rPr>
        <w:t xml:space="preserve"> (</w:t>
      </w:r>
      <w:r w:rsidRPr="00D11E88">
        <w:rPr>
          <w:rFonts w:cstheme="minorHAnsi"/>
          <w:bCs/>
          <w:lang w:val="el-GR"/>
        </w:rPr>
        <w:t>εάν υπάρχουν</w:t>
      </w:r>
      <w:r>
        <w:rPr>
          <w:rFonts w:cstheme="minorHAnsi"/>
          <w:bCs/>
          <w:lang w:val="el-GR"/>
        </w:rPr>
        <w:t>).</w:t>
      </w:r>
    </w:p>
    <w:p w14:paraId="1F0B97A4" w14:textId="458EB36E" w:rsidR="00D11E88" w:rsidRDefault="00D11E88" w:rsidP="00537618">
      <w:pPr>
        <w:numPr>
          <w:ilvl w:val="0"/>
          <w:numId w:val="4"/>
        </w:numPr>
        <w:shd w:val="clear" w:color="auto" w:fill="FFFFFF"/>
        <w:spacing w:before="120" w:after="0" w:line="240" w:lineRule="auto"/>
        <w:jc w:val="both"/>
        <w:rPr>
          <w:rFonts w:cstheme="minorHAnsi"/>
          <w:bCs/>
          <w:lang w:val="el-GR"/>
        </w:rPr>
      </w:pPr>
      <w:r w:rsidRPr="00D11E88">
        <w:rPr>
          <w:rFonts w:cstheme="minorHAnsi"/>
          <w:bCs/>
          <w:lang w:val="el-GR"/>
        </w:rPr>
        <w:t>Τουλάχιστον δύο συστατικές επιστολές</w:t>
      </w:r>
      <w:r>
        <w:rPr>
          <w:rFonts w:cstheme="minorHAnsi"/>
          <w:bCs/>
          <w:lang w:val="el-GR"/>
        </w:rPr>
        <w:t>.</w:t>
      </w:r>
      <w:r w:rsidRPr="00D11E88">
        <w:rPr>
          <w:rFonts w:cstheme="minorHAnsi"/>
          <w:bCs/>
          <w:lang w:val="el-GR"/>
        </w:rPr>
        <w:t xml:space="preserve"> (Οι επιστολές πρέπει να υπογράφονται από μέλη Δ.Ε.Π. του εκπαιδευτικού Ιδρύματος του</w:t>
      </w:r>
      <w:r w:rsidR="009E74F5">
        <w:rPr>
          <w:rFonts w:cstheme="minorHAnsi"/>
          <w:bCs/>
          <w:lang w:val="el-GR"/>
        </w:rPr>
        <w:t>/της</w:t>
      </w:r>
      <w:r w:rsidRPr="00D11E88">
        <w:rPr>
          <w:rFonts w:cstheme="minorHAnsi"/>
          <w:bCs/>
          <w:lang w:val="el-GR"/>
        </w:rPr>
        <w:t xml:space="preserve"> υποψηφίου</w:t>
      </w:r>
      <w:r w:rsidR="009E74F5">
        <w:rPr>
          <w:rFonts w:cstheme="minorHAnsi"/>
          <w:bCs/>
          <w:lang w:val="el-GR"/>
        </w:rPr>
        <w:t>/ας</w:t>
      </w:r>
      <w:r w:rsidRPr="00D11E88">
        <w:rPr>
          <w:rFonts w:cstheme="minorHAnsi"/>
          <w:bCs/>
          <w:lang w:val="el-GR"/>
        </w:rPr>
        <w:t xml:space="preserve"> ή από μέλη ΔΕΠ άλλων εκπαιδευτικών Ιδρυμάτων που είναι εξοικειωμένα με την επιστημονική κατάρτιση του υποψηφίου).</w:t>
      </w:r>
    </w:p>
    <w:p w14:paraId="582D9145" w14:textId="4B74CE8C" w:rsidR="00D11E88" w:rsidRDefault="00D11E88" w:rsidP="00537618">
      <w:pPr>
        <w:numPr>
          <w:ilvl w:val="0"/>
          <w:numId w:val="4"/>
        </w:numPr>
        <w:shd w:val="clear" w:color="auto" w:fill="FFFFFF"/>
        <w:spacing w:before="120" w:after="0" w:line="240" w:lineRule="auto"/>
        <w:jc w:val="both"/>
        <w:rPr>
          <w:rFonts w:cstheme="minorHAnsi"/>
          <w:bCs/>
          <w:lang w:val="el-GR"/>
        </w:rPr>
      </w:pPr>
      <w:r w:rsidRPr="005967AF">
        <w:rPr>
          <w:rFonts w:cstheme="minorHAnsi"/>
          <w:bCs/>
          <w:lang w:val="el-GR"/>
        </w:rPr>
        <w:t>Αντίγραφο μεταπτυχιακού τίτλου (αν υπάρχει)</w:t>
      </w:r>
      <w:r>
        <w:rPr>
          <w:rFonts w:cstheme="minorHAnsi"/>
          <w:bCs/>
          <w:lang w:val="el-GR"/>
        </w:rPr>
        <w:t>.</w:t>
      </w:r>
    </w:p>
    <w:p w14:paraId="1382F09C" w14:textId="77777777" w:rsidR="00D11E88" w:rsidRPr="005967AF" w:rsidRDefault="00D11E88" w:rsidP="00537618">
      <w:pPr>
        <w:numPr>
          <w:ilvl w:val="0"/>
          <w:numId w:val="4"/>
        </w:numPr>
        <w:shd w:val="clear" w:color="auto" w:fill="FFFFFF"/>
        <w:spacing w:before="120" w:after="0" w:line="240" w:lineRule="auto"/>
        <w:jc w:val="both"/>
        <w:rPr>
          <w:rFonts w:cstheme="minorHAnsi"/>
          <w:bCs/>
          <w:lang w:val="el-GR"/>
        </w:rPr>
      </w:pPr>
      <w:r w:rsidRPr="005967AF">
        <w:rPr>
          <w:rFonts w:cstheme="minorHAnsi"/>
          <w:bCs/>
          <w:lang w:val="el-GR"/>
        </w:rPr>
        <w:t>Δημοσιεύσεις σε περιοδικά με κριτές (εάν υπάρχουν).</w:t>
      </w:r>
    </w:p>
    <w:p w14:paraId="2D492C28" w14:textId="7C8A1B6B" w:rsidR="005967AF" w:rsidRPr="000E2EFC" w:rsidRDefault="005967AF" w:rsidP="000E2EFC">
      <w:pPr>
        <w:numPr>
          <w:ilvl w:val="0"/>
          <w:numId w:val="4"/>
        </w:numPr>
        <w:shd w:val="clear" w:color="auto" w:fill="FFFFFF"/>
        <w:spacing w:before="120" w:after="0" w:line="240" w:lineRule="auto"/>
        <w:jc w:val="both"/>
        <w:rPr>
          <w:rFonts w:cstheme="minorHAnsi"/>
          <w:bCs/>
          <w:lang w:val="el-GR"/>
        </w:rPr>
      </w:pPr>
      <w:r w:rsidRPr="005967AF">
        <w:rPr>
          <w:rFonts w:cstheme="minorHAnsi"/>
          <w:bCs/>
          <w:lang w:val="el-GR"/>
        </w:rPr>
        <w:t>Φωτοτυπία δύο όψεων της αστυνομικής ταυτότητας. </w:t>
      </w:r>
    </w:p>
    <w:p w14:paraId="6B2FCA67" w14:textId="67FCDFE1" w:rsidR="005967AF" w:rsidRPr="005967AF" w:rsidRDefault="00D11E88" w:rsidP="00537618">
      <w:pPr>
        <w:numPr>
          <w:ilvl w:val="0"/>
          <w:numId w:val="4"/>
        </w:numPr>
        <w:shd w:val="clear" w:color="auto" w:fill="FFFFFF"/>
        <w:spacing w:before="120" w:after="0" w:line="240" w:lineRule="auto"/>
        <w:jc w:val="both"/>
        <w:rPr>
          <w:rFonts w:cstheme="minorHAnsi"/>
          <w:bCs/>
          <w:lang w:val="el-GR"/>
        </w:rPr>
      </w:pPr>
      <w:r w:rsidRPr="00D11E88">
        <w:rPr>
          <w:rFonts w:cstheme="minorHAnsi"/>
          <w:bCs/>
          <w:lang w:val="el-GR"/>
        </w:rPr>
        <w:t>Πιστοποιητικό γλωσσομάθειας της αγγλικής γλώσσας, επιπέδου Β2 ή ανώτερου</w:t>
      </w:r>
      <w:r>
        <w:rPr>
          <w:rFonts w:cstheme="minorHAnsi"/>
          <w:bCs/>
          <w:lang w:val="el-GR"/>
        </w:rPr>
        <w:t>.</w:t>
      </w:r>
      <w:r w:rsidRPr="00D11E88">
        <w:rPr>
          <w:rFonts w:cstheme="minorHAnsi"/>
          <w:bCs/>
          <w:lang w:val="el-GR"/>
        </w:rPr>
        <w:t xml:space="preserve"> (Εάν η γλωσσομάθεια δεν πιστοποιείται με δίπλωμα επιπέδου B2 ή ανώτερου, η Ε.Α.Υ. δύναται να ορίσει τρόπο πιστοποίησης γλωσσομάθειας μέσω εξετάσεων). Οι πτυχιούχοι αγγλόφωνων πανεπιστημίων απαλλάσσονται από την υποχρέωση προσκόμισης πιστοποιητικού γλωσσομάθειας. Θετικά θα συνυπολογίζεται η γνώση και δεύτερης ξένης γλώσσας.</w:t>
      </w:r>
    </w:p>
    <w:p w14:paraId="116554B5" w14:textId="2BC74557" w:rsidR="00D11E88" w:rsidRDefault="00D11E88" w:rsidP="00537618">
      <w:pPr>
        <w:numPr>
          <w:ilvl w:val="0"/>
          <w:numId w:val="4"/>
        </w:numPr>
        <w:shd w:val="clear" w:color="auto" w:fill="FFFFFF"/>
        <w:spacing w:before="120" w:after="0" w:line="240" w:lineRule="auto"/>
        <w:jc w:val="both"/>
        <w:rPr>
          <w:rFonts w:cstheme="minorHAnsi"/>
          <w:bCs/>
          <w:lang w:val="el-GR"/>
        </w:rPr>
      </w:pPr>
      <w:r w:rsidRPr="00D11E88">
        <w:rPr>
          <w:rFonts w:cstheme="minorHAnsi"/>
          <w:bCs/>
          <w:lang w:val="el-GR"/>
        </w:rPr>
        <w:t>Πιστοποιητικό αναγνώρισης ακαδημαϊκού τίτλου σπουδών της αλλοδαπής από τον Δ.Ο.Α.Τ.Α.Π. (εφόσον υπάρχει)</w:t>
      </w:r>
      <w:r>
        <w:rPr>
          <w:rFonts w:cstheme="minorHAnsi"/>
          <w:bCs/>
          <w:lang w:val="el-GR"/>
        </w:rPr>
        <w:t>.</w:t>
      </w:r>
    </w:p>
    <w:p w14:paraId="21B55005" w14:textId="77777777" w:rsidR="001F3117" w:rsidRPr="001F3117" w:rsidRDefault="001F3117" w:rsidP="00537618">
      <w:pPr>
        <w:spacing w:before="120" w:after="0" w:line="240" w:lineRule="auto"/>
        <w:jc w:val="both"/>
        <w:rPr>
          <w:rFonts w:cstheme="minorHAnsi"/>
          <w:bCs/>
          <w:lang w:val="el-GR"/>
        </w:rPr>
      </w:pPr>
      <w:r w:rsidRPr="001F3117">
        <w:rPr>
          <w:rFonts w:cstheme="minorHAnsi"/>
          <w:bCs/>
          <w:lang w:val="el-GR"/>
        </w:rPr>
        <w:t>Κάθε αίτηση υποψηφιότητας αξιολογείται με βάση την κλίμακα μηδέν (0) έως εκατό (100) μόρια. Η αξιολόγηση των υποψηφίων και η επιλογή των εισακτέων γίνεται με βάση τα ακόλουθα κριτήρια/μοριοδότηση: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7157"/>
        <w:gridCol w:w="1269"/>
      </w:tblGrid>
      <w:tr w:rsidR="001F3117" w:rsidRPr="001F3117" w14:paraId="1357A085" w14:textId="77777777" w:rsidTr="00537618">
        <w:tc>
          <w:tcPr>
            <w:tcW w:w="776" w:type="dxa"/>
          </w:tcPr>
          <w:p w14:paraId="71870545" w14:textId="77777777" w:rsidR="001F3117" w:rsidRPr="001F3117" w:rsidRDefault="001F3117" w:rsidP="00537618">
            <w:pPr>
              <w:spacing w:before="120" w:after="0" w:line="240" w:lineRule="auto"/>
              <w:jc w:val="center"/>
              <w:rPr>
                <w:rFonts w:cstheme="minorHAnsi"/>
                <w:bCs/>
                <w:lang w:val="el-GR"/>
              </w:rPr>
            </w:pPr>
            <w:r w:rsidRPr="001F3117">
              <w:rPr>
                <w:rFonts w:cstheme="minorHAnsi"/>
                <w:bCs/>
                <w:lang w:val="el-GR"/>
              </w:rPr>
              <w:t>Α/Α</w:t>
            </w:r>
          </w:p>
        </w:tc>
        <w:tc>
          <w:tcPr>
            <w:tcW w:w="7157" w:type="dxa"/>
          </w:tcPr>
          <w:p w14:paraId="63E21336" w14:textId="77777777" w:rsidR="001F3117" w:rsidRPr="001F3117" w:rsidRDefault="001F3117" w:rsidP="00537618">
            <w:pPr>
              <w:spacing w:before="120" w:after="0" w:line="240" w:lineRule="auto"/>
              <w:jc w:val="center"/>
              <w:rPr>
                <w:rFonts w:cstheme="minorHAnsi"/>
                <w:bCs/>
                <w:lang w:val="el-GR"/>
              </w:rPr>
            </w:pPr>
            <w:r w:rsidRPr="001F3117">
              <w:rPr>
                <w:rFonts w:cstheme="minorHAnsi"/>
                <w:bCs/>
                <w:lang w:val="el-GR"/>
              </w:rPr>
              <w:t>ΚΡΙΤΗΡΙΑ ΕΠΙΛΟΓΗΣ</w:t>
            </w:r>
          </w:p>
        </w:tc>
        <w:tc>
          <w:tcPr>
            <w:tcW w:w="1269" w:type="dxa"/>
          </w:tcPr>
          <w:p w14:paraId="7307F53A" w14:textId="5C82D60C" w:rsidR="001F3117" w:rsidRPr="001F3117" w:rsidRDefault="001F3117" w:rsidP="00537618">
            <w:pPr>
              <w:spacing w:before="120" w:after="0" w:line="240" w:lineRule="auto"/>
              <w:jc w:val="center"/>
              <w:rPr>
                <w:rFonts w:cstheme="minorHAnsi"/>
                <w:bCs/>
                <w:lang w:val="el-GR"/>
              </w:rPr>
            </w:pPr>
            <w:r w:rsidRPr="001F3117">
              <w:rPr>
                <w:rFonts w:cstheme="minorHAnsi"/>
                <w:bCs/>
                <w:lang w:val="el-GR"/>
              </w:rPr>
              <w:t xml:space="preserve">ΜΟΡΙΑ </w:t>
            </w:r>
            <w:r w:rsidR="00537618">
              <w:rPr>
                <w:rFonts w:cstheme="minorHAnsi"/>
                <w:bCs/>
                <w:lang w:val="el-GR"/>
              </w:rPr>
              <w:t>(</w:t>
            </w:r>
            <w:r w:rsidRPr="001F3117">
              <w:rPr>
                <w:rFonts w:cstheme="minorHAnsi"/>
                <w:bCs/>
                <w:lang w:val="el-GR"/>
              </w:rPr>
              <w:t>%</w:t>
            </w:r>
            <w:r w:rsidR="00537618">
              <w:rPr>
                <w:rFonts w:cstheme="minorHAnsi"/>
                <w:bCs/>
                <w:lang w:val="el-GR"/>
              </w:rPr>
              <w:t>)</w:t>
            </w:r>
          </w:p>
        </w:tc>
      </w:tr>
      <w:tr w:rsidR="001F3117" w:rsidRPr="001F3117" w14:paraId="131841CE" w14:textId="77777777" w:rsidTr="00537618">
        <w:tc>
          <w:tcPr>
            <w:tcW w:w="776" w:type="dxa"/>
          </w:tcPr>
          <w:p w14:paraId="23B5B7E7" w14:textId="77777777" w:rsidR="001F3117" w:rsidRPr="001F3117" w:rsidRDefault="001F3117" w:rsidP="00537618">
            <w:pPr>
              <w:spacing w:before="120" w:after="0" w:line="240" w:lineRule="auto"/>
              <w:jc w:val="center"/>
              <w:rPr>
                <w:rFonts w:cstheme="minorHAnsi"/>
                <w:bCs/>
                <w:lang w:val="el-GR"/>
              </w:rPr>
            </w:pPr>
            <w:r w:rsidRPr="001F3117">
              <w:rPr>
                <w:rFonts w:cstheme="minorHAnsi"/>
                <w:bCs/>
                <w:lang w:val="el-GR"/>
              </w:rPr>
              <w:t>1</w:t>
            </w:r>
          </w:p>
        </w:tc>
        <w:tc>
          <w:tcPr>
            <w:tcW w:w="7157" w:type="dxa"/>
          </w:tcPr>
          <w:p w14:paraId="0D5CEB7E" w14:textId="77777777" w:rsidR="001F3117" w:rsidRPr="001F3117" w:rsidRDefault="001F3117" w:rsidP="00537618">
            <w:pPr>
              <w:spacing w:before="120" w:after="0" w:line="240" w:lineRule="auto"/>
              <w:jc w:val="both"/>
              <w:rPr>
                <w:rFonts w:cstheme="minorHAnsi"/>
                <w:bCs/>
                <w:lang w:val="el-GR"/>
              </w:rPr>
            </w:pPr>
            <w:r w:rsidRPr="001F3117">
              <w:rPr>
                <w:rFonts w:cstheme="minorHAnsi"/>
                <w:bCs/>
                <w:lang w:val="el-GR"/>
              </w:rPr>
              <w:t xml:space="preserve">Βαθμός πτυχίου/διπλώματος </w:t>
            </w:r>
          </w:p>
        </w:tc>
        <w:tc>
          <w:tcPr>
            <w:tcW w:w="1269" w:type="dxa"/>
            <w:vAlign w:val="center"/>
          </w:tcPr>
          <w:p w14:paraId="40C2FAB1" w14:textId="75BBA135" w:rsidR="001F3117" w:rsidRPr="001F3117" w:rsidRDefault="001F3117" w:rsidP="00537618">
            <w:pPr>
              <w:spacing w:before="120" w:after="0" w:line="240" w:lineRule="auto"/>
              <w:jc w:val="center"/>
              <w:rPr>
                <w:rFonts w:cstheme="minorHAnsi"/>
                <w:bCs/>
                <w:lang w:val="el-GR"/>
              </w:rPr>
            </w:pPr>
            <w:r w:rsidRPr="001F3117">
              <w:rPr>
                <w:rFonts w:cstheme="minorHAnsi"/>
                <w:bCs/>
                <w:lang w:val="el-GR"/>
              </w:rPr>
              <w:t>20%</w:t>
            </w:r>
          </w:p>
        </w:tc>
      </w:tr>
      <w:tr w:rsidR="001F3117" w:rsidRPr="001F3117" w14:paraId="13118E36" w14:textId="77777777" w:rsidTr="00537618">
        <w:tc>
          <w:tcPr>
            <w:tcW w:w="776" w:type="dxa"/>
          </w:tcPr>
          <w:p w14:paraId="24A125B9" w14:textId="77777777" w:rsidR="001F3117" w:rsidRPr="001F3117" w:rsidRDefault="001F3117" w:rsidP="00537618">
            <w:pPr>
              <w:spacing w:before="120" w:after="0" w:line="240" w:lineRule="auto"/>
              <w:jc w:val="center"/>
              <w:rPr>
                <w:rFonts w:cstheme="minorHAnsi"/>
                <w:bCs/>
                <w:lang w:val="el-GR"/>
              </w:rPr>
            </w:pPr>
            <w:r w:rsidRPr="001F3117">
              <w:rPr>
                <w:rFonts w:cstheme="minorHAnsi"/>
                <w:bCs/>
                <w:lang w:val="el-GR"/>
              </w:rPr>
              <w:t>2</w:t>
            </w:r>
          </w:p>
        </w:tc>
        <w:tc>
          <w:tcPr>
            <w:tcW w:w="7157" w:type="dxa"/>
          </w:tcPr>
          <w:p w14:paraId="5530F249" w14:textId="77777777" w:rsidR="001F3117" w:rsidRPr="001F3117" w:rsidRDefault="001F3117" w:rsidP="00537618">
            <w:pPr>
              <w:spacing w:before="120" w:after="0" w:line="240" w:lineRule="auto"/>
              <w:rPr>
                <w:rFonts w:cstheme="minorHAnsi"/>
                <w:bCs/>
                <w:lang w:val="el-GR"/>
              </w:rPr>
            </w:pPr>
            <w:r w:rsidRPr="001F3117">
              <w:rPr>
                <w:rFonts w:cstheme="minorHAnsi"/>
                <w:bCs/>
                <w:lang w:val="el-GR"/>
              </w:rPr>
              <w:t>Βαθμός σε προπτυχιακά μαθήματα συναφούς γνωστικού αντικειμένου με το Δ.Π.Μ.Σ.</w:t>
            </w:r>
          </w:p>
        </w:tc>
        <w:tc>
          <w:tcPr>
            <w:tcW w:w="1269" w:type="dxa"/>
            <w:vAlign w:val="center"/>
          </w:tcPr>
          <w:p w14:paraId="51CBD0AE" w14:textId="77777777" w:rsidR="001F3117" w:rsidRPr="001F3117" w:rsidRDefault="001F3117" w:rsidP="00537618">
            <w:pPr>
              <w:spacing w:before="120" w:after="0" w:line="240" w:lineRule="auto"/>
              <w:jc w:val="center"/>
              <w:rPr>
                <w:rFonts w:cstheme="minorHAnsi"/>
                <w:bCs/>
                <w:lang w:val="el-GR"/>
              </w:rPr>
            </w:pPr>
            <w:r w:rsidRPr="001F3117">
              <w:rPr>
                <w:rFonts w:cstheme="minorHAnsi"/>
                <w:bCs/>
                <w:lang w:val="el-GR"/>
              </w:rPr>
              <w:t>5%</w:t>
            </w:r>
          </w:p>
        </w:tc>
      </w:tr>
      <w:tr w:rsidR="001F3117" w:rsidRPr="001F3117" w14:paraId="08EC48D1" w14:textId="77777777" w:rsidTr="00537618">
        <w:tc>
          <w:tcPr>
            <w:tcW w:w="776" w:type="dxa"/>
          </w:tcPr>
          <w:p w14:paraId="23896FC8" w14:textId="77777777" w:rsidR="001F3117" w:rsidRPr="001F3117" w:rsidRDefault="001F3117" w:rsidP="00537618">
            <w:pPr>
              <w:spacing w:before="120" w:after="0" w:line="240" w:lineRule="auto"/>
              <w:jc w:val="center"/>
              <w:rPr>
                <w:rFonts w:cstheme="minorHAnsi"/>
                <w:bCs/>
                <w:lang w:val="el-GR"/>
              </w:rPr>
            </w:pPr>
            <w:r w:rsidRPr="001F3117">
              <w:rPr>
                <w:rFonts w:cstheme="minorHAnsi"/>
                <w:bCs/>
                <w:lang w:val="el-GR"/>
              </w:rPr>
              <w:t>3</w:t>
            </w:r>
          </w:p>
        </w:tc>
        <w:tc>
          <w:tcPr>
            <w:tcW w:w="7157" w:type="dxa"/>
          </w:tcPr>
          <w:p w14:paraId="6A920E0A" w14:textId="77777777" w:rsidR="001F3117" w:rsidRPr="001F3117" w:rsidRDefault="001F3117" w:rsidP="00537618">
            <w:pPr>
              <w:spacing w:before="120" w:after="0" w:line="240" w:lineRule="auto"/>
              <w:rPr>
                <w:rFonts w:cstheme="minorHAnsi"/>
                <w:bCs/>
                <w:lang w:val="el-GR"/>
              </w:rPr>
            </w:pPr>
            <w:r w:rsidRPr="001F3117">
              <w:rPr>
                <w:rFonts w:cstheme="minorHAnsi"/>
                <w:bCs/>
                <w:lang w:val="el-GR"/>
              </w:rPr>
              <w:t>Βαθμός πτυχιακής/διπλωματικής εργασίας συναφούς γνωστικού αντικειμένου με το Δ.Π.Μ.Σ.</w:t>
            </w:r>
          </w:p>
        </w:tc>
        <w:tc>
          <w:tcPr>
            <w:tcW w:w="1269" w:type="dxa"/>
            <w:vAlign w:val="center"/>
          </w:tcPr>
          <w:p w14:paraId="0031934B" w14:textId="3A24688A" w:rsidR="001F3117" w:rsidRPr="001F3117" w:rsidRDefault="001F3117" w:rsidP="00537618">
            <w:pPr>
              <w:spacing w:before="120" w:after="0" w:line="240" w:lineRule="auto"/>
              <w:jc w:val="center"/>
              <w:rPr>
                <w:rFonts w:cstheme="minorHAnsi"/>
                <w:bCs/>
                <w:lang w:val="el-GR"/>
              </w:rPr>
            </w:pPr>
            <w:r w:rsidRPr="001F3117">
              <w:rPr>
                <w:rFonts w:cstheme="minorHAnsi"/>
                <w:bCs/>
                <w:lang w:val="el-GR"/>
              </w:rPr>
              <w:t>5%</w:t>
            </w:r>
          </w:p>
        </w:tc>
      </w:tr>
      <w:tr w:rsidR="001F3117" w:rsidRPr="001F3117" w14:paraId="2C373ADD" w14:textId="77777777" w:rsidTr="00537618">
        <w:tc>
          <w:tcPr>
            <w:tcW w:w="776" w:type="dxa"/>
          </w:tcPr>
          <w:p w14:paraId="6BB21F9D" w14:textId="77777777" w:rsidR="001F3117" w:rsidRPr="001F3117" w:rsidRDefault="001F3117" w:rsidP="00537618">
            <w:pPr>
              <w:spacing w:before="120" w:after="0" w:line="240" w:lineRule="auto"/>
              <w:jc w:val="center"/>
              <w:rPr>
                <w:rFonts w:cstheme="minorHAnsi"/>
                <w:bCs/>
                <w:lang w:val="el-GR"/>
              </w:rPr>
            </w:pPr>
            <w:r w:rsidRPr="001F3117">
              <w:rPr>
                <w:rFonts w:cstheme="minorHAnsi"/>
                <w:bCs/>
                <w:lang w:val="el-GR"/>
              </w:rPr>
              <w:t>4</w:t>
            </w:r>
          </w:p>
        </w:tc>
        <w:tc>
          <w:tcPr>
            <w:tcW w:w="7157" w:type="dxa"/>
          </w:tcPr>
          <w:p w14:paraId="2B73C044" w14:textId="77777777" w:rsidR="001F3117" w:rsidRPr="001F3117" w:rsidRDefault="001F3117" w:rsidP="00537618">
            <w:pPr>
              <w:spacing w:before="120" w:after="0" w:line="240" w:lineRule="auto"/>
              <w:rPr>
                <w:rFonts w:cstheme="minorHAnsi"/>
                <w:bCs/>
                <w:lang w:val="el-GR"/>
              </w:rPr>
            </w:pPr>
            <w:r w:rsidRPr="001F3117">
              <w:rPr>
                <w:rFonts w:cstheme="minorHAnsi"/>
                <w:bCs/>
                <w:lang w:val="el-GR"/>
              </w:rPr>
              <w:t>Επαγγελματική εμπειρία/δραστηριότητα σε γνωστικά αντικείμενα συναφή αυτό του Δ.Π.Μ.Σ.</w:t>
            </w:r>
          </w:p>
        </w:tc>
        <w:tc>
          <w:tcPr>
            <w:tcW w:w="1269" w:type="dxa"/>
            <w:vAlign w:val="center"/>
          </w:tcPr>
          <w:p w14:paraId="12A3AD2C" w14:textId="21CB3A65" w:rsidR="001F3117" w:rsidRPr="001F3117" w:rsidRDefault="001F3117" w:rsidP="00537618">
            <w:pPr>
              <w:spacing w:before="120" w:after="0" w:line="240" w:lineRule="auto"/>
              <w:jc w:val="center"/>
              <w:rPr>
                <w:rFonts w:cstheme="minorHAnsi"/>
                <w:bCs/>
                <w:lang w:val="el-GR"/>
              </w:rPr>
            </w:pPr>
            <w:r w:rsidRPr="001F3117">
              <w:rPr>
                <w:rFonts w:cstheme="minorHAnsi"/>
                <w:bCs/>
                <w:lang w:val="el-GR"/>
              </w:rPr>
              <w:t>10%</w:t>
            </w:r>
          </w:p>
        </w:tc>
      </w:tr>
      <w:tr w:rsidR="001F3117" w:rsidRPr="001F3117" w14:paraId="00A0185E" w14:textId="77777777" w:rsidTr="00537618">
        <w:tc>
          <w:tcPr>
            <w:tcW w:w="776" w:type="dxa"/>
          </w:tcPr>
          <w:p w14:paraId="5DDA0DDE" w14:textId="77777777" w:rsidR="001F3117" w:rsidRPr="001F3117" w:rsidRDefault="001F3117" w:rsidP="00537618">
            <w:pPr>
              <w:spacing w:before="120" w:after="0" w:line="240" w:lineRule="auto"/>
              <w:jc w:val="center"/>
              <w:rPr>
                <w:rFonts w:cstheme="minorHAnsi"/>
                <w:bCs/>
                <w:lang w:val="el-GR"/>
              </w:rPr>
            </w:pPr>
            <w:r w:rsidRPr="001F3117">
              <w:rPr>
                <w:rFonts w:cstheme="minorHAnsi"/>
                <w:bCs/>
                <w:lang w:val="el-GR"/>
              </w:rPr>
              <w:t>5</w:t>
            </w:r>
          </w:p>
        </w:tc>
        <w:tc>
          <w:tcPr>
            <w:tcW w:w="7157" w:type="dxa"/>
          </w:tcPr>
          <w:p w14:paraId="1152F8D5" w14:textId="5564E91A" w:rsidR="001F3117" w:rsidRPr="001F3117" w:rsidRDefault="001F3117" w:rsidP="00537618">
            <w:pPr>
              <w:spacing w:before="120" w:after="0" w:line="240" w:lineRule="auto"/>
              <w:rPr>
                <w:rFonts w:cstheme="minorHAnsi"/>
                <w:bCs/>
                <w:lang w:val="el-GR"/>
              </w:rPr>
            </w:pPr>
            <w:r w:rsidRPr="001F3117">
              <w:rPr>
                <w:rFonts w:cstheme="minorHAnsi"/>
                <w:bCs/>
                <w:lang w:val="el-GR"/>
              </w:rPr>
              <w:t>Ερευνητική εμπειρία/δραστηριότητα σε γνωστικά αντικείμενα συναφή αυτό του Δ.Π.Μ.Σ.</w:t>
            </w:r>
          </w:p>
        </w:tc>
        <w:tc>
          <w:tcPr>
            <w:tcW w:w="1269" w:type="dxa"/>
            <w:vAlign w:val="center"/>
          </w:tcPr>
          <w:p w14:paraId="3720CE88" w14:textId="0C8BFA61" w:rsidR="001F3117" w:rsidRPr="001F3117" w:rsidRDefault="001F3117" w:rsidP="00537618">
            <w:pPr>
              <w:spacing w:before="120" w:after="0" w:line="240" w:lineRule="auto"/>
              <w:jc w:val="center"/>
              <w:rPr>
                <w:rFonts w:cstheme="minorHAnsi"/>
                <w:bCs/>
                <w:lang w:val="el-GR"/>
              </w:rPr>
            </w:pPr>
            <w:r w:rsidRPr="001F3117">
              <w:rPr>
                <w:rFonts w:cstheme="minorHAnsi"/>
                <w:bCs/>
                <w:lang w:val="el-GR"/>
              </w:rPr>
              <w:t>10%</w:t>
            </w:r>
          </w:p>
        </w:tc>
      </w:tr>
      <w:tr w:rsidR="001F3117" w:rsidRPr="001F3117" w14:paraId="30BBE456" w14:textId="77777777" w:rsidTr="00537618">
        <w:tc>
          <w:tcPr>
            <w:tcW w:w="776" w:type="dxa"/>
          </w:tcPr>
          <w:p w14:paraId="18D38346" w14:textId="77777777" w:rsidR="001F3117" w:rsidRPr="001F3117" w:rsidRDefault="001F3117" w:rsidP="00537618">
            <w:pPr>
              <w:spacing w:before="120" w:after="0" w:line="240" w:lineRule="auto"/>
              <w:jc w:val="center"/>
              <w:rPr>
                <w:rFonts w:cstheme="minorHAnsi"/>
                <w:bCs/>
                <w:lang w:val="el-GR"/>
              </w:rPr>
            </w:pPr>
            <w:r w:rsidRPr="001F3117">
              <w:rPr>
                <w:rFonts w:cstheme="minorHAnsi"/>
                <w:bCs/>
                <w:lang w:val="el-GR"/>
              </w:rPr>
              <w:t>6</w:t>
            </w:r>
          </w:p>
        </w:tc>
        <w:tc>
          <w:tcPr>
            <w:tcW w:w="7157" w:type="dxa"/>
          </w:tcPr>
          <w:p w14:paraId="055FE5F5" w14:textId="77777777" w:rsidR="001F3117" w:rsidRPr="001F3117" w:rsidRDefault="001F3117" w:rsidP="00537618">
            <w:pPr>
              <w:spacing w:before="120" w:after="0" w:line="240" w:lineRule="auto"/>
              <w:jc w:val="both"/>
              <w:rPr>
                <w:rFonts w:cstheme="minorHAnsi"/>
                <w:bCs/>
                <w:lang w:val="el-GR"/>
              </w:rPr>
            </w:pPr>
            <w:r w:rsidRPr="001F3117">
              <w:rPr>
                <w:rFonts w:cstheme="minorHAnsi"/>
                <w:bCs/>
                <w:lang w:val="el-GR"/>
              </w:rPr>
              <w:t>Επίπεδο γνώσης της αγγλικής γλώσσας</w:t>
            </w:r>
          </w:p>
        </w:tc>
        <w:tc>
          <w:tcPr>
            <w:tcW w:w="1269" w:type="dxa"/>
            <w:vAlign w:val="center"/>
          </w:tcPr>
          <w:p w14:paraId="4B059898" w14:textId="71110BDD" w:rsidR="001F3117" w:rsidRPr="001F3117" w:rsidRDefault="001F3117" w:rsidP="00537618">
            <w:pPr>
              <w:spacing w:before="120" w:after="0" w:line="240" w:lineRule="auto"/>
              <w:jc w:val="center"/>
              <w:rPr>
                <w:rFonts w:cstheme="minorHAnsi"/>
                <w:bCs/>
                <w:lang w:val="el-GR"/>
              </w:rPr>
            </w:pPr>
            <w:r w:rsidRPr="001F3117">
              <w:rPr>
                <w:rFonts w:cstheme="minorHAnsi"/>
                <w:bCs/>
                <w:lang w:val="el-GR"/>
              </w:rPr>
              <w:t>10%</w:t>
            </w:r>
          </w:p>
        </w:tc>
      </w:tr>
      <w:tr w:rsidR="001F3117" w:rsidRPr="001F3117" w14:paraId="334E01E1" w14:textId="77777777" w:rsidTr="00537618">
        <w:tc>
          <w:tcPr>
            <w:tcW w:w="776" w:type="dxa"/>
          </w:tcPr>
          <w:p w14:paraId="3333829F" w14:textId="77777777" w:rsidR="001F3117" w:rsidRPr="001F3117" w:rsidRDefault="001F3117" w:rsidP="00537618">
            <w:pPr>
              <w:spacing w:before="120" w:after="0" w:line="240" w:lineRule="auto"/>
              <w:jc w:val="center"/>
              <w:rPr>
                <w:rFonts w:cstheme="minorHAnsi"/>
                <w:bCs/>
                <w:lang w:val="el-GR"/>
              </w:rPr>
            </w:pPr>
            <w:r w:rsidRPr="001F3117">
              <w:rPr>
                <w:rFonts w:cstheme="minorHAnsi"/>
                <w:bCs/>
                <w:lang w:val="el-GR"/>
              </w:rPr>
              <w:lastRenderedPageBreak/>
              <w:t>7</w:t>
            </w:r>
          </w:p>
        </w:tc>
        <w:tc>
          <w:tcPr>
            <w:tcW w:w="7157" w:type="dxa"/>
          </w:tcPr>
          <w:p w14:paraId="5A26DD42" w14:textId="77777777" w:rsidR="001F3117" w:rsidRPr="001F3117" w:rsidRDefault="001F3117" w:rsidP="00537618">
            <w:pPr>
              <w:spacing w:before="120" w:after="0" w:line="240" w:lineRule="auto"/>
              <w:jc w:val="both"/>
              <w:rPr>
                <w:rFonts w:cstheme="minorHAnsi"/>
                <w:bCs/>
                <w:lang w:val="el-GR"/>
              </w:rPr>
            </w:pPr>
            <w:r w:rsidRPr="001F3117">
              <w:rPr>
                <w:rFonts w:cstheme="minorHAnsi"/>
                <w:bCs/>
                <w:lang w:val="el-GR"/>
              </w:rPr>
              <w:t>Συστατικές Επιστολές</w:t>
            </w:r>
          </w:p>
        </w:tc>
        <w:tc>
          <w:tcPr>
            <w:tcW w:w="1269" w:type="dxa"/>
            <w:vAlign w:val="center"/>
          </w:tcPr>
          <w:p w14:paraId="20032277" w14:textId="36011911" w:rsidR="001F3117" w:rsidRPr="001F3117" w:rsidRDefault="001F3117" w:rsidP="00537618">
            <w:pPr>
              <w:spacing w:before="120" w:after="0" w:line="240" w:lineRule="auto"/>
              <w:jc w:val="center"/>
              <w:rPr>
                <w:rFonts w:cstheme="minorHAnsi"/>
                <w:bCs/>
                <w:lang w:val="el-GR"/>
              </w:rPr>
            </w:pPr>
            <w:r w:rsidRPr="001F3117">
              <w:rPr>
                <w:rFonts w:cstheme="minorHAnsi"/>
                <w:bCs/>
                <w:lang w:val="el-GR"/>
              </w:rPr>
              <w:t>5%</w:t>
            </w:r>
          </w:p>
        </w:tc>
      </w:tr>
      <w:tr w:rsidR="001F3117" w:rsidRPr="001F3117" w14:paraId="479F30F8" w14:textId="77777777" w:rsidTr="00537618">
        <w:tc>
          <w:tcPr>
            <w:tcW w:w="776" w:type="dxa"/>
          </w:tcPr>
          <w:p w14:paraId="52AAD5A0" w14:textId="77777777" w:rsidR="001F3117" w:rsidRPr="001F3117" w:rsidRDefault="001F3117" w:rsidP="00537618">
            <w:pPr>
              <w:spacing w:before="120" w:after="0" w:line="240" w:lineRule="auto"/>
              <w:jc w:val="center"/>
              <w:rPr>
                <w:rFonts w:cstheme="minorHAnsi"/>
                <w:bCs/>
                <w:lang w:val="el-GR"/>
              </w:rPr>
            </w:pPr>
            <w:r w:rsidRPr="001F3117">
              <w:rPr>
                <w:rFonts w:cstheme="minorHAnsi"/>
                <w:bCs/>
                <w:lang w:val="el-GR"/>
              </w:rPr>
              <w:t>8</w:t>
            </w:r>
          </w:p>
        </w:tc>
        <w:tc>
          <w:tcPr>
            <w:tcW w:w="7157" w:type="dxa"/>
          </w:tcPr>
          <w:p w14:paraId="7ED24080" w14:textId="77777777" w:rsidR="001F3117" w:rsidRPr="001F3117" w:rsidRDefault="001F3117" w:rsidP="00537618">
            <w:pPr>
              <w:spacing w:before="120" w:after="0" w:line="240" w:lineRule="auto"/>
              <w:jc w:val="both"/>
              <w:rPr>
                <w:rFonts w:cstheme="minorHAnsi"/>
                <w:bCs/>
                <w:lang w:val="el-GR"/>
              </w:rPr>
            </w:pPr>
            <w:r w:rsidRPr="001F3117">
              <w:rPr>
                <w:rFonts w:cstheme="minorHAnsi"/>
                <w:bCs/>
                <w:lang w:val="el-GR"/>
              </w:rPr>
              <w:t>Κατοχή άλλων Μεταπτυχιακών Τίτλων Σπουδών</w:t>
            </w:r>
          </w:p>
        </w:tc>
        <w:tc>
          <w:tcPr>
            <w:tcW w:w="1269" w:type="dxa"/>
            <w:vAlign w:val="center"/>
          </w:tcPr>
          <w:p w14:paraId="6301657C" w14:textId="632B7DB6" w:rsidR="001F3117" w:rsidRPr="001F3117" w:rsidRDefault="001F3117" w:rsidP="00537618">
            <w:pPr>
              <w:spacing w:before="120" w:after="0" w:line="240" w:lineRule="auto"/>
              <w:jc w:val="center"/>
              <w:rPr>
                <w:rFonts w:cstheme="minorHAnsi"/>
                <w:bCs/>
                <w:lang w:val="el-GR"/>
              </w:rPr>
            </w:pPr>
            <w:r w:rsidRPr="001F3117">
              <w:rPr>
                <w:rFonts w:cstheme="minorHAnsi"/>
                <w:bCs/>
                <w:lang w:val="el-GR"/>
              </w:rPr>
              <w:t>3%</w:t>
            </w:r>
          </w:p>
        </w:tc>
      </w:tr>
      <w:tr w:rsidR="001F3117" w:rsidRPr="001F3117" w14:paraId="3C317C27" w14:textId="77777777" w:rsidTr="00537618">
        <w:tc>
          <w:tcPr>
            <w:tcW w:w="776" w:type="dxa"/>
          </w:tcPr>
          <w:p w14:paraId="41267BA7" w14:textId="77777777" w:rsidR="001F3117" w:rsidRPr="001F3117" w:rsidRDefault="001F3117" w:rsidP="00537618">
            <w:pPr>
              <w:spacing w:before="120" w:after="0" w:line="240" w:lineRule="auto"/>
              <w:jc w:val="center"/>
              <w:rPr>
                <w:rFonts w:cstheme="minorHAnsi"/>
                <w:bCs/>
                <w:lang w:val="el-GR"/>
              </w:rPr>
            </w:pPr>
            <w:r w:rsidRPr="001F3117">
              <w:rPr>
                <w:rFonts w:cstheme="minorHAnsi"/>
                <w:bCs/>
                <w:lang w:val="el-GR"/>
              </w:rPr>
              <w:t>9</w:t>
            </w:r>
          </w:p>
        </w:tc>
        <w:tc>
          <w:tcPr>
            <w:tcW w:w="7157" w:type="dxa"/>
          </w:tcPr>
          <w:p w14:paraId="7C627C2C" w14:textId="77777777" w:rsidR="001F3117" w:rsidRPr="001F3117" w:rsidRDefault="001F3117" w:rsidP="00537618">
            <w:pPr>
              <w:spacing w:before="120" w:after="0" w:line="240" w:lineRule="auto"/>
              <w:jc w:val="both"/>
              <w:rPr>
                <w:rFonts w:cstheme="minorHAnsi"/>
                <w:bCs/>
                <w:lang w:val="el-GR"/>
              </w:rPr>
            </w:pPr>
            <w:r w:rsidRPr="001F3117">
              <w:rPr>
                <w:rFonts w:cstheme="minorHAnsi"/>
                <w:bCs/>
                <w:lang w:val="el-GR"/>
              </w:rPr>
              <w:t>Επίπεδο γνώσης δεύτερης ξένης γλώσσας</w:t>
            </w:r>
          </w:p>
        </w:tc>
        <w:tc>
          <w:tcPr>
            <w:tcW w:w="1269" w:type="dxa"/>
            <w:vAlign w:val="center"/>
          </w:tcPr>
          <w:p w14:paraId="6942A143" w14:textId="16829579" w:rsidR="001F3117" w:rsidRPr="001F3117" w:rsidRDefault="001F3117" w:rsidP="00537618">
            <w:pPr>
              <w:spacing w:before="120" w:after="0" w:line="240" w:lineRule="auto"/>
              <w:jc w:val="center"/>
              <w:rPr>
                <w:rFonts w:cstheme="minorHAnsi"/>
                <w:bCs/>
                <w:lang w:val="el-GR"/>
              </w:rPr>
            </w:pPr>
            <w:r w:rsidRPr="001F3117">
              <w:rPr>
                <w:rFonts w:cstheme="minorHAnsi"/>
                <w:bCs/>
                <w:lang w:val="el-GR"/>
              </w:rPr>
              <w:t>2%</w:t>
            </w:r>
          </w:p>
        </w:tc>
      </w:tr>
      <w:tr w:rsidR="001F3117" w:rsidRPr="001F3117" w14:paraId="01AD0418" w14:textId="77777777" w:rsidTr="00537618">
        <w:tc>
          <w:tcPr>
            <w:tcW w:w="776" w:type="dxa"/>
          </w:tcPr>
          <w:p w14:paraId="5174C4D3" w14:textId="77777777" w:rsidR="001F3117" w:rsidRPr="001F3117" w:rsidRDefault="001F3117" w:rsidP="00537618">
            <w:pPr>
              <w:spacing w:before="120" w:after="0" w:line="240" w:lineRule="auto"/>
              <w:jc w:val="center"/>
              <w:rPr>
                <w:rFonts w:cstheme="minorHAnsi"/>
                <w:bCs/>
                <w:lang w:val="el-GR"/>
              </w:rPr>
            </w:pPr>
            <w:r w:rsidRPr="001F3117">
              <w:rPr>
                <w:rFonts w:cstheme="minorHAnsi"/>
                <w:bCs/>
                <w:lang w:val="el-GR"/>
              </w:rPr>
              <w:t>10</w:t>
            </w:r>
          </w:p>
        </w:tc>
        <w:tc>
          <w:tcPr>
            <w:tcW w:w="7157" w:type="dxa"/>
          </w:tcPr>
          <w:p w14:paraId="07AFB8A2" w14:textId="77777777" w:rsidR="001F3117" w:rsidRPr="001F3117" w:rsidRDefault="001F3117" w:rsidP="00537618">
            <w:pPr>
              <w:spacing w:before="120" w:after="0" w:line="240" w:lineRule="auto"/>
              <w:jc w:val="both"/>
              <w:rPr>
                <w:rFonts w:cstheme="minorHAnsi"/>
                <w:bCs/>
                <w:lang w:val="el-GR"/>
              </w:rPr>
            </w:pPr>
            <w:r w:rsidRPr="001F3117">
              <w:rPr>
                <w:rFonts w:cstheme="minorHAnsi"/>
                <w:bCs/>
                <w:lang w:val="el-GR"/>
              </w:rPr>
              <w:t>Προφορική Συνέντευξη</w:t>
            </w:r>
          </w:p>
        </w:tc>
        <w:tc>
          <w:tcPr>
            <w:tcW w:w="1269" w:type="dxa"/>
            <w:vAlign w:val="center"/>
          </w:tcPr>
          <w:p w14:paraId="7B4ADA7E" w14:textId="2AACFB14" w:rsidR="001F3117" w:rsidRPr="001F3117" w:rsidRDefault="001F3117" w:rsidP="00537618">
            <w:pPr>
              <w:spacing w:before="120" w:after="0" w:line="240" w:lineRule="auto"/>
              <w:jc w:val="center"/>
              <w:rPr>
                <w:rFonts w:cstheme="minorHAnsi"/>
                <w:bCs/>
                <w:lang w:val="el-GR"/>
              </w:rPr>
            </w:pPr>
            <w:r w:rsidRPr="001F3117">
              <w:rPr>
                <w:rFonts w:cstheme="minorHAnsi"/>
                <w:bCs/>
                <w:lang w:val="el-GR"/>
              </w:rPr>
              <w:t>30%</w:t>
            </w:r>
          </w:p>
        </w:tc>
      </w:tr>
      <w:tr w:rsidR="001F3117" w:rsidRPr="001F3117" w14:paraId="784C0563" w14:textId="77777777" w:rsidTr="00537618">
        <w:tc>
          <w:tcPr>
            <w:tcW w:w="7933" w:type="dxa"/>
            <w:gridSpan w:val="2"/>
          </w:tcPr>
          <w:p w14:paraId="6582CAFB" w14:textId="77777777" w:rsidR="001F3117" w:rsidRPr="001F3117" w:rsidRDefault="001F3117" w:rsidP="00537618">
            <w:pPr>
              <w:spacing w:before="120" w:after="0" w:line="240" w:lineRule="auto"/>
              <w:jc w:val="right"/>
              <w:rPr>
                <w:rFonts w:cstheme="minorHAnsi"/>
                <w:bCs/>
                <w:lang w:val="el-GR"/>
              </w:rPr>
            </w:pPr>
            <w:r w:rsidRPr="001F3117">
              <w:rPr>
                <w:rFonts w:cstheme="minorHAnsi"/>
                <w:bCs/>
                <w:lang w:val="el-GR"/>
              </w:rPr>
              <w:t>ΣΥΝΟΛΟ</w:t>
            </w:r>
          </w:p>
        </w:tc>
        <w:tc>
          <w:tcPr>
            <w:tcW w:w="1269" w:type="dxa"/>
            <w:vAlign w:val="center"/>
          </w:tcPr>
          <w:p w14:paraId="65B1FD37" w14:textId="492909FA" w:rsidR="001F3117" w:rsidRPr="001F3117" w:rsidRDefault="001F3117" w:rsidP="00537618">
            <w:pPr>
              <w:spacing w:before="120" w:after="0" w:line="240" w:lineRule="auto"/>
              <w:jc w:val="center"/>
              <w:rPr>
                <w:rFonts w:cstheme="minorHAnsi"/>
                <w:bCs/>
                <w:lang w:val="el-GR"/>
              </w:rPr>
            </w:pPr>
            <w:r w:rsidRPr="001F3117">
              <w:rPr>
                <w:rFonts w:cstheme="minorHAnsi"/>
                <w:bCs/>
                <w:lang w:val="el-GR"/>
              </w:rPr>
              <w:t>100%</w:t>
            </w:r>
          </w:p>
        </w:tc>
      </w:tr>
    </w:tbl>
    <w:p w14:paraId="5CE1155C" w14:textId="06E754B1" w:rsidR="005967AF" w:rsidRPr="005967AF" w:rsidRDefault="005967AF" w:rsidP="00537618">
      <w:pPr>
        <w:shd w:val="clear" w:color="auto" w:fill="FFFFFF"/>
        <w:spacing w:before="120" w:after="0" w:line="240" w:lineRule="auto"/>
        <w:jc w:val="both"/>
        <w:rPr>
          <w:rFonts w:cstheme="minorHAnsi"/>
          <w:bCs/>
          <w:lang w:val="el-GR"/>
        </w:rPr>
      </w:pPr>
      <w:r w:rsidRPr="005967AF">
        <w:rPr>
          <w:rFonts w:cstheme="minorHAnsi"/>
          <w:bCs/>
          <w:lang w:val="el-GR"/>
        </w:rPr>
        <w:t xml:space="preserve">Αναλυτικότερες πληροφορίες σχετικά με τη διαδικασία επιλογής υποψηφίων μεταπτυχιακών φοιτητών αλλά και το ΔΠΜΣ γενικότερα, </w:t>
      </w:r>
      <w:r w:rsidR="000A1402">
        <w:rPr>
          <w:rFonts w:cstheme="minorHAnsi"/>
          <w:bCs/>
          <w:lang w:val="el-GR"/>
        </w:rPr>
        <w:t xml:space="preserve">αναφέρονται </w:t>
      </w:r>
      <w:r w:rsidRPr="005967AF">
        <w:rPr>
          <w:rFonts w:cstheme="minorHAnsi"/>
          <w:bCs/>
          <w:lang w:val="el-GR"/>
        </w:rPr>
        <w:t xml:space="preserve"> </w:t>
      </w:r>
      <w:r w:rsidRPr="00BA7072">
        <w:rPr>
          <w:rFonts w:cstheme="minorHAnsi"/>
          <w:bCs/>
          <w:lang w:val="el-GR"/>
        </w:rPr>
        <w:t xml:space="preserve">στο ΦΕΚ </w:t>
      </w:r>
      <w:r w:rsidR="00BB0E89" w:rsidRPr="00BA7072">
        <w:rPr>
          <w:rFonts w:cstheme="minorHAnsi"/>
          <w:bCs/>
          <w:lang w:val="el-GR"/>
        </w:rPr>
        <w:t>3502</w:t>
      </w:r>
      <w:r w:rsidRPr="00BA7072">
        <w:rPr>
          <w:rFonts w:cstheme="minorHAnsi"/>
          <w:bCs/>
          <w:lang w:val="el-GR"/>
        </w:rPr>
        <w:t>/τ.Β΄/</w:t>
      </w:r>
      <w:r w:rsidR="00BB0E89" w:rsidRPr="00BA7072">
        <w:rPr>
          <w:rFonts w:cstheme="minorHAnsi"/>
          <w:bCs/>
          <w:lang w:val="el-GR"/>
        </w:rPr>
        <w:t>7-7-2025</w:t>
      </w:r>
      <w:r w:rsidR="007337AC" w:rsidRPr="00BA7072">
        <w:rPr>
          <w:rFonts w:cstheme="minorHAnsi"/>
          <w:bCs/>
          <w:lang w:val="el-GR"/>
        </w:rPr>
        <w:t xml:space="preserve"> (</w:t>
      </w:r>
      <w:hyperlink r:id="rId13" w:history="1">
        <w:r w:rsidR="00FA3B44" w:rsidRPr="00BA7072">
          <w:rPr>
            <w:rStyle w:val="-"/>
            <w:rFonts w:cstheme="minorHAnsi"/>
            <w:bCs/>
            <w:lang w:val="el-GR"/>
          </w:rPr>
          <w:t>Σύνδεσμος</w:t>
        </w:r>
      </w:hyperlink>
      <w:r w:rsidR="007337AC" w:rsidRPr="00BA7072">
        <w:rPr>
          <w:rFonts w:cstheme="minorHAnsi"/>
          <w:bCs/>
          <w:lang w:val="el-GR"/>
        </w:rPr>
        <w:t>)</w:t>
      </w:r>
      <w:r w:rsidRPr="00BA7072">
        <w:rPr>
          <w:rFonts w:cstheme="minorHAnsi"/>
          <w:bCs/>
          <w:lang w:val="el-GR"/>
        </w:rPr>
        <w:t>.</w:t>
      </w:r>
    </w:p>
    <w:p w14:paraId="41FD5EF9" w14:textId="1A75BE42" w:rsidR="007337AC" w:rsidRDefault="005967AF" w:rsidP="00537618">
      <w:pPr>
        <w:shd w:val="clear" w:color="auto" w:fill="FFFFFF"/>
        <w:spacing w:before="120" w:after="0" w:line="240" w:lineRule="auto"/>
        <w:jc w:val="both"/>
        <w:rPr>
          <w:rFonts w:cstheme="minorHAnsi"/>
          <w:bCs/>
          <w:lang w:val="el-GR"/>
        </w:rPr>
      </w:pPr>
      <w:r w:rsidRPr="005967AF">
        <w:rPr>
          <w:rFonts w:cstheme="minorHAnsi"/>
          <w:bCs/>
          <w:lang w:val="el-GR"/>
        </w:rPr>
        <w:t xml:space="preserve">Περισσότερες πληροφορίες παρέχονται από τη Γραμματεία του Τμήματος </w:t>
      </w:r>
      <w:r w:rsidR="001F3117">
        <w:rPr>
          <w:rFonts w:cstheme="minorHAnsi"/>
          <w:bCs/>
          <w:lang w:val="el-GR"/>
        </w:rPr>
        <w:t xml:space="preserve">Μηχανολόγων και Αεροναυπηγών Μηχανικών </w:t>
      </w:r>
      <w:r w:rsidRPr="005967AF">
        <w:rPr>
          <w:rFonts w:cstheme="minorHAnsi"/>
          <w:bCs/>
          <w:lang w:val="el-GR"/>
        </w:rPr>
        <w:t>(</w:t>
      </w:r>
      <w:r w:rsidR="001F3117">
        <w:rPr>
          <w:rFonts w:cstheme="minorHAnsi"/>
          <w:bCs/>
          <w:lang w:val="el-GR"/>
        </w:rPr>
        <w:t xml:space="preserve">Τηλ: 2610 </w:t>
      </w:r>
      <w:r w:rsidRPr="005967AF">
        <w:rPr>
          <w:rFonts w:cstheme="minorHAnsi"/>
          <w:bCs/>
          <w:lang w:val="el-GR"/>
        </w:rPr>
        <w:t>969</w:t>
      </w:r>
      <w:r w:rsidR="0041685E">
        <w:rPr>
          <w:rFonts w:cstheme="minorHAnsi"/>
          <w:bCs/>
          <w:lang w:val="el-GR"/>
        </w:rPr>
        <w:t>401</w:t>
      </w:r>
      <w:r w:rsidRPr="005967AF">
        <w:rPr>
          <w:rFonts w:cstheme="minorHAnsi"/>
          <w:bCs/>
          <w:lang w:val="el-GR"/>
        </w:rPr>
        <w:t>,</w:t>
      </w:r>
      <w:r w:rsidR="0041685E">
        <w:rPr>
          <w:rFonts w:cstheme="minorHAnsi"/>
          <w:bCs/>
          <w:lang w:val="el-GR"/>
        </w:rPr>
        <w:t xml:space="preserve"> 2610 969402</w:t>
      </w:r>
      <w:r w:rsidR="00BB0E89">
        <w:rPr>
          <w:rFonts w:cstheme="minorHAnsi"/>
          <w:bCs/>
          <w:lang w:val="el-GR"/>
        </w:rPr>
        <w:t>,</w:t>
      </w:r>
      <w:r w:rsidRPr="005967AF">
        <w:rPr>
          <w:rFonts w:cstheme="minorHAnsi"/>
          <w:bCs/>
          <w:lang w:val="el-GR"/>
        </w:rPr>
        <w:t xml:space="preserve"> e-mail: </w:t>
      </w:r>
      <w:hyperlink r:id="rId14" w:history="1">
        <w:r w:rsidR="0041685E" w:rsidRPr="003E055B">
          <w:rPr>
            <w:rStyle w:val="-"/>
          </w:rPr>
          <w:t>secretar</w:t>
        </w:r>
        <w:r w:rsidR="0041685E" w:rsidRPr="0041685E">
          <w:rPr>
            <w:rStyle w:val="-"/>
            <w:lang w:val="el-GR"/>
          </w:rPr>
          <w:t>@</w:t>
        </w:r>
        <w:r w:rsidR="0041685E" w:rsidRPr="003E055B">
          <w:rPr>
            <w:rStyle w:val="-"/>
          </w:rPr>
          <w:t>mech</w:t>
        </w:r>
        <w:r w:rsidR="0041685E" w:rsidRPr="0041685E">
          <w:rPr>
            <w:rStyle w:val="-"/>
            <w:lang w:val="el-GR"/>
          </w:rPr>
          <w:t>.</w:t>
        </w:r>
        <w:r w:rsidR="0041685E" w:rsidRPr="003E055B">
          <w:rPr>
            <w:rStyle w:val="-"/>
          </w:rPr>
          <w:t>upatras</w:t>
        </w:r>
        <w:r w:rsidR="0041685E" w:rsidRPr="0041685E">
          <w:rPr>
            <w:rStyle w:val="-"/>
            <w:lang w:val="el-GR"/>
          </w:rPr>
          <w:t>.</w:t>
        </w:r>
        <w:r w:rsidR="0041685E" w:rsidRPr="003E055B">
          <w:rPr>
            <w:rStyle w:val="-"/>
          </w:rPr>
          <w:t>gr</w:t>
        </w:r>
      </w:hyperlink>
      <w:r w:rsidRPr="005967AF">
        <w:rPr>
          <w:rFonts w:cstheme="minorHAnsi"/>
          <w:bCs/>
          <w:lang w:val="el-GR"/>
        </w:rPr>
        <w:t>).   </w:t>
      </w:r>
    </w:p>
    <w:p w14:paraId="27670F47" w14:textId="0A2DDACB" w:rsidR="007337AC" w:rsidRDefault="007337AC" w:rsidP="00537618">
      <w:pPr>
        <w:spacing w:before="120"/>
        <w:rPr>
          <w:rFonts w:cstheme="minorHAnsi"/>
          <w:lang w:val="el-GR"/>
        </w:rPr>
      </w:pPr>
    </w:p>
    <w:p w14:paraId="1C2F5725" w14:textId="098AFD90" w:rsidR="0041685E" w:rsidRDefault="007337AC" w:rsidP="00537618">
      <w:pPr>
        <w:spacing w:before="120"/>
        <w:jc w:val="center"/>
        <w:rPr>
          <w:rFonts w:cstheme="minorHAnsi"/>
          <w:lang w:val="el-GR"/>
        </w:rPr>
      </w:pPr>
      <w:r>
        <w:rPr>
          <w:rFonts w:cstheme="minorHAnsi"/>
          <w:lang w:val="el-GR"/>
        </w:rPr>
        <w:t>Ο Διευθυντής του Δ.Π.Μ.Σ.</w:t>
      </w:r>
    </w:p>
    <w:p w14:paraId="342E4492" w14:textId="7DFDB79E" w:rsidR="007337AC" w:rsidRDefault="007337AC" w:rsidP="00537618">
      <w:pPr>
        <w:spacing w:before="120"/>
        <w:jc w:val="center"/>
        <w:rPr>
          <w:rFonts w:cstheme="minorHAnsi"/>
          <w:lang w:val="el-GR"/>
        </w:rPr>
      </w:pPr>
    </w:p>
    <w:p w14:paraId="097A162C" w14:textId="459DCA84" w:rsidR="007337AC" w:rsidRPr="007337AC" w:rsidRDefault="007337AC" w:rsidP="00537618">
      <w:pPr>
        <w:spacing w:before="120"/>
        <w:jc w:val="center"/>
        <w:rPr>
          <w:rFonts w:cstheme="minorHAnsi"/>
          <w:lang w:val="el-GR"/>
        </w:rPr>
      </w:pPr>
      <w:r>
        <w:rPr>
          <w:rFonts w:cstheme="minorHAnsi"/>
          <w:lang w:val="el-GR"/>
        </w:rPr>
        <w:t>Καθηγητής Κωνσταντίνος Τσερπές</w:t>
      </w:r>
    </w:p>
    <w:sectPr w:rsidR="007337AC" w:rsidRPr="007337AC" w:rsidSect="00475A4D">
      <w:footerReference w:type="default" r:id="rId15"/>
      <w:pgSz w:w="11906" w:h="16838"/>
      <w:pgMar w:top="993" w:right="1418" w:bottom="1418"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EB52A9" w14:textId="77777777" w:rsidR="00663CB4" w:rsidRDefault="00663CB4" w:rsidP="00D0446F">
      <w:pPr>
        <w:spacing w:after="0" w:line="240" w:lineRule="auto"/>
      </w:pPr>
      <w:r>
        <w:separator/>
      </w:r>
    </w:p>
  </w:endnote>
  <w:endnote w:type="continuationSeparator" w:id="0">
    <w:p w14:paraId="6CBB75D9" w14:textId="77777777" w:rsidR="00663CB4" w:rsidRDefault="00663CB4" w:rsidP="00D044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5679493"/>
      <w:docPartObj>
        <w:docPartGallery w:val="Page Numbers (Bottom of Page)"/>
        <w:docPartUnique/>
      </w:docPartObj>
    </w:sdtPr>
    <w:sdtEndPr>
      <w:rPr>
        <w:noProof/>
      </w:rPr>
    </w:sdtEndPr>
    <w:sdtContent>
      <w:p w14:paraId="76AC40D5" w14:textId="5F647C9C" w:rsidR="00D0446F" w:rsidRDefault="00D0446F">
        <w:pPr>
          <w:pStyle w:val="a7"/>
          <w:jc w:val="center"/>
        </w:pPr>
        <w:r>
          <w:fldChar w:fldCharType="begin"/>
        </w:r>
        <w:r>
          <w:instrText xml:space="preserve"> PAGE   \* MERGEFORMAT </w:instrText>
        </w:r>
        <w:r>
          <w:fldChar w:fldCharType="separate"/>
        </w:r>
        <w:r w:rsidR="009226A9">
          <w:rPr>
            <w:noProof/>
          </w:rPr>
          <w:t>2</w:t>
        </w:r>
        <w:r>
          <w:rPr>
            <w:noProof/>
          </w:rPr>
          <w:fldChar w:fldCharType="end"/>
        </w:r>
      </w:p>
    </w:sdtContent>
  </w:sdt>
  <w:p w14:paraId="76624148" w14:textId="77777777" w:rsidR="00D0446F" w:rsidRDefault="00D0446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71360F" w14:textId="77777777" w:rsidR="00663CB4" w:rsidRDefault="00663CB4" w:rsidP="00D0446F">
      <w:pPr>
        <w:spacing w:after="0" w:line="240" w:lineRule="auto"/>
      </w:pPr>
      <w:r>
        <w:separator/>
      </w:r>
    </w:p>
  </w:footnote>
  <w:footnote w:type="continuationSeparator" w:id="0">
    <w:p w14:paraId="493ABD91" w14:textId="77777777" w:rsidR="00663CB4" w:rsidRDefault="00663CB4" w:rsidP="00D044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3259A"/>
    <w:multiLevelType w:val="multilevel"/>
    <w:tmpl w:val="65F03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A32906"/>
    <w:multiLevelType w:val="hybridMultilevel"/>
    <w:tmpl w:val="293659D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32244C86"/>
    <w:multiLevelType w:val="multilevel"/>
    <w:tmpl w:val="FE2EE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C332C61"/>
    <w:multiLevelType w:val="hybridMultilevel"/>
    <w:tmpl w:val="8A72A4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6D10F1"/>
    <w:multiLevelType w:val="hybridMultilevel"/>
    <w:tmpl w:val="8BBE9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5AF"/>
    <w:rsid w:val="0001612E"/>
    <w:rsid w:val="00022DE1"/>
    <w:rsid w:val="000346FD"/>
    <w:rsid w:val="00046BE2"/>
    <w:rsid w:val="000470CF"/>
    <w:rsid w:val="0005042C"/>
    <w:rsid w:val="0005137F"/>
    <w:rsid w:val="000A1402"/>
    <w:rsid w:val="000E2EFC"/>
    <w:rsid w:val="001474A7"/>
    <w:rsid w:val="00147D53"/>
    <w:rsid w:val="001861D5"/>
    <w:rsid w:val="00187D68"/>
    <w:rsid w:val="00193F44"/>
    <w:rsid w:val="001B2E15"/>
    <w:rsid w:val="001B63D6"/>
    <w:rsid w:val="001C62BF"/>
    <w:rsid w:val="001D57C0"/>
    <w:rsid w:val="001E09CE"/>
    <w:rsid w:val="001E6312"/>
    <w:rsid w:val="001F3117"/>
    <w:rsid w:val="00212506"/>
    <w:rsid w:val="00242650"/>
    <w:rsid w:val="002547BB"/>
    <w:rsid w:val="0035476F"/>
    <w:rsid w:val="00413040"/>
    <w:rsid w:val="00415DC1"/>
    <w:rsid w:val="0041685E"/>
    <w:rsid w:val="00444B96"/>
    <w:rsid w:val="00445EB4"/>
    <w:rsid w:val="004625AF"/>
    <w:rsid w:val="00475A4D"/>
    <w:rsid w:val="004A7313"/>
    <w:rsid w:val="004D70DE"/>
    <w:rsid w:val="005317F4"/>
    <w:rsid w:val="0053391E"/>
    <w:rsid w:val="00537618"/>
    <w:rsid w:val="00561C25"/>
    <w:rsid w:val="00571E5E"/>
    <w:rsid w:val="00580C1B"/>
    <w:rsid w:val="00587236"/>
    <w:rsid w:val="005952DD"/>
    <w:rsid w:val="005967AF"/>
    <w:rsid w:val="005C00C2"/>
    <w:rsid w:val="005D1C8C"/>
    <w:rsid w:val="0061558D"/>
    <w:rsid w:val="00663CB4"/>
    <w:rsid w:val="00674033"/>
    <w:rsid w:val="006A1B47"/>
    <w:rsid w:val="006B4CC9"/>
    <w:rsid w:val="006B72F3"/>
    <w:rsid w:val="006F4BC7"/>
    <w:rsid w:val="0070022C"/>
    <w:rsid w:val="00703D96"/>
    <w:rsid w:val="00720E23"/>
    <w:rsid w:val="0073264E"/>
    <w:rsid w:val="007337AC"/>
    <w:rsid w:val="007421C3"/>
    <w:rsid w:val="0074775A"/>
    <w:rsid w:val="00781B7C"/>
    <w:rsid w:val="007E08C4"/>
    <w:rsid w:val="007E2104"/>
    <w:rsid w:val="00822B9A"/>
    <w:rsid w:val="00887B1E"/>
    <w:rsid w:val="009226A9"/>
    <w:rsid w:val="0096223B"/>
    <w:rsid w:val="00995AC3"/>
    <w:rsid w:val="009E74F5"/>
    <w:rsid w:val="00A04413"/>
    <w:rsid w:val="00A161D5"/>
    <w:rsid w:val="00A565D3"/>
    <w:rsid w:val="00A96FD7"/>
    <w:rsid w:val="00AB32B5"/>
    <w:rsid w:val="00B06C16"/>
    <w:rsid w:val="00BA7072"/>
    <w:rsid w:val="00BB0E89"/>
    <w:rsid w:val="00BC1789"/>
    <w:rsid w:val="00BD7E34"/>
    <w:rsid w:val="00C04DDF"/>
    <w:rsid w:val="00C06ECB"/>
    <w:rsid w:val="00C328BF"/>
    <w:rsid w:val="00C72417"/>
    <w:rsid w:val="00C90965"/>
    <w:rsid w:val="00CB4B71"/>
    <w:rsid w:val="00CD41B4"/>
    <w:rsid w:val="00CF6B12"/>
    <w:rsid w:val="00D00C66"/>
    <w:rsid w:val="00D0446F"/>
    <w:rsid w:val="00D11E88"/>
    <w:rsid w:val="00D32107"/>
    <w:rsid w:val="00D33F93"/>
    <w:rsid w:val="00D639B9"/>
    <w:rsid w:val="00D84ABF"/>
    <w:rsid w:val="00DD7F86"/>
    <w:rsid w:val="00E41D42"/>
    <w:rsid w:val="00E43AFD"/>
    <w:rsid w:val="00E65FB7"/>
    <w:rsid w:val="00E775AB"/>
    <w:rsid w:val="00E93C3C"/>
    <w:rsid w:val="00EA4253"/>
    <w:rsid w:val="00ED045A"/>
    <w:rsid w:val="00ED1A47"/>
    <w:rsid w:val="00EE5F52"/>
    <w:rsid w:val="00EF45E2"/>
    <w:rsid w:val="00F100CD"/>
    <w:rsid w:val="00F40A1F"/>
    <w:rsid w:val="00F54302"/>
    <w:rsid w:val="00F55CC7"/>
    <w:rsid w:val="00F64A09"/>
    <w:rsid w:val="00FA3B44"/>
    <w:rsid w:val="00FA5FA0"/>
    <w:rsid w:val="00FE6D89"/>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0A436"/>
  <w15:chartTrackingRefBased/>
  <w15:docId w15:val="{33A9B244-033B-4969-A8FF-DF36A0A03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625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Char"/>
    <w:uiPriority w:val="99"/>
    <w:semiHidden/>
    <w:unhideWhenUsed/>
    <w:rsid w:val="0073264E"/>
    <w:pPr>
      <w:spacing w:after="0" w:line="240" w:lineRule="auto"/>
    </w:pPr>
    <w:rPr>
      <w:rFonts w:ascii="Segoe UI" w:hAnsi="Segoe UI" w:cs="Segoe UI"/>
      <w:sz w:val="18"/>
      <w:szCs w:val="18"/>
    </w:rPr>
  </w:style>
  <w:style w:type="character" w:customStyle="1" w:styleId="Char">
    <w:name w:val="Κείμενο πλαισίου Char"/>
    <w:basedOn w:val="a0"/>
    <w:link w:val="a4"/>
    <w:uiPriority w:val="99"/>
    <w:semiHidden/>
    <w:rsid w:val="0073264E"/>
    <w:rPr>
      <w:rFonts w:ascii="Segoe UI" w:hAnsi="Segoe UI" w:cs="Segoe UI"/>
      <w:sz w:val="18"/>
      <w:szCs w:val="18"/>
      <w:lang w:val="en-US"/>
    </w:rPr>
  </w:style>
  <w:style w:type="paragraph" w:styleId="a5">
    <w:name w:val="List Paragraph"/>
    <w:basedOn w:val="a"/>
    <w:uiPriority w:val="34"/>
    <w:qFormat/>
    <w:rsid w:val="00022DE1"/>
    <w:pPr>
      <w:ind w:left="720"/>
      <w:contextualSpacing/>
    </w:pPr>
  </w:style>
  <w:style w:type="paragraph" w:styleId="a6">
    <w:name w:val="header"/>
    <w:basedOn w:val="a"/>
    <w:link w:val="Char0"/>
    <w:uiPriority w:val="99"/>
    <w:unhideWhenUsed/>
    <w:rsid w:val="00D0446F"/>
    <w:pPr>
      <w:tabs>
        <w:tab w:val="center" w:pos="4153"/>
        <w:tab w:val="right" w:pos="8306"/>
      </w:tabs>
      <w:spacing w:after="0" w:line="240" w:lineRule="auto"/>
    </w:pPr>
  </w:style>
  <w:style w:type="character" w:customStyle="1" w:styleId="Char0">
    <w:name w:val="Κεφαλίδα Char"/>
    <w:basedOn w:val="a0"/>
    <w:link w:val="a6"/>
    <w:uiPriority w:val="99"/>
    <w:rsid w:val="00D0446F"/>
    <w:rPr>
      <w:lang w:val="en-US"/>
    </w:rPr>
  </w:style>
  <w:style w:type="paragraph" w:styleId="a7">
    <w:name w:val="footer"/>
    <w:basedOn w:val="a"/>
    <w:link w:val="Char1"/>
    <w:uiPriority w:val="99"/>
    <w:unhideWhenUsed/>
    <w:rsid w:val="00D0446F"/>
    <w:pPr>
      <w:tabs>
        <w:tab w:val="center" w:pos="4153"/>
        <w:tab w:val="right" w:pos="8306"/>
      </w:tabs>
      <w:spacing w:after="0" w:line="240" w:lineRule="auto"/>
    </w:pPr>
  </w:style>
  <w:style w:type="character" w:customStyle="1" w:styleId="Char1">
    <w:name w:val="Υποσέλιδο Char"/>
    <w:basedOn w:val="a0"/>
    <w:link w:val="a7"/>
    <w:uiPriority w:val="99"/>
    <w:rsid w:val="00D0446F"/>
    <w:rPr>
      <w:lang w:val="en-US"/>
    </w:rPr>
  </w:style>
  <w:style w:type="character" w:styleId="-">
    <w:name w:val="Hyperlink"/>
    <w:basedOn w:val="a0"/>
    <w:uiPriority w:val="99"/>
    <w:unhideWhenUsed/>
    <w:rsid w:val="00561C25"/>
    <w:rPr>
      <w:color w:val="0563C1" w:themeColor="hyperlink"/>
      <w:u w:val="single"/>
    </w:rPr>
  </w:style>
  <w:style w:type="paragraph" w:styleId="a8">
    <w:name w:val="footnote text"/>
    <w:basedOn w:val="a"/>
    <w:link w:val="Char2"/>
    <w:uiPriority w:val="99"/>
    <w:unhideWhenUsed/>
    <w:rsid w:val="001F3117"/>
    <w:pPr>
      <w:spacing w:after="0" w:line="240" w:lineRule="auto"/>
    </w:pPr>
    <w:rPr>
      <w:rFonts w:ascii="Calibri" w:eastAsia="Calibri" w:hAnsi="Calibri" w:cs="Times New Roman"/>
      <w:sz w:val="20"/>
      <w:szCs w:val="20"/>
      <w:lang w:val="x-none"/>
    </w:rPr>
  </w:style>
  <w:style w:type="character" w:customStyle="1" w:styleId="Char2">
    <w:name w:val="Κείμενο υποσημείωσης Char"/>
    <w:basedOn w:val="a0"/>
    <w:link w:val="a8"/>
    <w:uiPriority w:val="99"/>
    <w:rsid w:val="001F3117"/>
    <w:rPr>
      <w:rFonts w:ascii="Calibri" w:eastAsia="Calibri" w:hAnsi="Calibri" w:cs="Times New Roman"/>
      <w:sz w:val="20"/>
      <w:szCs w:val="20"/>
      <w:lang w:val="x-none"/>
    </w:rPr>
  </w:style>
  <w:style w:type="character" w:styleId="a9">
    <w:name w:val="footnote reference"/>
    <w:uiPriority w:val="99"/>
    <w:unhideWhenUsed/>
    <w:rsid w:val="001F3117"/>
    <w:rPr>
      <w:vertAlign w:val="superscript"/>
    </w:rPr>
  </w:style>
  <w:style w:type="paragraph" w:styleId="aa">
    <w:name w:val="Revision"/>
    <w:hidden/>
    <w:uiPriority w:val="99"/>
    <w:semiHidden/>
    <w:rsid w:val="009E74F5"/>
    <w:pPr>
      <w:spacing w:after="0" w:line="240" w:lineRule="auto"/>
    </w:pPr>
    <w:rPr>
      <w:lang w:val="en-US"/>
    </w:rPr>
  </w:style>
  <w:style w:type="character" w:customStyle="1" w:styleId="UnresolvedMention">
    <w:name w:val="Unresolved Mention"/>
    <w:basedOn w:val="a0"/>
    <w:uiPriority w:val="99"/>
    <w:semiHidden/>
    <w:unhideWhenUsed/>
    <w:rsid w:val="00BB0E89"/>
    <w:rPr>
      <w:color w:val="605E5C"/>
      <w:shd w:val="clear" w:color="auto" w:fill="E1DFDD"/>
    </w:rPr>
  </w:style>
  <w:style w:type="character" w:styleId="-0">
    <w:name w:val="FollowedHyperlink"/>
    <w:basedOn w:val="a0"/>
    <w:uiPriority w:val="99"/>
    <w:semiHidden/>
    <w:unhideWhenUsed/>
    <w:rsid w:val="00FA3B4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016347">
      <w:bodyDiv w:val="1"/>
      <w:marLeft w:val="0"/>
      <w:marRight w:val="0"/>
      <w:marTop w:val="0"/>
      <w:marBottom w:val="0"/>
      <w:divBdr>
        <w:top w:val="none" w:sz="0" w:space="0" w:color="auto"/>
        <w:left w:val="none" w:sz="0" w:space="0" w:color="auto"/>
        <w:bottom w:val="none" w:sz="0" w:space="0" w:color="auto"/>
        <w:right w:val="none" w:sz="0" w:space="0" w:color="auto"/>
      </w:divBdr>
    </w:div>
    <w:div w:id="566499165">
      <w:bodyDiv w:val="1"/>
      <w:marLeft w:val="0"/>
      <w:marRight w:val="0"/>
      <w:marTop w:val="0"/>
      <w:marBottom w:val="0"/>
      <w:divBdr>
        <w:top w:val="none" w:sz="0" w:space="0" w:color="auto"/>
        <w:left w:val="none" w:sz="0" w:space="0" w:color="auto"/>
        <w:bottom w:val="none" w:sz="0" w:space="0" w:color="auto"/>
        <w:right w:val="none" w:sz="0" w:space="0" w:color="auto"/>
      </w:divBdr>
    </w:div>
    <w:div w:id="1108426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ead.upatras.gr/wp-content/uploads/2025/07/%CE%A6%CE%95%CE%9A-3502-%CE%99%CE%94%CE%A1%CE%A5%CE%A3%CE%97-%CE%94%CE%A0%CE%9C%CE%A3-%CE%9C%CE%95-%CE%A3%CE%A7%CE%9F%CE%9B%CE%97-%CE%99%CE%9A%CE%91%CE%A1%CE%A9%CE%9D-1.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OLYMPIA\AppData\Local\Microsoft\Windows\INetCache\Content.Outlook\M32SS409\&#160;https:\matrix.upatras.gr\sap\bc\webdynpro\sap\zups_pg_ad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trix.upatras.gr/sap/bc/webdynpro/sap/zups_pg_ad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mead-ata.upatras.gr/"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secretar@mech.upatras.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D650E-0628-407D-818D-32F3C5FA5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1017</Words>
  <Characters>5798</Characters>
  <Application>Microsoft Office Word</Application>
  <DocSecurity>0</DocSecurity>
  <Lines>48</Lines>
  <Paragraphs>13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Τσερπές Κωνσταντίνος</dc:creator>
  <cp:keywords/>
  <dc:description/>
  <cp:lastModifiedBy>Windows User</cp:lastModifiedBy>
  <cp:revision>2</cp:revision>
  <cp:lastPrinted>2025-07-10T09:25:00Z</cp:lastPrinted>
  <dcterms:created xsi:type="dcterms:W3CDTF">2025-09-05T11:53:00Z</dcterms:created>
  <dcterms:modified xsi:type="dcterms:W3CDTF">2025-09-05T11:53:00Z</dcterms:modified>
</cp:coreProperties>
</file>