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B886" w14:textId="05B61DBA" w:rsidR="00580D39" w:rsidRDefault="00580D39" w:rsidP="005F6CE1">
      <w:pPr>
        <w:jc w:val="both"/>
        <w:rPr>
          <w:b/>
          <w:bCs/>
        </w:rPr>
      </w:pPr>
      <w:r>
        <w:rPr>
          <w:b/>
          <w:bCs/>
        </w:rPr>
        <w:t>Αγγελία Θέσης Εργασίας</w:t>
      </w:r>
    </w:p>
    <w:p w14:paraId="62619AC5" w14:textId="2E6884AD" w:rsidR="00580D39" w:rsidRDefault="00580D39" w:rsidP="005F6CE1">
      <w:pPr>
        <w:jc w:val="both"/>
        <w:rPr>
          <w:b/>
          <w:bCs/>
        </w:rPr>
      </w:pPr>
      <w:proofErr w:type="spellStart"/>
      <w:r w:rsidRPr="00580D39">
        <w:rPr>
          <w:b/>
          <w:bCs/>
        </w:rPr>
        <w:t>Θεση</w:t>
      </w:r>
      <w:proofErr w:type="spellEnd"/>
      <w:r>
        <w:t xml:space="preserve">: </w:t>
      </w:r>
      <w:r w:rsidR="000F0DC1" w:rsidRPr="00580D39">
        <w:t>Υπεύθυνος</w:t>
      </w:r>
      <w:r w:rsidRPr="00580D39">
        <w:t>/η Χημείου Οινοποιείου</w:t>
      </w:r>
      <w:r>
        <w:rPr>
          <w:b/>
          <w:bCs/>
        </w:rPr>
        <w:t xml:space="preserve"> </w:t>
      </w:r>
    </w:p>
    <w:p w14:paraId="33D53C00" w14:textId="74790133" w:rsidR="004730C6" w:rsidRPr="004730C6" w:rsidRDefault="008066C4" w:rsidP="005F6CE1">
      <w:pPr>
        <w:jc w:val="both"/>
      </w:pPr>
      <w:r w:rsidRPr="008066C4">
        <w:t>Η Γαία Οινοποιητική</w:t>
      </w:r>
      <w:r>
        <w:t xml:space="preserve"> ΑΒΕΕ </w:t>
      </w:r>
      <w:r w:rsidR="004730C6" w:rsidRPr="004730C6">
        <w:t xml:space="preserve">αναζητεί </w:t>
      </w:r>
      <w:r w:rsidR="000F0DC1" w:rsidRPr="00580D39">
        <w:t>Υπεύθυνο</w:t>
      </w:r>
      <w:r w:rsidR="00580D39" w:rsidRPr="00580D39">
        <w:t>/η Χημείου</w:t>
      </w:r>
      <w:r w:rsidR="000F0DC1">
        <w:t xml:space="preserve"> για το </w:t>
      </w:r>
      <w:r w:rsidR="000F0DC1" w:rsidRPr="004730C6">
        <w:t xml:space="preserve">Οινοποιείο </w:t>
      </w:r>
      <w:r w:rsidR="000F0DC1">
        <w:t>της στο Κούτσι της</w:t>
      </w:r>
      <w:r w:rsidR="000F0DC1" w:rsidRPr="004730C6">
        <w:t xml:space="preserve"> Νεμέα</w:t>
      </w:r>
      <w:r w:rsidR="000F0DC1">
        <w:t>ς</w:t>
      </w:r>
      <w:r w:rsidR="000F0DC1">
        <w:t xml:space="preserve">. Η θέση αφορά στην </w:t>
      </w:r>
      <w:r w:rsidR="00580D39">
        <w:t xml:space="preserve">στελέχωση του χημείου </w:t>
      </w:r>
      <w:r w:rsidR="000706DB">
        <w:t>και την υποστήριξη της παραγωγικής διαδικασίας</w:t>
      </w:r>
      <w:r w:rsidR="000F0DC1">
        <w:t xml:space="preserve"> σε όλα της τα στάδια.</w:t>
      </w:r>
    </w:p>
    <w:p w14:paraId="166BA52B" w14:textId="476ECC7E" w:rsidR="004730C6" w:rsidRPr="000706DB" w:rsidRDefault="004730C6" w:rsidP="005F6CE1">
      <w:pPr>
        <w:jc w:val="both"/>
        <w:rPr>
          <w:b/>
          <w:bCs/>
        </w:rPr>
      </w:pPr>
      <w:r w:rsidRPr="000706DB">
        <w:rPr>
          <w:b/>
          <w:bCs/>
        </w:rPr>
        <w:t>Αρμοδιότητες</w:t>
      </w:r>
    </w:p>
    <w:p w14:paraId="00A7D96A" w14:textId="73437848" w:rsidR="000706DB" w:rsidRPr="000706DB" w:rsidRDefault="000706DB" w:rsidP="000706DB">
      <w:pPr>
        <w:pStyle w:val="a4"/>
        <w:numPr>
          <w:ilvl w:val="0"/>
          <w:numId w:val="1"/>
        </w:numPr>
        <w:jc w:val="both"/>
      </w:pPr>
      <w:r w:rsidRPr="000706DB">
        <w:t>Διενέργεια χημικών και φυσικοχημικών αναλύσεων σε γλεύκη και οίνους</w:t>
      </w:r>
    </w:p>
    <w:p w14:paraId="7E6A5684" w14:textId="3049D226" w:rsidR="000706DB" w:rsidRPr="000706DB" w:rsidRDefault="000706DB" w:rsidP="000706DB">
      <w:pPr>
        <w:pStyle w:val="a4"/>
        <w:numPr>
          <w:ilvl w:val="0"/>
          <w:numId w:val="1"/>
        </w:numPr>
        <w:jc w:val="both"/>
      </w:pPr>
      <w:r w:rsidRPr="000706DB">
        <w:t xml:space="preserve">Παρακολούθηση της πορείας των ζυμώσεων </w:t>
      </w:r>
    </w:p>
    <w:p w14:paraId="37E45383" w14:textId="265FC548" w:rsidR="000706DB" w:rsidRPr="000706DB" w:rsidRDefault="000706DB" w:rsidP="000706DB">
      <w:pPr>
        <w:pStyle w:val="a4"/>
        <w:numPr>
          <w:ilvl w:val="0"/>
          <w:numId w:val="1"/>
        </w:numPr>
        <w:jc w:val="both"/>
      </w:pPr>
      <w:r w:rsidRPr="000706DB">
        <w:t>Τήρηση αρχείων αναλύσεων και αποτελεσμάτων</w:t>
      </w:r>
    </w:p>
    <w:p w14:paraId="43202E8D" w14:textId="33800B81" w:rsidR="000706DB" w:rsidRPr="000706DB" w:rsidRDefault="000706DB" w:rsidP="000706DB">
      <w:pPr>
        <w:pStyle w:val="a4"/>
        <w:numPr>
          <w:ilvl w:val="0"/>
          <w:numId w:val="1"/>
        </w:numPr>
        <w:jc w:val="both"/>
      </w:pPr>
      <w:r w:rsidRPr="000706DB">
        <w:t>Υποστήριξη της παραγωγής σε θέματα ποιοτικού ελέγχου</w:t>
      </w:r>
    </w:p>
    <w:p w14:paraId="524632CC" w14:textId="5CB862CD" w:rsidR="000706DB" w:rsidRPr="000706DB" w:rsidRDefault="000706DB" w:rsidP="000706DB">
      <w:pPr>
        <w:pStyle w:val="a4"/>
        <w:numPr>
          <w:ilvl w:val="0"/>
          <w:numId w:val="1"/>
        </w:numPr>
        <w:jc w:val="both"/>
      </w:pPr>
      <w:r w:rsidRPr="000706DB">
        <w:t>Διαχείριση και συντήρηση εξοπλισμού χημείου</w:t>
      </w:r>
    </w:p>
    <w:p w14:paraId="7B2B3CF6" w14:textId="77777777" w:rsidR="004730C6" w:rsidRPr="004730C6" w:rsidRDefault="004730C6" w:rsidP="005F6CE1">
      <w:pPr>
        <w:jc w:val="both"/>
      </w:pPr>
      <w:r w:rsidRPr="004730C6">
        <w:t> </w:t>
      </w:r>
      <w:r w:rsidRPr="004730C6">
        <w:rPr>
          <w:b/>
          <w:bCs/>
        </w:rPr>
        <w:t>Απαραίτητα προσόντα</w:t>
      </w:r>
    </w:p>
    <w:p w14:paraId="510592AD" w14:textId="77777777" w:rsidR="000F0DC1" w:rsidRDefault="004730C6" w:rsidP="005F6CE1">
      <w:pPr>
        <w:pStyle w:val="a4"/>
        <w:numPr>
          <w:ilvl w:val="0"/>
          <w:numId w:val="3"/>
        </w:numPr>
        <w:jc w:val="both"/>
      </w:pPr>
      <w:r w:rsidRPr="004730C6">
        <w:t>Τίτλος σπουδών Χημείας ή Γεωπονίας ή Οινολογίας</w:t>
      </w:r>
    </w:p>
    <w:p w14:paraId="1353B272" w14:textId="611109F7" w:rsidR="000F0DC1" w:rsidRDefault="004730C6" w:rsidP="005F6CE1">
      <w:pPr>
        <w:pStyle w:val="a4"/>
        <w:numPr>
          <w:ilvl w:val="0"/>
          <w:numId w:val="3"/>
        </w:numPr>
        <w:jc w:val="both"/>
      </w:pPr>
      <w:r w:rsidRPr="004730C6">
        <w:t>Άριστη γνώση των αναλυτικών μεθόδων που αφορούν στον οίνο</w:t>
      </w:r>
    </w:p>
    <w:p w14:paraId="1137A288" w14:textId="376CB964" w:rsidR="000F0DC1" w:rsidRDefault="004730C6" w:rsidP="005F6CE1">
      <w:pPr>
        <w:pStyle w:val="a4"/>
        <w:numPr>
          <w:ilvl w:val="0"/>
          <w:numId w:val="3"/>
        </w:numPr>
        <w:jc w:val="both"/>
      </w:pPr>
      <w:r w:rsidRPr="004730C6">
        <w:t>Προϋπηρεσία σε αντίστοιχη θέση αναλυτή εργαστηρίου οίνου επιθυμητή</w:t>
      </w:r>
    </w:p>
    <w:p w14:paraId="63E731C2" w14:textId="3A2CB150" w:rsidR="000F0DC1" w:rsidRDefault="004730C6" w:rsidP="005F6CE1">
      <w:pPr>
        <w:pStyle w:val="a4"/>
        <w:numPr>
          <w:ilvl w:val="0"/>
          <w:numId w:val="3"/>
        </w:numPr>
        <w:jc w:val="both"/>
      </w:pPr>
      <w:r w:rsidRPr="004730C6">
        <w:t>Άριστη γνώση Η/Υ και του Microsoft Office</w:t>
      </w:r>
    </w:p>
    <w:p w14:paraId="5F9B0CF9" w14:textId="43C77E2A" w:rsidR="000F0DC1" w:rsidRDefault="000F0DC1" w:rsidP="005F6CE1">
      <w:pPr>
        <w:pStyle w:val="a4"/>
        <w:numPr>
          <w:ilvl w:val="0"/>
          <w:numId w:val="3"/>
        </w:numPr>
        <w:jc w:val="both"/>
      </w:pPr>
      <w:r>
        <w:t xml:space="preserve">Κριτική σκέψη, </w:t>
      </w:r>
      <w:proofErr w:type="spellStart"/>
      <w:r>
        <w:t>οργανωτικότητα</w:t>
      </w:r>
      <w:proofErr w:type="spellEnd"/>
      <w:r>
        <w:t>, υπευθυνότητα και προσοχή στη λεπτομέρεια</w:t>
      </w:r>
    </w:p>
    <w:p w14:paraId="40601C8F" w14:textId="496C8997" w:rsidR="004730C6" w:rsidRPr="004730C6" w:rsidRDefault="000706DB" w:rsidP="005F6CE1">
      <w:pPr>
        <w:pStyle w:val="a4"/>
        <w:numPr>
          <w:ilvl w:val="0"/>
          <w:numId w:val="3"/>
        </w:numPr>
        <w:jc w:val="both"/>
      </w:pPr>
      <w:r>
        <w:t>Καλή γνώση</w:t>
      </w:r>
      <w:r w:rsidR="004730C6" w:rsidRPr="004730C6">
        <w:t xml:space="preserve"> της αγγλικής γλώσσας </w:t>
      </w:r>
    </w:p>
    <w:p w14:paraId="0DC8E0A9" w14:textId="3B54585B" w:rsidR="000F0DC1" w:rsidRDefault="004730C6" w:rsidP="000F0DC1">
      <w:pPr>
        <w:jc w:val="both"/>
        <w:rPr>
          <w:b/>
          <w:bCs/>
        </w:rPr>
      </w:pPr>
      <w:r w:rsidRPr="004730C6">
        <w:t> </w:t>
      </w:r>
      <w:r w:rsidR="000F0DC1" w:rsidRPr="004730C6">
        <w:t> </w:t>
      </w:r>
      <w:r w:rsidR="000F0DC1">
        <w:rPr>
          <w:b/>
          <w:bCs/>
        </w:rPr>
        <w:t>Προσφέρουμε</w:t>
      </w:r>
    </w:p>
    <w:p w14:paraId="12249A46" w14:textId="5E56D347" w:rsidR="004730C6" w:rsidRDefault="000F0DC1" w:rsidP="005F6CE1">
      <w:pPr>
        <w:pStyle w:val="a4"/>
        <w:numPr>
          <w:ilvl w:val="0"/>
          <w:numId w:val="4"/>
        </w:numPr>
        <w:jc w:val="both"/>
      </w:pPr>
      <w:r>
        <w:t>Μ</w:t>
      </w:r>
      <w:r w:rsidRPr="004730C6">
        <w:t>όνιμη πενθήμερη οχτάωρη εργασία</w:t>
      </w:r>
      <w:r>
        <w:t xml:space="preserve"> </w:t>
      </w:r>
    </w:p>
    <w:p w14:paraId="43F43B7C" w14:textId="6644C673" w:rsidR="000F0DC1" w:rsidRDefault="000F0DC1" w:rsidP="005F6CE1">
      <w:pPr>
        <w:pStyle w:val="a4"/>
        <w:numPr>
          <w:ilvl w:val="0"/>
          <w:numId w:val="4"/>
        </w:numPr>
        <w:jc w:val="both"/>
      </w:pPr>
      <w:r>
        <w:t>Αποδοχές αναλόγως προσόντων</w:t>
      </w:r>
    </w:p>
    <w:p w14:paraId="777E1093" w14:textId="77777777" w:rsidR="000F0DC1" w:rsidRPr="004730C6" w:rsidRDefault="000F0DC1" w:rsidP="000F0DC1">
      <w:pPr>
        <w:pStyle w:val="a4"/>
        <w:jc w:val="both"/>
      </w:pPr>
    </w:p>
    <w:p w14:paraId="213F2E99" w14:textId="0FEB7B71" w:rsidR="004730C6" w:rsidRPr="00E301D6" w:rsidRDefault="004730C6" w:rsidP="005F6CE1">
      <w:pPr>
        <w:jc w:val="both"/>
      </w:pPr>
      <w:r w:rsidRPr="004730C6">
        <w:t xml:space="preserve">Πληροφορίες: κυρία </w:t>
      </w:r>
      <w:proofErr w:type="spellStart"/>
      <w:r w:rsidRPr="004730C6">
        <w:t>Χόρτη</w:t>
      </w:r>
      <w:proofErr w:type="spellEnd"/>
      <w:r w:rsidRPr="004730C6">
        <w:t xml:space="preserve"> Ευαγγελία, </w:t>
      </w:r>
      <w:proofErr w:type="spellStart"/>
      <w:r w:rsidRPr="004730C6">
        <w:t>τηλ</w:t>
      </w:r>
      <w:proofErr w:type="spellEnd"/>
      <w:r w:rsidRPr="004730C6">
        <w:t xml:space="preserve">. 6945 777 813. Αποστολή βιογραφικών με </w:t>
      </w:r>
      <w:r w:rsidRPr="004730C6">
        <w:rPr>
          <w:lang w:val="it-IT"/>
        </w:rPr>
        <w:t>e</w:t>
      </w:r>
      <w:r w:rsidRPr="004730C6">
        <w:t>-</w:t>
      </w:r>
      <w:r w:rsidRPr="004730C6">
        <w:rPr>
          <w:lang w:val="en-US"/>
        </w:rPr>
        <w:t>mail</w:t>
      </w:r>
      <w:r w:rsidRPr="004730C6">
        <w:t xml:space="preserve"> στο </w:t>
      </w:r>
      <w:hyperlink r:id="rId5" w:history="1">
        <w:r w:rsidR="00E301D6" w:rsidRPr="006C45B0">
          <w:rPr>
            <w:rStyle w:val="-"/>
            <w:lang w:val="en-US"/>
          </w:rPr>
          <w:t>winerynemea</w:t>
        </w:r>
        <w:r w:rsidR="00E301D6" w:rsidRPr="006C45B0">
          <w:rPr>
            <w:rStyle w:val="-"/>
          </w:rPr>
          <w:t>@</w:t>
        </w:r>
        <w:r w:rsidR="00E301D6" w:rsidRPr="006C45B0">
          <w:rPr>
            <w:rStyle w:val="-"/>
            <w:lang w:val="en-US"/>
          </w:rPr>
          <w:t>gaiawines</w:t>
        </w:r>
        <w:r w:rsidR="00E301D6" w:rsidRPr="006C45B0">
          <w:rPr>
            <w:rStyle w:val="-"/>
          </w:rPr>
          <w:t>.</w:t>
        </w:r>
        <w:r w:rsidR="00E301D6" w:rsidRPr="006C45B0">
          <w:rPr>
            <w:rStyle w:val="-"/>
            <w:lang w:val="en-US"/>
          </w:rPr>
          <w:t>gr</w:t>
        </w:r>
      </w:hyperlink>
      <w:r w:rsidR="00E301D6">
        <w:t xml:space="preserve"> και στο </w:t>
      </w:r>
      <w:hyperlink r:id="rId6" w:history="1">
        <w:r w:rsidR="00E301D6" w:rsidRPr="006C45B0">
          <w:rPr>
            <w:rStyle w:val="-"/>
            <w:lang w:val="en-US"/>
          </w:rPr>
          <w:t>yiannisp</w:t>
        </w:r>
        <w:r w:rsidR="00E301D6" w:rsidRPr="006C45B0">
          <w:rPr>
            <w:rStyle w:val="-"/>
          </w:rPr>
          <w:t>@</w:t>
        </w:r>
        <w:r w:rsidR="00E301D6" w:rsidRPr="006C45B0">
          <w:rPr>
            <w:rStyle w:val="-"/>
            <w:lang w:val="en-US"/>
          </w:rPr>
          <w:t>gaiawines</w:t>
        </w:r>
        <w:r w:rsidR="00E301D6" w:rsidRPr="006C45B0">
          <w:rPr>
            <w:rStyle w:val="-"/>
          </w:rPr>
          <w:t>.</w:t>
        </w:r>
        <w:r w:rsidR="00E301D6" w:rsidRPr="006C45B0">
          <w:rPr>
            <w:rStyle w:val="-"/>
            <w:lang w:val="en-US"/>
          </w:rPr>
          <w:t>gr</w:t>
        </w:r>
      </w:hyperlink>
    </w:p>
    <w:p w14:paraId="248D59AD" w14:textId="77777777" w:rsidR="00E301D6" w:rsidRPr="00E301D6" w:rsidRDefault="00E301D6" w:rsidP="005F6CE1">
      <w:pPr>
        <w:jc w:val="both"/>
      </w:pPr>
    </w:p>
    <w:p w14:paraId="0FEB5BC8" w14:textId="77777777" w:rsidR="004730C6" w:rsidRPr="004730C6" w:rsidRDefault="004730C6" w:rsidP="005F6CE1">
      <w:pPr>
        <w:jc w:val="both"/>
      </w:pPr>
    </w:p>
    <w:p w14:paraId="532CC3F9" w14:textId="77777777" w:rsidR="00434E01" w:rsidRDefault="00434E01"/>
    <w:sectPr w:rsidR="00434E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F25E5"/>
    <w:multiLevelType w:val="hybridMultilevel"/>
    <w:tmpl w:val="EE2CA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4CCB"/>
    <w:multiLevelType w:val="hybridMultilevel"/>
    <w:tmpl w:val="7AEE8C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63E85"/>
    <w:multiLevelType w:val="hybridMultilevel"/>
    <w:tmpl w:val="4CACF7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227EF"/>
    <w:multiLevelType w:val="hybridMultilevel"/>
    <w:tmpl w:val="6A98A2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0C6"/>
    <w:rsid w:val="000706DB"/>
    <w:rsid w:val="000F0DC1"/>
    <w:rsid w:val="00173862"/>
    <w:rsid w:val="00434E01"/>
    <w:rsid w:val="004730C6"/>
    <w:rsid w:val="00580D39"/>
    <w:rsid w:val="005C1EBB"/>
    <w:rsid w:val="005F6CE1"/>
    <w:rsid w:val="008066C4"/>
    <w:rsid w:val="00E3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63AB"/>
  <w15:chartTrackingRefBased/>
  <w15:docId w15:val="{6904B254-F1D3-42A7-83E0-247DA8B2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301D6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E301D6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070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iannisp@gaiawines.gr" TargetMode="External"/><Relationship Id="rId5" Type="http://schemas.openxmlformats.org/officeDocument/2006/relationships/hyperlink" Target="mailto:winerynemea@gaiawine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2021-05-11T07:37:00Z</dcterms:created>
  <dcterms:modified xsi:type="dcterms:W3CDTF">2026-02-10T07:50:00Z</dcterms:modified>
</cp:coreProperties>
</file>